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B40D3E" w:rsidRPr="00971D6F" w:rsidRDefault="00B40D3E" w:rsidP="00131251">
      <w:pPr>
        <w:tabs>
          <w:tab w:val="left" w:pos="5103"/>
        </w:tabs>
        <w:ind w:left="7995"/>
        <w:rPr>
          <w:sz w:val="28"/>
          <w:szCs w:val="28"/>
        </w:rPr>
      </w:pPr>
      <w:r w:rsidRPr="00971D6F">
        <w:rPr>
          <w:sz w:val="28"/>
          <w:szCs w:val="28"/>
        </w:rPr>
        <w:t>ПРИЛОЖЕНИЕ 1</w:t>
      </w:r>
    </w:p>
    <w:p w:rsidR="00B40D3E" w:rsidRPr="00971D6F" w:rsidRDefault="00B40D3E" w:rsidP="00131251">
      <w:pPr>
        <w:tabs>
          <w:tab w:val="left" w:pos="5103"/>
        </w:tabs>
        <w:ind w:left="7995"/>
        <w:rPr>
          <w:sz w:val="28"/>
          <w:szCs w:val="28"/>
        </w:rPr>
      </w:pPr>
    </w:p>
    <w:p w:rsidR="00B40D3E" w:rsidRPr="00971D6F" w:rsidRDefault="00B40D3E" w:rsidP="00131251">
      <w:pPr>
        <w:tabs>
          <w:tab w:val="left" w:pos="5103"/>
        </w:tabs>
        <w:ind w:left="7995"/>
        <w:rPr>
          <w:sz w:val="28"/>
          <w:szCs w:val="28"/>
        </w:rPr>
      </w:pPr>
      <w:r w:rsidRPr="00971D6F">
        <w:rPr>
          <w:sz w:val="28"/>
          <w:szCs w:val="28"/>
        </w:rPr>
        <w:t>УТВЕРЖДЕНА</w:t>
      </w:r>
    </w:p>
    <w:p w:rsidR="00B40D3E" w:rsidRPr="00971D6F" w:rsidRDefault="00B40D3E" w:rsidP="00131251">
      <w:pPr>
        <w:tabs>
          <w:tab w:val="left" w:pos="5103"/>
        </w:tabs>
        <w:spacing w:line="240" w:lineRule="exact"/>
        <w:ind w:left="7995"/>
        <w:jc w:val="both"/>
        <w:rPr>
          <w:sz w:val="28"/>
          <w:szCs w:val="28"/>
        </w:rPr>
      </w:pPr>
      <w:r w:rsidRPr="00971D6F">
        <w:rPr>
          <w:sz w:val="28"/>
          <w:szCs w:val="28"/>
        </w:rPr>
        <w:t xml:space="preserve">приказом </w:t>
      </w:r>
      <w:r w:rsidR="00C454BC">
        <w:rPr>
          <w:sz w:val="28"/>
          <w:szCs w:val="28"/>
        </w:rPr>
        <w:t>Комитета Троицкого района Алтайского края по социальной политике</w:t>
      </w:r>
    </w:p>
    <w:p w:rsidR="00B40D3E" w:rsidRPr="00971D6F" w:rsidRDefault="00B40D3E" w:rsidP="00131251">
      <w:pPr>
        <w:ind w:left="7995"/>
        <w:textAlignment w:val="baseline"/>
        <w:rPr>
          <w:b/>
          <w:sz w:val="28"/>
          <w:szCs w:val="28"/>
        </w:rPr>
      </w:pPr>
      <w:r w:rsidRPr="00971D6F">
        <w:rPr>
          <w:sz w:val="28"/>
          <w:szCs w:val="28"/>
        </w:rPr>
        <w:t xml:space="preserve">от </w:t>
      </w:r>
      <w:r w:rsidR="00292C29">
        <w:rPr>
          <w:sz w:val="28"/>
          <w:szCs w:val="28"/>
        </w:rPr>
        <w:t>25.10.</w:t>
      </w:r>
      <w:r w:rsidRPr="00971D6F">
        <w:rPr>
          <w:sz w:val="28"/>
          <w:szCs w:val="28"/>
        </w:rPr>
        <w:t xml:space="preserve"> 202</w:t>
      </w:r>
      <w:r w:rsidR="00C454BC">
        <w:rPr>
          <w:sz w:val="28"/>
          <w:szCs w:val="28"/>
        </w:rPr>
        <w:t>2</w:t>
      </w:r>
      <w:r w:rsidR="00292C29">
        <w:rPr>
          <w:sz w:val="28"/>
          <w:szCs w:val="28"/>
        </w:rPr>
        <w:t xml:space="preserve"> г. </w:t>
      </w:r>
      <w:r w:rsidRPr="00971D6F">
        <w:rPr>
          <w:sz w:val="28"/>
          <w:szCs w:val="28"/>
        </w:rPr>
        <w:t xml:space="preserve">№ </w:t>
      </w:r>
      <w:r w:rsidR="00292C29">
        <w:rPr>
          <w:sz w:val="28"/>
          <w:szCs w:val="28"/>
        </w:rPr>
        <w:t>342</w:t>
      </w:r>
      <w:bookmarkStart w:id="0" w:name="_GoBack"/>
      <w:bookmarkEnd w:id="0"/>
      <w:r w:rsidRPr="00971D6F">
        <w:rPr>
          <w:b/>
          <w:sz w:val="28"/>
          <w:szCs w:val="28"/>
        </w:rPr>
        <w:tab/>
      </w:r>
    </w:p>
    <w:p w:rsidR="00B40D3E" w:rsidRDefault="00B40D3E" w:rsidP="00B40D3E">
      <w:pPr>
        <w:jc w:val="center"/>
        <w:textAlignment w:val="baseline"/>
        <w:rPr>
          <w:b/>
          <w:sz w:val="28"/>
          <w:szCs w:val="28"/>
        </w:rPr>
      </w:pPr>
    </w:p>
    <w:p w:rsidR="00DD3448" w:rsidRPr="00971D6F" w:rsidRDefault="00DD3448" w:rsidP="00B40D3E">
      <w:pPr>
        <w:jc w:val="center"/>
        <w:textAlignment w:val="baseline"/>
        <w:rPr>
          <w:b/>
          <w:sz w:val="28"/>
          <w:szCs w:val="28"/>
        </w:rPr>
      </w:pPr>
    </w:p>
    <w:p w:rsidR="00B40D3E" w:rsidRPr="00971D6F" w:rsidRDefault="00B40D3E" w:rsidP="00B40D3E">
      <w:pPr>
        <w:jc w:val="center"/>
        <w:textAlignment w:val="baseline"/>
        <w:rPr>
          <w:sz w:val="28"/>
          <w:szCs w:val="28"/>
        </w:rPr>
      </w:pPr>
      <w:r w:rsidRPr="00971D6F">
        <w:rPr>
          <w:sz w:val="28"/>
          <w:szCs w:val="28"/>
        </w:rPr>
        <w:t>ПРОГРАММА</w:t>
      </w:r>
    </w:p>
    <w:p w:rsidR="00B40D3E" w:rsidRPr="00971D6F" w:rsidRDefault="00B40D3E" w:rsidP="00B40D3E">
      <w:pPr>
        <w:jc w:val="center"/>
        <w:textAlignment w:val="baseline"/>
        <w:rPr>
          <w:sz w:val="28"/>
          <w:szCs w:val="28"/>
        </w:rPr>
      </w:pPr>
      <w:r w:rsidRPr="00971D6F">
        <w:rPr>
          <w:sz w:val="28"/>
          <w:szCs w:val="28"/>
        </w:rPr>
        <w:t xml:space="preserve">«Развитие воспитания в </w:t>
      </w:r>
      <w:r w:rsidR="00C454BC">
        <w:rPr>
          <w:sz w:val="28"/>
          <w:szCs w:val="28"/>
        </w:rPr>
        <w:t>Троицком районе</w:t>
      </w:r>
      <w:r w:rsidRPr="00971D6F">
        <w:rPr>
          <w:sz w:val="28"/>
          <w:szCs w:val="28"/>
        </w:rPr>
        <w:t xml:space="preserve"> на период до 2025 года»</w:t>
      </w:r>
    </w:p>
    <w:p w:rsidR="00B40D3E" w:rsidRPr="00971D6F" w:rsidRDefault="00B40D3E" w:rsidP="00B40D3E">
      <w:pPr>
        <w:ind w:firstLine="709"/>
        <w:jc w:val="center"/>
        <w:textAlignment w:val="baseline"/>
        <w:rPr>
          <w:sz w:val="28"/>
          <w:szCs w:val="28"/>
        </w:rPr>
      </w:pPr>
    </w:p>
    <w:p w:rsidR="00B40D3E" w:rsidRPr="00971D6F" w:rsidRDefault="00B40D3E" w:rsidP="00B40D3E">
      <w:pPr>
        <w:jc w:val="center"/>
        <w:textAlignment w:val="baseline"/>
        <w:rPr>
          <w:sz w:val="28"/>
          <w:szCs w:val="28"/>
        </w:rPr>
      </w:pPr>
      <w:r w:rsidRPr="00971D6F">
        <w:rPr>
          <w:sz w:val="28"/>
          <w:szCs w:val="28"/>
        </w:rPr>
        <w:t>ПАСПОРТ</w:t>
      </w:r>
    </w:p>
    <w:p w:rsidR="00B40D3E" w:rsidRPr="00971D6F" w:rsidRDefault="00BF77CB" w:rsidP="00B40D3E">
      <w:pPr>
        <w:jc w:val="center"/>
        <w:textAlignment w:val="baseline"/>
        <w:rPr>
          <w:sz w:val="28"/>
          <w:szCs w:val="28"/>
        </w:rPr>
      </w:pPr>
      <w:r w:rsidRPr="00971D6F">
        <w:rPr>
          <w:sz w:val="28"/>
          <w:szCs w:val="28"/>
        </w:rPr>
        <w:t>П</w:t>
      </w:r>
      <w:r w:rsidR="00B40D3E" w:rsidRPr="00971D6F">
        <w:rPr>
          <w:sz w:val="28"/>
          <w:szCs w:val="28"/>
        </w:rPr>
        <w:t xml:space="preserve">рограммы </w:t>
      </w:r>
    </w:p>
    <w:p w:rsidR="00B40D3E" w:rsidRPr="00971D6F" w:rsidRDefault="00B40D3E" w:rsidP="00B40D3E">
      <w:pPr>
        <w:jc w:val="center"/>
        <w:textAlignment w:val="baseline"/>
        <w:rPr>
          <w:sz w:val="28"/>
          <w:szCs w:val="28"/>
        </w:rPr>
      </w:pPr>
      <w:r w:rsidRPr="00971D6F">
        <w:rPr>
          <w:sz w:val="28"/>
          <w:szCs w:val="28"/>
        </w:rPr>
        <w:t xml:space="preserve">«Развитие воспитания в </w:t>
      </w:r>
      <w:r w:rsidR="00C454BC">
        <w:rPr>
          <w:sz w:val="28"/>
          <w:szCs w:val="28"/>
        </w:rPr>
        <w:t>Троицком районе</w:t>
      </w:r>
      <w:r w:rsidRPr="00971D6F">
        <w:rPr>
          <w:sz w:val="28"/>
          <w:szCs w:val="28"/>
        </w:rPr>
        <w:t xml:space="preserve"> на период до 2025 года»</w:t>
      </w:r>
    </w:p>
    <w:p w:rsidR="00B40D3E" w:rsidRPr="00971D6F" w:rsidRDefault="00B40D3E" w:rsidP="00B40D3E">
      <w:pPr>
        <w:jc w:val="center"/>
        <w:textAlignment w:val="baseline"/>
        <w:rPr>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14"/>
        <w:gridCol w:w="11453"/>
      </w:tblGrid>
      <w:tr w:rsidR="00B40D3E" w:rsidRPr="00971D6F" w:rsidTr="00131251">
        <w:tc>
          <w:tcPr>
            <w:tcW w:w="3114" w:type="dxa"/>
            <w:shd w:val="clear" w:color="auto" w:fill="auto"/>
          </w:tcPr>
          <w:p w:rsidR="00B40D3E" w:rsidRPr="00971D6F" w:rsidRDefault="00B40D3E" w:rsidP="00B40D3E">
            <w:pPr>
              <w:jc w:val="both"/>
              <w:textAlignment w:val="baseline"/>
              <w:rPr>
                <w:sz w:val="28"/>
                <w:szCs w:val="28"/>
                <w:lang w:eastAsia="ru-RU"/>
              </w:rPr>
            </w:pPr>
            <w:r w:rsidRPr="00971D6F">
              <w:rPr>
                <w:sz w:val="28"/>
                <w:szCs w:val="28"/>
                <w:lang w:eastAsia="ru-RU"/>
              </w:rPr>
              <w:t>Наименование пр</w:t>
            </w:r>
            <w:r w:rsidRPr="00971D6F">
              <w:rPr>
                <w:sz w:val="28"/>
                <w:szCs w:val="28"/>
                <w:lang w:eastAsia="ru-RU"/>
              </w:rPr>
              <w:t>о</w:t>
            </w:r>
            <w:r w:rsidRPr="00971D6F">
              <w:rPr>
                <w:sz w:val="28"/>
                <w:szCs w:val="28"/>
                <w:lang w:eastAsia="ru-RU"/>
              </w:rPr>
              <w:t>граммы</w:t>
            </w:r>
          </w:p>
        </w:tc>
        <w:tc>
          <w:tcPr>
            <w:tcW w:w="11453" w:type="dxa"/>
            <w:shd w:val="clear" w:color="auto" w:fill="auto"/>
          </w:tcPr>
          <w:p w:rsidR="00B40D3E" w:rsidRPr="00971D6F" w:rsidRDefault="00B40D3E" w:rsidP="00C454BC">
            <w:pPr>
              <w:jc w:val="both"/>
              <w:textAlignment w:val="baseline"/>
              <w:rPr>
                <w:sz w:val="28"/>
                <w:szCs w:val="28"/>
                <w:lang w:eastAsia="ru-RU"/>
              </w:rPr>
            </w:pPr>
            <w:r w:rsidRPr="00971D6F">
              <w:rPr>
                <w:sz w:val="28"/>
                <w:szCs w:val="28"/>
              </w:rPr>
              <w:t xml:space="preserve">«Развитие воспитания в </w:t>
            </w:r>
            <w:r w:rsidR="00C454BC">
              <w:rPr>
                <w:sz w:val="28"/>
                <w:szCs w:val="28"/>
              </w:rPr>
              <w:t>Троицком районе</w:t>
            </w:r>
            <w:r w:rsidRPr="00971D6F">
              <w:rPr>
                <w:sz w:val="28"/>
                <w:szCs w:val="28"/>
              </w:rPr>
              <w:t xml:space="preserve"> на период до 2025 года»</w:t>
            </w:r>
          </w:p>
        </w:tc>
      </w:tr>
      <w:tr w:rsidR="00B40D3E" w:rsidRPr="00971D6F" w:rsidTr="00131251">
        <w:tc>
          <w:tcPr>
            <w:tcW w:w="3114" w:type="dxa"/>
            <w:shd w:val="clear" w:color="auto" w:fill="auto"/>
          </w:tcPr>
          <w:p w:rsidR="00B40D3E" w:rsidRPr="00971D6F" w:rsidRDefault="00B40D3E" w:rsidP="00B40D3E">
            <w:pPr>
              <w:jc w:val="both"/>
              <w:textAlignment w:val="baseline"/>
              <w:rPr>
                <w:sz w:val="28"/>
                <w:szCs w:val="28"/>
                <w:lang w:eastAsia="ru-RU"/>
              </w:rPr>
            </w:pPr>
            <w:r w:rsidRPr="00971D6F">
              <w:rPr>
                <w:sz w:val="28"/>
                <w:szCs w:val="28"/>
                <w:lang w:eastAsia="ru-RU"/>
              </w:rPr>
              <w:t>Основание для разр</w:t>
            </w:r>
            <w:r w:rsidRPr="00971D6F">
              <w:rPr>
                <w:sz w:val="28"/>
                <w:szCs w:val="28"/>
                <w:lang w:eastAsia="ru-RU"/>
              </w:rPr>
              <w:t>а</w:t>
            </w:r>
            <w:r w:rsidRPr="00971D6F">
              <w:rPr>
                <w:sz w:val="28"/>
                <w:szCs w:val="28"/>
                <w:lang w:eastAsia="ru-RU"/>
              </w:rPr>
              <w:t>ботки</w:t>
            </w:r>
          </w:p>
        </w:tc>
        <w:tc>
          <w:tcPr>
            <w:tcW w:w="11453" w:type="dxa"/>
            <w:shd w:val="clear" w:color="auto" w:fill="auto"/>
          </w:tcPr>
          <w:p w:rsidR="00B40D3E" w:rsidRPr="00971D6F" w:rsidRDefault="00B40D3E" w:rsidP="00B40D3E">
            <w:pPr>
              <w:jc w:val="both"/>
              <w:textAlignment w:val="baseline"/>
              <w:rPr>
                <w:sz w:val="28"/>
                <w:szCs w:val="28"/>
                <w:lang w:eastAsia="ru-RU"/>
              </w:rPr>
            </w:pPr>
            <w:r w:rsidRPr="00971D6F">
              <w:rPr>
                <w:sz w:val="28"/>
                <w:szCs w:val="28"/>
                <w:lang w:eastAsia="ru-RU"/>
              </w:rPr>
              <w:t>национальный проект «Образование»;</w:t>
            </w:r>
          </w:p>
          <w:p w:rsidR="00B40D3E" w:rsidRPr="00971D6F" w:rsidRDefault="00B40D3E" w:rsidP="00B40D3E">
            <w:pPr>
              <w:jc w:val="both"/>
              <w:textAlignment w:val="baseline"/>
              <w:rPr>
                <w:sz w:val="28"/>
                <w:szCs w:val="28"/>
                <w:lang w:eastAsia="ru-RU"/>
              </w:rPr>
            </w:pPr>
            <w:r w:rsidRPr="00971D6F">
              <w:rPr>
                <w:sz w:val="28"/>
                <w:szCs w:val="28"/>
                <w:lang w:eastAsia="ru-RU"/>
              </w:rPr>
              <w:t>Федеральный закон от 29.12.2012 № 273-ФЗ «Об образовании в Российской Федерации»;</w:t>
            </w:r>
          </w:p>
          <w:p w:rsidR="00B40D3E" w:rsidRPr="00971D6F" w:rsidRDefault="00B40D3E" w:rsidP="00B40D3E">
            <w:pPr>
              <w:jc w:val="both"/>
              <w:textAlignment w:val="baseline"/>
              <w:rPr>
                <w:sz w:val="28"/>
                <w:szCs w:val="28"/>
                <w:lang w:eastAsia="ru-RU"/>
              </w:rPr>
            </w:pPr>
            <w:r w:rsidRPr="00971D6F">
              <w:rPr>
                <w:sz w:val="28"/>
                <w:szCs w:val="28"/>
                <w:lang w:eastAsia="ru-RU"/>
              </w:rPr>
              <w:t>Федеральный закон от 31.07.2020 № 304-ФЗ «О внесении изменений в Федеральный закон «Об образовании в Российской Федерации» по вопросам воспитания обучающихся»;</w:t>
            </w:r>
            <w:r w:rsidRPr="00971D6F">
              <w:t xml:space="preserve"> </w:t>
            </w:r>
          </w:p>
          <w:p w:rsidR="00B40D3E" w:rsidRPr="00971D6F" w:rsidRDefault="00B40D3E" w:rsidP="00B40D3E">
            <w:pPr>
              <w:jc w:val="both"/>
              <w:textAlignment w:val="baseline"/>
              <w:rPr>
                <w:sz w:val="28"/>
                <w:szCs w:val="28"/>
                <w:lang w:eastAsia="ru-RU"/>
              </w:rPr>
            </w:pPr>
            <w:r w:rsidRPr="00971D6F">
              <w:rPr>
                <w:sz w:val="28"/>
                <w:szCs w:val="28"/>
                <w:lang w:eastAsia="ru-RU"/>
              </w:rPr>
              <w:t>Стратегия развития воспитания в Российской Федерации на период до 2025 года, утве</w:t>
            </w:r>
            <w:r w:rsidRPr="00971D6F">
              <w:rPr>
                <w:sz w:val="28"/>
                <w:szCs w:val="28"/>
                <w:lang w:eastAsia="ru-RU"/>
              </w:rPr>
              <w:t>р</w:t>
            </w:r>
            <w:r w:rsidRPr="00971D6F">
              <w:rPr>
                <w:sz w:val="28"/>
                <w:szCs w:val="28"/>
                <w:lang w:eastAsia="ru-RU"/>
              </w:rPr>
              <w:t>жденная распоряжением Правительства Российской Федерации от 29.05.2015 № 996-р,</w:t>
            </w:r>
          </w:p>
          <w:p w:rsidR="00B40D3E" w:rsidRPr="00971D6F" w:rsidRDefault="00D27A79" w:rsidP="00D27A79">
            <w:pPr>
              <w:jc w:val="both"/>
              <w:textAlignment w:val="baseline"/>
              <w:rPr>
                <w:sz w:val="28"/>
                <w:szCs w:val="28"/>
                <w:lang w:eastAsia="ru-RU"/>
              </w:rPr>
            </w:pPr>
            <w:r w:rsidRPr="00971D6F">
              <w:rPr>
                <w:bCs/>
                <w:sz w:val="28"/>
                <w:szCs w:val="28"/>
              </w:rPr>
              <w:t xml:space="preserve">План мероприятий по реализации в 2021 - 2025 годах </w:t>
            </w:r>
            <w:r w:rsidRPr="00971D6F">
              <w:rPr>
                <w:rFonts w:eastAsia="Lucida Sans Unicode"/>
                <w:kern w:val="1"/>
                <w:sz w:val="28"/>
                <w:szCs w:val="28"/>
                <w:lang w:eastAsia="ru-RU"/>
              </w:rPr>
              <w:t>Стратегии развития воспитания в Ро</w:t>
            </w:r>
            <w:r w:rsidRPr="00971D6F">
              <w:rPr>
                <w:rFonts w:eastAsia="Lucida Sans Unicode"/>
                <w:kern w:val="1"/>
                <w:sz w:val="28"/>
                <w:szCs w:val="28"/>
                <w:lang w:eastAsia="ru-RU"/>
              </w:rPr>
              <w:t>с</w:t>
            </w:r>
            <w:r w:rsidRPr="00971D6F">
              <w:rPr>
                <w:rFonts w:eastAsia="Lucida Sans Unicode"/>
                <w:kern w:val="1"/>
                <w:sz w:val="28"/>
                <w:szCs w:val="28"/>
                <w:lang w:eastAsia="ru-RU"/>
              </w:rPr>
              <w:t>сийской Федерации на период до 2025 года, утвержденный распоряжением Правительства Российской Федерации от 12.11.2020 № 2945-р</w:t>
            </w:r>
          </w:p>
        </w:tc>
      </w:tr>
      <w:tr w:rsidR="00B40D3E" w:rsidRPr="00971D6F" w:rsidTr="00131251">
        <w:tc>
          <w:tcPr>
            <w:tcW w:w="3114" w:type="dxa"/>
            <w:shd w:val="clear" w:color="auto" w:fill="auto"/>
          </w:tcPr>
          <w:p w:rsidR="00B40D3E" w:rsidRPr="00971D6F" w:rsidRDefault="00B40D3E" w:rsidP="00B40D3E">
            <w:pPr>
              <w:jc w:val="both"/>
              <w:textAlignment w:val="baseline"/>
              <w:rPr>
                <w:sz w:val="28"/>
                <w:szCs w:val="28"/>
                <w:lang w:eastAsia="ru-RU"/>
              </w:rPr>
            </w:pPr>
            <w:r w:rsidRPr="00971D6F">
              <w:rPr>
                <w:sz w:val="28"/>
                <w:szCs w:val="28"/>
                <w:lang w:eastAsia="ru-RU"/>
              </w:rPr>
              <w:t>Разработчики програ</w:t>
            </w:r>
            <w:r w:rsidRPr="00971D6F">
              <w:rPr>
                <w:sz w:val="28"/>
                <w:szCs w:val="28"/>
                <w:lang w:eastAsia="ru-RU"/>
              </w:rPr>
              <w:t>м</w:t>
            </w:r>
            <w:r w:rsidRPr="00971D6F">
              <w:rPr>
                <w:sz w:val="28"/>
                <w:szCs w:val="28"/>
                <w:lang w:eastAsia="ru-RU"/>
              </w:rPr>
              <w:t>мы</w:t>
            </w:r>
          </w:p>
        </w:tc>
        <w:tc>
          <w:tcPr>
            <w:tcW w:w="11453" w:type="dxa"/>
            <w:shd w:val="clear" w:color="auto" w:fill="auto"/>
          </w:tcPr>
          <w:p w:rsidR="00B40D3E" w:rsidRPr="00971D6F" w:rsidRDefault="00C454BC" w:rsidP="00B40D3E">
            <w:pPr>
              <w:jc w:val="both"/>
              <w:textAlignment w:val="baseline"/>
              <w:rPr>
                <w:sz w:val="28"/>
                <w:szCs w:val="28"/>
                <w:lang w:eastAsia="ru-RU"/>
              </w:rPr>
            </w:pPr>
            <w:r>
              <w:rPr>
                <w:sz w:val="28"/>
                <w:szCs w:val="28"/>
                <w:lang w:eastAsia="ru-RU"/>
              </w:rPr>
              <w:t>Комитет Троицкого района Алтайского края по социальной политике</w:t>
            </w:r>
            <w:r w:rsidR="00B40D3E" w:rsidRPr="00971D6F">
              <w:rPr>
                <w:sz w:val="28"/>
                <w:szCs w:val="28"/>
                <w:lang w:eastAsia="ru-RU"/>
              </w:rPr>
              <w:t>;</w:t>
            </w:r>
          </w:p>
          <w:p w:rsidR="00B40D3E" w:rsidRDefault="00C454BC" w:rsidP="00B40D3E">
            <w:pPr>
              <w:jc w:val="both"/>
              <w:textAlignment w:val="baseline"/>
              <w:rPr>
                <w:sz w:val="28"/>
                <w:szCs w:val="28"/>
                <w:lang w:eastAsia="ru-RU"/>
              </w:rPr>
            </w:pPr>
            <w:r w:rsidRPr="00C454BC">
              <w:rPr>
                <w:sz w:val="28"/>
                <w:szCs w:val="28"/>
                <w:lang w:eastAsia="ru-RU"/>
              </w:rPr>
              <w:t>МБ ФСУ «Ц</w:t>
            </w:r>
            <w:r w:rsidR="00456812">
              <w:rPr>
                <w:sz w:val="28"/>
                <w:szCs w:val="28"/>
                <w:lang w:eastAsia="ru-RU"/>
              </w:rPr>
              <w:t>ентр физической культуры и спорта</w:t>
            </w:r>
            <w:r w:rsidRPr="00C454BC">
              <w:rPr>
                <w:sz w:val="28"/>
                <w:szCs w:val="28"/>
                <w:lang w:eastAsia="ru-RU"/>
              </w:rPr>
              <w:t>»</w:t>
            </w:r>
            <w:r w:rsidR="00BE4867">
              <w:rPr>
                <w:sz w:val="28"/>
                <w:szCs w:val="28"/>
                <w:lang w:eastAsia="ru-RU"/>
              </w:rPr>
              <w:t xml:space="preserve"> Троицкого района;</w:t>
            </w:r>
          </w:p>
          <w:p w:rsidR="00456812" w:rsidRPr="00971D6F" w:rsidRDefault="00456812" w:rsidP="00B40D3E">
            <w:pPr>
              <w:jc w:val="both"/>
              <w:textAlignment w:val="baseline"/>
              <w:rPr>
                <w:sz w:val="28"/>
                <w:szCs w:val="28"/>
                <w:lang w:eastAsia="ru-RU"/>
              </w:rPr>
            </w:pPr>
            <w:r>
              <w:rPr>
                <w:sz w:val="28"/>
                <w:szCs w:val="28"/>
                <w:lang w:eastAsia="ru-RU"/>
              </w:rPr>
              <w:t xml:space="preserve">МБУ ДО </w:t>
            </w:r>
            <w:r w:rsidRPr="00456812">
              <w:rPr>
                <w:sz w:val="28"/>
                <w:szCs w:val="28"/>
                <w:lang w:eastAsia="ru-RU"/>
              </w:rPr>
              <w:t>«Троицкий детско-юношеский центр»</w:t>
            </w:r>
          </w:p>
        </w:tc>
      </w:tr>
      <w:tr w:rsidR="00B40D3E" w:rsidRPr="00971D6F" w:rsidTr="00131251">
        <w:tc>
          <w:tcPr>
            <w:tcW w:w="3114" w:type="dxa"/>
            <w:shd w:val="clear" w:color="auto" w:fill="auto"/>
          </w:tcPr>
          <w:p w:rsidR="00B40D3E" w:rsidRPr="00971D6F" w:rsidRDefault="00B40D3E" w:rsidP="00B40D3E">
            <w:pPr>
              <w:jc w:val="both"/>
              <w:textAlignment w:val="baseline"/>
              <w:rPr>
                <w:sz w:val="28"/>
                <w:szCs w:val="28"/>
                <w:lang w:eastAsia="ru-RU"/>
              </w:rPr>
            </w:pPr>
            <w:r w:rsidRPr="00971D6F">
              <w:rPr>
                <w:sz w:val="28"/>
                <w:szCs w:val="28"/>
                <w:lang w:eastAsia="ru-RU"/>
              </w:rPr>
              <w:lastRenderedPageBreak/>
              <w:t>Цель программы</w:t>
            </w:r>
          </w:p>
        </w:tc>
        <w:tc>
          <w:tcPr>
            <w:tcW w:w="11453" w:type="dxa"/>
            <w:shd w:val="clear" w:color="auto" w:fill="auto"/>
          </w:tcPr>
          <w:p w:rsidR="00B40D3E" w:rsidRPr="00971D6F" w:rsidRDefault="00B40D3E" w:rsidP="00A26D03">
            <w:pPr>
              <w:jc w:val="both"/>
              <w:textAlignment w:val="baseline"/>
              <w:rPr>
                <w:sz w:val="28"/>
                <w:szCs w:val="28"/>
                <w:lang w:eastAsia="ru-RU"/>
              </w:rPr>
            </w:pPr>
            <w:r w:rsidRPr="00971D6F">
              <w:rPr>
                <w:sz w:val="28"/>
                <w:szCs w:val="28"/>
                <w:shd w:val="clear" w:color="auto" w:fill="FFFFFF"/>
              </w:rPr>
              <w:t xml:space="preserve">определение приоритетов </w:t>
            </w:r>
            <w:r w:rsidR="00A26D03">
              <w:rPr>
                <w:sz w:val="28"/>
                <w:szCs w:val="28"/>
                <w:shd w:val="clear" w:color="auto" w:fill="FFFFFF"/>
              </w:rPr>
              <w:t>районной</w:t>
            </w:r>
            <w:r w:rsidRPr="00971D6F">
              <w:rPr>
                <w:sz w:val="28"/>
                <w:szCs w:val="28"/>
                <w:shd w:val="clear" w:color="auto" w:fill="FFFFFF"/>
              </w:rPr>
              <w:t xml:space="preserve"> политики в области воспитания и социализации детей, основных механизмов развития институтов воспитания, формирования общественно-государственной системы воспитания детей </w:t>
            </w:r>
            <w:r w:rsidRPr="00971D6F">
              <w:rPr>
                <w:sz w:val="28"/>
                <w:szCs w:val="28"/>
                <w:lang w:eastAsia="ru-RU"/>
              </w:rPr>
              <w:t>и молодежи</w:t>
            </w:r>
            <w:r w:rsidRPr="00971D6F">
              <w:rPr>
                <w:sz w:val="28"/>
                <w:szCs w:val="28"/>
                <w:shd w:val="clear" w:color="auto" w:fill="FFFFFF"/>
              </w:rPr>
              <w:t xml:space="preserve"> в </w:t>
            </w:r>
            <w:r w:rsidR="00A26D03">
              <w:rPr>
                <w:sz w:val="28"/>
                <w:szCs w:val="28"/>
                <w:shd w:val="clear" w:color="auto" w:fill="FFFFFF"/>
              </w:rPr>
              <w:t>Троицком районе</w:t>
            </w:r>
            <w:r w:rsidRPr="00971D6F">
              <w:rPr>
                <w:sz w:val="28"/>
                <w:szCs w:val="28"/>
                <w:shd w:val="clear" w:color="auto" w:fill="FFFFFF"/>
              </w:rPr>
              <w:t xml:space="preserve">, учитывающих интересы детей </w:t>
            </w:r>
            <w:r w:rsidRPr="00971D6F">
              <w:rPr>
                <w:sz w:val="28"/>
                <w:szCs w:val="28"/>
                <w:lang w:eastAsia="ru-RU"/>
              </w:rPr>
              <w:t>и молодежи</w:t>
            </w:r>
            <w:r w:rsidRPr="00971D6F">
              <w:rPr>
                <w:sz w:val="28"/>
                <w:szCs w:val="28"/>
                <w:shd w:val="clear" w:color="auto" w:fill="FFFFFF"/>
              </w:rPr>
              <w:t>, актуальные потребности современного российского общества и государства, глобальные вызовы и условия развития страны</w:t>
            </w:r>
            <w:r w:rsidR="00A26D03">
              <w:rPr>
                <w:sz w:val="28"/>
                <w:szCs w:val="28"/>
                <w:shd w:val="clear" w:color="auto" w:fill="FFFFFF"/>
              </w:rPr>
              <w:t>,</w:t>
            </w:r>
            <w:r w:rsidRPr="00971D6F">
              <w:rPr>
                <w:sz w:val="28"/>
                <w:szCs w:val="28"/>
                <w:shd w:val="clear" w:color="auto" w:fill="FFFFFF"/>
              </w:rPr>
              <w:t xml:space="preserve"> региона </w:t>
            </w:r>
            <w:r w:rsidR="00A26D03">
              <w:rPr>
                <w:sz w:val="28"/>
                <w:szCs w:val="28"/>
                <w:shd w:val="clear" w:color="auto" w:fill="FFFFFF"/>
              </w:rPr>
              <w:t>и района</w:t>
            </w:r>
          </w:p>
        </w:tc>
      </w:tr>
      <w:tr w:rsidR="00B40D3E" w:rsidRPr="00971D6F" w:rsidTr="00131251">
        <w:tc>
          <w:tcPr>
            <w:tcW w:w="3114" w:type="dxa"/>
            <w:shd w:val="clear" w:color="auto" w:fill="auto"/>
          </w:tcPr>
          <w:p w:rsidR="00B40D3E" w:rsidRPr="00971D6F" w:rsidRDefault="00B40D3E" w:rsidP="00B40D3E">
            <w:pPr>
              <w:jc w:val="both"/>
              <w:textAlignment w:val="baseline"/>
              <w:rPr>
                <w:sz w:val="28"/>
                <w:szCs w:val="28"/>
                <w:lang w:eastAsia="ru-RU"/>
              </w:rPr>
            </w:pPr>
            <w:r w:rsidRPr="00971D6F">
              <w:rPr>
                <w:sz w:val="28"/>
                <w:szCs w:val="28"/>
                <w:lang w:eastAsia="ru-RU"/>
              </w:rPr>
              <w:t>Задачи программы</w:t>
            </w:r>
          </w:p>
        </w:tc>
        <w:tc>
          <w:tcPr>
            <w:tcW w:w="11453" w:type="dxa"/>
            <w:shd w:val="clear" w:color="auto" w:fill="auto"/>
          </w:tcPr>
          <w:p w:rsidR="00B40D3E" w:rsidRPr="00971D6F" w:rsidRDefault="00B40D3E" w:rsidP="00B40D3E">
            <w:pPr>
              <w:pStyle w:val="af2"/>
              <w:autoSpaceDE w:val="0"/>
              <w:autoSpaceDN w:val="0"/>
              <w:adjustRightInd w:val="0"/>
              <w:spacing w:after="0" w:line="240" w:lineRule="auto"/>
              <w:ind w:left="0" w:firstLine="430"/>
              <w:jc w:val="both"/>
              <w:rPr>
                <w:rFonts w:ascii="Times New Roman" w:eastAsia="TimesNewRomanPSMT" w:hAnsi="Times New Roman"/>
                <w:sz w:val="28"/>
                <w:szCs w:val="28"/>
              </w:rPr>
            </w:pPr>
            <w:r w:rsidRPr="00971D6F">
              <w:rPr>
                <w:rFonts w:ascii="Times New Roman" w:eastAsia="TimesNewRomanPSMT" w:hAnsi="Times New Roman"/>
                <w:sz w:val="28"/>
                <w:szCs w:val="28"/>
              </w:rPr>
              <w:t>создание условий для консолидации усилий социальных институтов для повышения э</w:t>
            </w:r>
            <w:r w:rsidRPr="00971D6F">
              <w:rPr>
                <w:rFonts w:ascii="Times New Roman" w:eastAsia="TimesNewRomanPSMT" w:hAnsi="Times New Roman"/>
                <w:sz w:val="28"/>
                <w:szCs w:val="28"/>
              </w:rPr>
              <w:t>ф</w:t>
            </w:r>
            <w:r w:rsidRPr="00971D6F">
              <w:rPr>
                <w:rFonts w:ascii="Times New Roman" w:eastAsia="TimesNewRomanPSMT" w:hAnsi="Times New Roman"/>
                <w:sz w:val="28"/>
                <w:szCs w:val="28"/>
              </w:rPr>
              <w:t xml:space="preserve">фективности и совершенствования воспитательной работы с обучающимися и студентами в системе образования </w:t>
            </w:r>
            <w:r w:rsidR="00A26D03">
              <w:rPr>
                <w:rFonts w:ascii="Times New Roman" w:eastAsia="TimesNewRomanPSMT" w:hAnsi="Times New Roman"/>
                <w:sz w:val="28"/>
                <w:szCs w:val="28"/>
              </w:rPr>
              <w:t>Троицкого района</w:t>
            </w:r>
            <w:r w:rsidRPr="00971D6F">
              <w:rPr>
                <w:rFonts w:ascii="Times New Roman" w:eastAsia="TimesNewRomanPSMT" w:hAnsi="Times New Roman"/>
                <w:sz w:val="28"/>
                <w:szCs w:val="28"/>
              </w:rPr>
              <w:t>;</w:t>
            </w:r>
          </w:p>
          <w:p w:rsidR="00B40D3E" w:rsidRPr="00971D6F" w:rsidRDefault="00B40D3E" w:rsidP="00B40D3E">
            <w:pPr>
              <w:pStyle w:val="af2"/>
              <w:spacing w:after="0" w:line="240" w:lineRule="auto"/>
              <w:ind w:left="0" w:firstLine="430"/>
              <w:jc w:val="both"/>
              <w:textAlignment w:val="baseline"/>
              <w:rPr>
                <w:rFonts w:ascii="Times New Roman" w:eastAsia="TimesNewRomanPSMT" w:hAnsi="Times New Roman"/>
                <w:sz w:val="28"/>
                <w:szCs w:val="28"/>
              </w:rPr>
            </w:pPr>
            <w:r w:rsidRPr="00971D6F">
              <w:rPr>
                <w:rFonts w:ascii="Times New Roman" w:eastAsia="TimesNewRomanPSMT" w:hAnsi="Times New Roman"/>
                <w:sz w:val="28"/>
                <w:szCs w:val="28"/>
              </w:rPr>
              <w:t>обеспечение поддержки семейного воспитания, содействие формированию ответственн</w:t>
            </w:r>
            <w:r w:rsidRPr="00971D6F">
              <w:rPr>
                <w:rFonts w:ascii="Times New Roman" w:eastAsia="TimesNewRomanPSMT" w:hAnsi="Times New Roman"/>
                <w:sz w:val="28"/>
                <w:szCs w:val="28"/>
              </w:rPr>
              <w:t>о</w:t>
            </w:r>
            <w:r w:rsidRPr="00971D6F">
              <w:rPr>
                <w:rFonts w:ascii="Times New Roman" w:eastAsia="TimesNewRomanPSMT" w:hAnsi="Times New Roman"/>
                <w:sz w:val="28"/>
                <w:szCs w:val="28"/>
              </w:rPr>
              <w:t>го отношения родителей или законных представителей к воспитанию детей, повышению с</w:t>
            </w:r>
            <w:r w:rsidRPr="00971D6F">
              <w:rPr>
                <w:rFonts w:ascii="Times New Roman" w:eastAsia="TimesNewRomanPSMT" w:hAnsi="Times New Roman"/>
                <w:sz w:val="28"/>
                <w:szCs w:val="28"/>
              </w:rPr>
              <w:t>о</w:t>
            </w:r>
            <w:r w:rsidRPr="00971D6F">
              <w:rPr>
                <w:rFonts w:ascii="Times New Roman" w:eastAsia="TimesNewRomanPSMT" w:hAnsi="Times New Roman"/>
                <w:sz w:val="28"/>
                <w:szCs w:val="28"/>
              </w:rPr>
              <w:t>циальной, коммуникативной и педагогической компетентности родителей;</w:t>
            </w:r>
          </w:p>
          <w:p w:rsidR="00B40D3E" w:rsidRPr="00971D6F" w:rsidRDefault="00B40D3E" w:rsidP="00B40D3E">
            <w:pPr>
              <w:pStyle w:val="af2"/>
              <w:spacing w:after="0" w:line="240" w:lineRule="auto"/>
              <w:ind w:left="0" w:firstLine="430"/>
              <w:jc w:val="both"/>
              <w:textAlignment w:val="baseline"/>
              <w:rPr>
                <w:rFonts w:ascii="Times New Roman" w:eastAsia="TimesNewRomanPSMT" w:hAnsi="Times New Roman"/>
                <w:sz w:val="28"/>
                <w:szCs w:val="28"/>
              </w:rPr>
            </w:pPr>
            <w:r w:rsidRPr="00971D6F">
              <w:rPr>
                <w:rFonts w:ascii="Times New Roman" w:eastAsia="TimesNewRomanPSMT" w:hAnsi="Times New Roman"/>
                <w:sz w:val="28"/>
                <w:szCs w:val="28"/>
              </w:rPr>
              <w:t>повышение эффективности воспитательной деятельности в системе образования, физич</w:t>
            </w:r>
            <w:r w:rsidRPr="00971D6F">
              <w:rPr>
                <w:rFonts w:ascii="Times New Roman" w:eastAsia="TimesNewRomanPSMT" w:hAnsi="Times New Roman"/>
                <w:sz w:val="28"/>
                <w:szCs w:val="28"/>
              </w:rPr>
              <w:t>е</w:t>
            </w:r>
            <w:r w:rsidRPr="00971D6F">
              <w:rPr>
                <w:rFonts w:ascii="Times New Roman" w:eastAsia="TimesNewRomanPSMT" w:hAnsi="Times New Roman"/>
                <w:sz w:val="28"/>
                <w:szCs w:val="28"/>
              </w:rPr>
              <w:t>ской культуры и спорта, культуры и уровня психолого-педагогической поддержки социал</w:t>
            </w:r>
            <w:r w:rsidRPr="00971D6F">
              <w:rPr>
                <w:rFonts w:ascii="Times New Roman" w:eastAsia="TimesNewRomanPSMT" w:hAnsi="Times New Roman"/>
                <w:sz w:val="28"/>
                <w:szCs w:val="28"/>
              </w:rPr>
              <w:t>и</w:t>
            </w:r>
            <w:r w:rsidRPr="00971D6F">
              <w:rPr>
                <w:rFonts w:ascii="Times New Roman" w:eastAsia="TimesNewRomanPSMT" w:hAnsi="Times New Roman"/>
                <w:sz w:val="28"/>
                <w:szCs w:val="28"/>
              </w:rPr>
              <w:t>зации детей</w:t>
            </w:r>
            <w:r w:rsidRPr="00971D6F">
              <w:rPr>
                <w:rFonts w:ascii="Times New Roman" w:hAnsi="Times New Roman"/>
                <w:sz w:val="28"/>
                <w:szCs w:val="28"/>
              </w:rPr>
              <w:t xml:space="preserve"> и молодежи</w:t>
            </w:r>
            <w:r w:rsidRPr="00971D6F">
              <w:rPr>
                <w:rFonts w:ascii="Times New Roman" w:eastAsia="TimesNewRomanPSMT" w:hAnsi="Times New Roman"/>
                <w:sz w:val="28"/>
                <w:szCs w:val="28"/>
              </w:rPr>
              <w:t>;</w:t>
            </w:r>
          </w:p>
          <w:p w:rsidR="00B40D3E" w:rsidRPr="00971D6F" w:rsidRDefault="00B40D3E" w:rsidP="00B40D3E">
            <w:pPr>
              <w:pStyle w:val="af2"/>
              <w:spacing w:after="0" w:line="240" w:lineRule="auto"/>
              <w:ind w:left="0" w:firstLine="430"/>
              <w:jc w:val="both"/>
              <w:textAlignment w:val="baseline"/>
              <w:rPr>
                <w:rFonts w:ascii="Times New Roman" w:eastAsia="TimesNewRomanPSMT" w:hAnsi="Times New Roman"/>
                <w:sz w:val="28"/>
                <w:szCs w:val="28"/>
              </w:rPr>
            </w:pPr>
            <w:r w:rsidRPr="00971D6F">
              <w:rPr>
                <w:rFonts w:ascii="Times New Roman" w:eastAsia="TimesNewRomanPSMT" w:hAnsi="Times New Roman"/>
                <w:sz w:val="28"/>
                <w:szCs w:val="28"/>
              </w:rPr>
              <w:t>создание условий для повышения ресурсного, организационного, методического обеспе</w:t>
            </w:r>
            <w:r w:rsidRPr="00971D6F">
              <w:rPr>
                <w:rFonts w:ascii="Times New Roman" w:eastAsia="TimesNewRomanPSMT" w:hAnsi="Times New Roman"/>
                <w:sz w:val="28"/>
                <w:szCs w:val="28"/>
              </w:rPr>
              <w:softHyphen/>
              <w:t>чения воспитательной деятельности и ответственности за ее результаты;</w:t>
            </w:r>
          </w:p>
          <w:p w:rsidR="00B40D3E" w:rsidRPr="00971D6F" w:rsidRDefault="00B40D3E" w:rsidP="00B40D3E">
            <w:pPr>
              <w:pStyle w:val="af2"/>
              <w:spacing w:after="0" w:line="240" w:lineRule="auto"/>
              <w:ind w:left="0" w:firstLine="430"/>
              <w:jc w:val="both"/>
              <w:textAlignment w:val="baseline"/>
              <w:rPr>
                <w:rFonts w:ascii="Times New Roman" w:eastAsia="TimesNewRomanPSMT" w:hAnsi="Times New Roman"/>
                <w:sz w:val="28"/>
                <w:szCs w:val="28"/>
              </w:rPr>
            </w:pPr>
            <w:r w:rsidRPr="00971D6F">
              <w:rPr>
                <w:rFonts w:ascii="Times New Roman" w:eastAsia="TimesNewRomanPSMT" w:hAnsi="Times New Roman"/>
                <w:sz w:val="28"/>
                <w:szCs w:val="28"/>
              </w:rPr>
              <w:t>формирование социокультурной инфраструктуры, содействующей успешной социализа</w:t>
            </w:r>
            <w:r w:rsidRPr="00971D6F">
              <w:rPr>
                <w:rFonts w:ascii="Times New Roman" w:eastAsia="TimesNewRomanPSMT" w:hAnsi="Times New Roman"/>
                <w:sz w:val="28"/>
                <w:szCs w:val="28"/>
              </w:rPr>
              <w:softHyphen/>
              <w:t>ции детей</w:t>
            </w:r>
            <w:r w:rsidRPr="00971D6F">
              <w:rPr>
                <w:rFonts w:ascii="Times New Roman" w:hAnsi="Times New Roman"/>
                <w:sz w:val="28"/>
                <w:szCs w:val="28"/>
              </w:rPr>
              <w:t xml:space="preserve"> и молодежи</w:t>
            </w:r>
            <w:r w:rsidRPr="00971D6F">
              <w:rPr>
                <w:rFonts w:ascii="Times New Roman" w:eastAsia="TimesNewRomanPSMT" w:hAnsi="Times New Roman"/>
                <w:sz w:val="28"/>
                <w:szCs w:val="28"/>
              </w:rPr>
              <w:t xml:space="preserve"> и интегрирующей воспитательные возможности образовательных, культурных, спортивных, научных, экскурсионно-туристических и других организаций;</w:t>
            </w:r>
          </w:p>
          <w:p w:rsidR="00B40D3E" w:rsidRPr="00971D6F" w:rsidRDefault="00B40D3E" w:rsidP="00B40D3E">
            <w:pPr>
              <w:pStyle w:val="af2"/>
              <w:spacing w:after="0" w:line="240" w:lineRule="auto"/>
              <w:ind w:left="0" w:firstLine="430"/>
              <w:jc w:val="both"/>
              <w:textAlignment w:val="baseline"/>
              <w:rPr>
                <w:rFonts w:ascii="Times New Roman" w:eastAsia="TimesNewRomanPSMT" w:hAnsi="Times New Roman"/>
                <w:sz w:val="28"/>
                <w:szCs w:val="28"/>
              </w:rPr>
            </w:pPr>
            <w:r w:rsidRPr="00971D6F">
              <w:rPr>
                <w:rFonts w:ascii="Times New Roman" w:eastAsia="TimesNewRomanPSMT" w:hAnsi="Times New Roman"/>
                <w:sz w:val="28"/>
                <w:szCs w:val="28"/>
              </w:rPr>
              <w:t>создание условий для повышения эффективности воспитательной деятельности в орган</w:t>
            </w:r>
            <w:r w:rsidRPr="00971D6F">
              <w:rPr>
                <w:rFonts w:ascii="Times New Roman" w:eastAsia="TimesNewRomanPSMT" w:hAnsi="Times New Roman"/>
                <w:sz w:val="28"/>
                <w:szCs w:val="28"/>
              </w:rPr>
              <w:t>и</w:t>
            </w:r>
            <w:r w:rsidRPr="00971D6F">
              <w:rPr>
                <w:rFonts w:ascii="Times New Roman" w:eastAsia="TimesNewRomanPSMT" w:hAnsi="Times New Roman"/>
                <w:sz w:val="28"/>
                <w:szCs w:val="28"/>
              </w:rPr>
              <w:t>зациях, осуществляющих образовательную деятельность, находящихся в сельских поселен</w:t>
            </w:r>
            <w:r w:rsidRPr="00971D6F">
              <w:rPr>
                <w:rFonts w:ascii="Times New Roman" w:eastAsia="TimesNewRomanPSMT" w:hAnsi="Times New Roman"/>
                <w:sz w:val="28"/>
                <w:szCs w:val="28"/>
              </w:rPr>
              <w:t>и</w:t>
            </w:r>
            <w:r w:rsidRPr="00971D6F">
              <w:rPr>
                <w:rFonts w:ascii="Times New Roman" w:eastAsia="TimesNewRomanPSMT" w:hAnsi="Times New Roman"/>
                <w:sz w:val="28"/>
                <w:szCs w:val="28"/>
              </w:rPr>
              <w:t>ях;</w:t>
            </w:r>
          </w:p>
          <w:p w:rsidR="00B40D3E" w:rsidRPr="00971D6F" w:rsidRDefault="00B40D3E" w:rsidP="00B40D3E">
            <w:pPr>
              <w:pStyle w:val="af2"/>
              <w:spacing w:after="0" w:line="240" w:lineRule="auto"/>
              <w:ind w:left="0" w:firstLine="430"/>
              <w:jc w:val="both"/>
              <w:textAlignment w:val="baseline"/>
              <w:rPr>
                <w:rFonts w:ascii="Times New Roman" w:eastAsia="TimesNewRomanPSMT" w:hAnsi="Times New Roman"/>
                <w:sz w:val="28"/>
                <w:szCs w:val="28"/>
              </w:rPr>
            </w:pPr>
            <w:r w:rsidRPr="00971D6F">
              <w:rPr>
                <w:rFonts w:ascii="Times New Roman" w:eastAsia="TimesNewRomanPSMT" w:hAnsi="Times New Roman"/>
                <w:sz w:val="28"/>
                <w:szCs w:val="28"/>
              </w:rPr>
              <w:t xml:space="preserve">повышение эффективности комплексной поддержки уязвимых категорий детей </w:t>
            </w:r>
            <w:r w:rsidRPr="00971D6F">
              <w:rPr>
                <w:rFonts w:ascii="Times New Roman" w:hAnsi="Times New Roman"/>
                <w:sz w:val="28"/>
                <w:szCs w:val="28"/>
              </w:rPr>
              <w:t>и моло</w:t>
            </w:r>
            <w:r w:rsidRPr="00971D6F">
              <w:rPr>
                <w:rFonts w:ascii="Times New Roman" w:hAnsi="Times New Roman"/>
                <w:sz w:val="28"/>
                <w:szCs w:val="28"/>
              </w:rPr>
              <w:softHyphen/>
              <w:t>дежи</w:t>
            </w:r>
            <w:r w:rsidRPr="00971D6F">
              <w:rPr>
                <w:rFonts w:ascii="Times New Roman" w:eastAsia="TimesNewRomanPSMT" w:hAnsi="Times New Roman"/>
                <w:sz w:val="28"/>
                <w:szCs w:val="28"/>
              </w:rPr>
              <w:t xml:space="preserve"> (с ограниченными возможностями здоровья, оставшихся без попечения родителей, находящихся в социально опасном положении, сирот)</w:t>
            </w:r>
          </w:p>
        </w:tc>
      </w:tr>
      <w:tr w:rsidR="00B40D3E" w:rsidRPr="00971D6F" w:rsidTr="00131251">
        <w:tc>
          <w:tcPr>
            <w:tcW w:w="3114" w:type="dxa"/>
            <w:shd w:val="clear" w:color="auto" w:fill="auto"/>
          </w:tcPr>
          <w:p w:rsidR="00B40D3E" w:rsidRPr="00971D6F" w:rsidRDefault="00B40D3E" w:rsidP="00B40D3E">
            <w:pPr>
              <w:jc w:val="both"/>
              <w:textAlignment w:val="baseline"/>
              <w:rPr>
                <w:sz w:val="28"/>
                <w:szCs w:val="28"/>
                <w:lang w:eastAsia="ru-RU"/>
              </w:rPr>
            </w:pPr>
            <w:r w:rsidRPr="00971D6F">
              <w:rPr>
                <w:sz w:val="28"/>
                <w:szCs w:val="28"/>
                <w:lang w:eastAsia="ru-RU"/>
              </w:rPr>
              <w:t>Целевые показатели и индикаторы</w:t>
            </w:r>
          </w:p>
        </w:tc>
        <w:tc>
          <w:tcPr>
            <w:tcW w:w="11453" w:type="dxa"/>
            <w:shd w:val="clear" w:color="auto" w:fill="auto"/>
          </w:tcPr>
          <w:p w:rsidR="00B40D3E" w:rsidRPr="00971D6F" w:rsidRDefault="00B40D3E" w:rsidP="00B40D3E">
            <w:pPr>
              <w:ind w:firstLine="430"/>
              <w:jc w:val="both"/>
              <w:textAlignment w:val="baseline"/>
              <w:rPr>
                <w:sz w:val="28"/>
                <w:szCs w:val="28"/>
                <w:lang w:eastAsia="ru-RU"/>
              </w:rPr>
            </w:pPr>
            <w:r w:rsidRPr="00971D6F">
              <w:rPr>
                <w:sz w:val="28"/>
                <w:szCs w:val="28"/>
                <w:lang w:eastAsia="ru-RU"/>
              </w:rPr>
              <w:t>доля несовершеннолетних, вовлеченных в мероприятия регионального плана по реализ</w:t>
            </w:r>
            <w:r w:rsidRPr="00971D6F">
              <w:rPr>
                <w:sz w:val="28"/>
                <w:szCs w:val="28"/>
                <w:lang w:eastAsia="ru-RU"/>
              </w:rPr>
              <w:t>а</w:t>
            </w:r>
            <w:r w:rsidRPr="00971D6F">
              <w:rPr>
                <w:sz w:val="28"/>
                <w:szCs w:val="28"/>
                <w:lang w:eastAsia="ru-RU"/>
              </w:rPr>
              <w:t>ции Стратегии развития воспитания в Российской Федерации на период до 2025 года, утве</w:t>
            </w:r>
            <w:r w:rsidRPr="00971D6F">
              <w:rPr>
                <w:sz w:val="28"/>
                <w:szCs w:val="28"/>
                <w:lang w:eastAsia="ru-RU"/>
              </w:rPr>
              <w:t>р</w:t>
            </w:r>
            <w:r w:rsidRPr="00971D6F">
              <w:rPr>
                <w:sz w:val="28"/>
                <w:szCs w:val="28"/>
                <w:lang w:eastAsia="ru-RU"/>
              </w:rPr>
              <w:t xml:space="preserve">жденной распоряжением Правительства Российской Федерации от 29.05.2015 № 996-р, в </w:t>
            </w:r>
            <w:r w:rsidRPr="00971D6F">
              <w:rPr>
                <w:sz w:val="28"/>
                <w:szCs w:val="28"/>
                <w:lang w:eastAsia="ru-RU"/>
              </w:rPr>
              <w:lastRenderedPageBreak/>
              <w:t xml:space="preserve">общем числе несовершеннолетних в </w:t>
            </w:r>
            <w:r w:rsidR="00A26D03">
              <w:rPr>
                <w:sz w:val="28"/>
                <w:szCs w:val="28"/>
                <w:lang w:eastAsia="ru-RU"/>
              </w:rPr>
              <w:t>Троицком районе</w:t>
            </w:r>
            <w:r w:rsidRPr="00971D6F">
              <w:rPr>
                <w:sz w:val="28"/>
                <w:szCs w:val="28"/>
                <w:lang w:eastAsia="ru-RU"/>
              </w:rPr>
              <w:t>;</w:t>
            </w:r>
          </w:p>
          <w:p w:rsidR="00B40D3E" w:rsidRPr="00971D6F" w:rsidRDefault="00B40D3E" w:rsidP="00B40D3E">
            <w:pPr>
              <w:ind w:firstLine="430"/>
              <w:jc w:val="both"/>
              <w:textAlignment w:val="baseline"/>
              <w:rPr>
                <w:sz w:val="28"/>
                <w:szCs w:val="28"/>
                <w:lang w:eastAsia="ru-RU"/>
              </w:rPr>
            </w:pPr>
            <w:r w:rsidRPr="00971D6F">
              <w:rPr>
                <w:sz w:val="28"/>
                <w:szCs w:val="28"/>
                <w:lang w:eastAsia="ru-RU"/>
              </w:rPr>
              <w:t>доля несовершеннолетних, в отношении которых органами и учреждениями системы профилактики безнадзорности и правонарушений несовершеннолетних прекращена индив</w:t>
            </w:r>
            <w:r w:rsidRPr="00971D6F">
              <w:rPr>
                <w:sz w:val="28"/>
                <w:szCs w:val="28"/>
                <w:lang w:eastAsia="ru-RU"/>
              </w:rPr>
              <w:t>и</w:t>
            </w:r>
            <w:r w:rsidRPr="00971D6F">
              <w:rPr>
                <w:sz w:val="28"/>
                <w:szCs w:val="28"/>
                <w:lang w:eastAsia="ru-RU"/>
              </w:rPr>
              <w:t>дуальная профилактическая работа в связи с улучшением ситуации, в общей численности несовершеннолетних, в отношении которых прекращена индивидуальная профилактическая работа;</w:t>
            </w:r>
          </w:p>
          <w:p w:rsidR="00B40D3E" w:rsidRPr="00971D6F" w:rsidRDefault="00B40D3E" w:rsidP="00B40D3E">
            <w:pPr>
              <w:ind w:firstLine="430"/>
              <w:jc w:val="both"/>
              <w:textAlignment w:val="baseline"/>
              <w:rPr>
                <w:sz w:val="28"/>
                <w:szCs w:val="28"/>
                <w:lang w:eastAsia="ru-RU"/>
              </w:rPr>
            </w:pPr>
            <w:r w:rsidRPr="00971D6F">
              <w:rPr>
                <w:sz w:val="28"/>
                <w:szCs w:val="28"/>
                <w:lang w:eastAsia="ru-RU"/>
              </w:rPr>
              <w:t>количество детских и молодежных общественных объединений, действующих на терр</w:t>
            </w:r>
            <w:r w:rsidRPr="00971D6F">
              <w:rPr>
                <w:sz w:val="28"/>
                <w:szCs w:val="28"/>
                <w:lang w:eastAsia="ru-RU"/>
              </w:rPr>
              <w:t>и</w:t>
            </w:r>
            <w:r w:rsidRPr="00971D6F">
              <w:rPr>
                <w:sz w:val="28"/>
                <w:szCs w:val="28"/>
                <w:lang w:eastAsia="ru-RU"/>
              </w:rPr>
              <w:t>тории Алтайского края;</w:t>
            </w:r>
          </w:p>
          <w:p w:rsidR="00B40D3E" w:rsidRPr="00971D6F" w:rsidRDefault="00B40D3E" w:rsidP="00B40D3E">
            <w:pPr>
              <w:ind w:firstLine="430"/>
              <w:jc w:val="both"/>
              <w:textAlignment w:val="baseline"/>
              <w:rPr>
                <w:sz w:val="28"/>
                <w:szCs w:val="28"/>
                <w:lang w:eastAsia="ru-RU"/>
              </w:rPr>
            </w:pPr>
            <w:r w:rsidRPr="00971D6F">
              <w:rPr>
                <w:sz w:val="28"/>
                <w:szCs w:val="28"/>
                <w:lang w:eastAsia="ru-RU"/>
              </w:rPr>
              <w:t>доля общеобразовательных организаций, имеющих советы обучающихся, в общем числе общеобразовательных организаций в </w:t>
            </w:r>
            <w:r w:rsidR="00A26D03">
              <w:rPr>
                <w:sz w:val="28"/>
                <w:szCs w:val="28"/>
                <w:lang w:eastAsia="ru-RU"/>
              </w:rPr>
              <w:t>Троицком районе</w:t>
            </w:r>
            <w:r w:rsidRPr="00971D6F">
              <w:rPr>
                <w:sz w:val="28"/>
                <w:szCs w:val="28"/>
                <w:lang w:eastAsia="ru-RU"/>
              </w:rPr>
              <w:t>;</w:t>
            </w:r>
          </w:p>
          <w:p w:rsidR="00B40D3E" w:rsidRPr="00971D6F" w:rsidRDefault="00B40D3E" w:rsidP="00B40D3E">
            <w:pPr>
              <w:ind w:firstLine="430"/>
              <w:jc w:val="both"/>
              <w:textAlignment w:val="baseline"/>
              <w:rPr>
                <w:sz w:val="28"/>
                <w:szCs w:val="28"/>
                <w:lang w:eastAsia="ru-RU"/>
              </w:rPr>
            </w:pPr>
            <w:r w:rsidRPr="00971D6F">
              <w:rPr>
                <w:sz w:val="28"/>
                <w:szCs w:val="28"/>
                <w:lang w:eastAsia="ru-RU"/>
              </w:rPr>
              <w:t>доля несовершеннолетних, вовлеченных в мероприятия детских и молодежных общ</w:t>
            </w:r>
            <w:r w:rsidRPr="00971D6F">
              <w:rPr>
                <w:sz w:val="28"/>
                <w:szCs w:val="28"/>
                <w:lang w:eastAsia="ru-RU"/>
              </w:rPr>
              <w:t>е</w:t>
            </w:r>
            <w:r w:rsidRPr="00971D6F">
              <w:rPr>
                <w:sz w:val="28"/>
                <w:szCs w:val="28"/>
                <w:lang w:eastAsia="ru-RU"/>
              </w:rPr>
              <w:t xml:space="preserve">ственных объединений, в общем числе несовершеннолетних в </w:t>
            </w:r>
            <w:r w:rsidR="00A26D03">
              <w:rPr>
                <w:sz w:val="28"/>
                <w:szCs w:val="28"/>
                <w:lang w:eastAsia="ru-RU"/>
              </w:rPr>
              <w:t>Троицком районе</w:t>
            </w:r>
            <w:r w:rsidRPr="00971D6F">
              <w:rPr>
                <w:sz w:val="28"/>
                <w:szCs w:val="28"/>
                <w:lang w:eastAsia="ru-RU"/>
              </w:rPr>
              <w:t>;</w:t>
            </w:r>
          </w:p>
          <w:p w:rsidR="00B40D3E" w:rsidRPr="00971D6F" w:rsidRDefault="00B40D3E" w:rsidP="00B40D3E">
            <w:pPr>
              <w:ind w:firstLine="430"/>
              <w:jc w:val="both"/>
              <w:textAlignment w:val="baseline"/>
              <w:rPr>
                <w:sz w:val="28"/>
                <w:szCs w:val="28"/>
                <w:lang w:eastAsia="ru-RU"/>
              </w:rPr>
            </w:pPr>
            <w:r w:rsidRPr="00971D6F">
              <w:rPr>
                <w:sz w:val="28"/>
                <w:szCs w:val="28"/>
                <w:lang w:eastAsia="ru-RU"/>
              </w:rPr>
              <w:t>количество детских, подростковых, молодежных клубов по месту жительства, действ</w:t>
            </w:r>
            <w:r w:rsidRPr="00971D6F">
              <w:rPr>
                <w:sz w:val="28"/>
                <w:szCs w:val="28"/>
                <w:lang w:eastAsia="ru-RU"/>
              </w:rPr>
              <w:t>у</w:t>
            </w:r>
            <w:r w:rsidRPr="00971D6F">
              <w:rPr>
                <w:sz w:val="28"/>
                <w:szCs w:val="28"/>
                <w:lang w:eastAsia="ru-RU"/>
              </w:rPr>
              <w:t xml:space="preserve">ющих на территории </w:t>
            </w:r>
            <w:r w:rsidR="00A26D03">
              <w:rPr>
                <w:sz w:val="28"/>
                <w:szCs w:val="28"/>
                <w:lang w:eastAsia="ru-RU"/>
              </w:rPr>
              <w:t>Троицкого района</w:t>
            </w:r>
            <w:r w:rsidRPr="00971D6F">
              <w:rPr>
                <w:sz w:val="28"/>
                <w:szCs w:val="28"/>
                <w:lang w:eastAsia="ru-RU"/>
              </w:rPr>
              <w:t>;</w:t>
            </w:r>
          </w:p>
          <w:p w:rsidR="00B40D3E" w:rsidRPr="00971D6F" w:rsidRDefault="00B40D3E" w:rsidP="00B40D3E">
            <w:pPr>
              <w:ind w:firstLine="430"/>
              <w:jc w:val="both"/>
              <w:textAlignment w:val="baseline"/>
              <w:rPr>
                <w:sz w:val="28"/>
                <w:szCs w:val="28"/>
                <w:lang w:eastAsia="ru-RU"/>
              </w:rPr>
            </w:pPr>
            <w:r w:rsidRPr="00971D6F">
              <w:rPr>
                <w:sz w:val="28"/>
                <w:szCs w:val="28"/>
                <w:lang w:eastAsia="ru-RU"/>
              </w:rPr>
              <w:t>количество консультационных центров для родителей по вопросам воспитания;</w:t>
            </w:r>
          </w:p>
          <w:p w:rsidR="00B40D3E" w:rsidRPr="00971D6F" w:rsidRDefault="00B40D3E" w:rsidP="00B40D3E">
            <w:pPr>
              <w:ind w:firstLine="430"/>
              <w:jc w:val="both"/>
              <w:textAlignment w:val="baseline"/>
              <w:rPr>
                <w:sz w:val="28"/>
                <w:szCs w:val="28"/>
                <w:lang w:eastAsia="ru-RU"/>
              </w:rPr>
            </w:pPr>
            <w:r w:rsidRPr="00971D6F">
              <w:rPr>
                <w:sz w:val="28"/>
                <w:szCs w:val="28"/>
                <w:lang w:eastAsia="ru-RU"/>
              </w:rPr>
              <w:t>количество педагогических работников, освоивших программы повышения квалифик</w:t>
            </w:r>
            <w:r w:rsidRPr="00971D6F">
              <w:rPr>
                <w:sz w:val="28"/>
                <w:szCs w:val="28"/>
                <w:lang w:eastAsia="ru-RU"/>
              </w:rPr>
              <w:t>а</w:t>
            </w:r>
            <w:r w:rsidRPr="00971D6F">
              <w:rPr>
                <w:sz w:val="28"/>
                <w:szCs w:val="28"/>
                <w:lang w:eastAsia="ru-RU"/>
              </w:rPr>
              <w:t>ции по актуальным вопросам воспитательной работы, конфликтологии, взаимодействию с детскими общественными объединениями;</w:t>
            </w:r>
          </w:p>
          <w:p w:rsidR="00B40D3E" w:rsidRPr="00971D6F" w:rsidRDefault="00B40D3E" w:rsidP="00B40D3E">
            <w:pPr>
              <w:ind w:firstLine="430"/>
              <w:jc w:val="both"/>
              <w:textAlignment w:val="baseline"/>
              <w:rPr>
                <w:sz w:val="28"/>
                <w:szCs w:val="28"/>
                <w:lang w:eastAsia="ru-RU"/>
              </w:rPr>
            </w:pPr>
            <w:r w:rsidRPr="00971D6F">
              <w:rPr>
                <w:sz w:val="28"/>
                <w:szCs w:val="28"/>
                <w:lang w:eastAsia="ru-RU"/>
              </w:rPr>
              <w:t>численность педагогов-психологов и социальных педагогов в организациях, осущест</w:t>
            </w:r>
            <w:r w:rsidRPr="00971D6F">
              <w:rPr>
                <w:sz w:val="28"/>
                <w:szCs w:val="28"/>
                <w:lang w:eastAsia="ru-RU"/>
              </w:rPr>
              <w:t>в</w:t>
            </w:r>
            <w:r w:rsidRPr="00971D6F">
              <w:rPr>
                <w:sz w:val="28"/>
                <w:szCs w:val="28"/>
                <w:lang w:eastAsia="ru-RU"/>
              </w:rPr>
              <w:t>ляющих образовательную деятельность по образовательным программам начального общ</w:t>
            </w:r>
            <w:r w:rsidRPr="00971D6F">
              <w:rPr>
                <w:sz w:val="28"/>
                <w:szCs w:val="28"/>
                <w:lang w:eastAsia="ru-RU"/>
              </w:rPr>
              <w:t>е</w:t>
            </w:r>
            <w:r w:rsidRPr="00971D6F">
              <w:rPr>
                <w:sz w:val="28"/>
                <w:szCs w:val="28"/>
                <w:lang w:eastAsia="ru-RU"/>
              </w:rPr>
              <w:t>го, основного общего, среднего общего образования;</w:t>
            </w:r>
          </w:p>
          <w:p w:rsidR="00B40D3E" w:rsidRPr="00971D6F" w:rsidRDefault="00B40D3E" w:rsidP="00B40D3E">
            <w:pPr>
              <w:ind w:firstLine="430"/>
              <w:jc w:val="both"/>
              <w:textAlignment w:val="baseline"/>
              <w:rPr>
                <w:sz w:val="28"/>
                <w:szCs w:val="28"/>
                <w:lang w:eastAsia="ru-RU"/>
              </w:rPr>
            </w:pPr>
            <w:r w:rsidRPr="00971D6F">
              <w:rPr>
                <w:sz w:val="28"/>
                <w:szCs w:val="28"/>
                <w:lang w:eastAsia="ru-RU"/>
              </w:rPr>
              <w:t>численность педагогов-психологов и социальных педагогов в организациях, осущест</w:t>
            </w:r>
            <w:r w:rsidRPr="00971D6F">
              <w:rPr>
                <w:sz w:val="28"/>
                <w:szCs w:val="28"/>
                <w:lang w:eastAsia="ru-RU"/>
              </w:rPr>
              <w:t>в</w:t>
            </w:r>
            <w:r w:rsidRPr="00971D6F">
              <w:rPr>
                <w:sz w:val="28"/>
                <w:szCs w:val="28"/>
                <w:lang w:eastAsia="ru-RU"/>
              </w:rPr>
              <w:t>ляющих образовательную деятельность по образовательным программам среднего профе</w:t>
            </w:r>
            <w:r w:rsidRPr="00971D6F">
              <w:rPr>
                <w:sz w:val="28"/>
                <w:szCs w:val="28"/>
                <w:lang w:eastAsia="ru-RU"/>
              </w:rPr>
              <w:t>с</w:t>
            </w:r>
            <w:r w:rsidRPr="00971D6F">
              <w:rPr>
                <w:sz w:val="28"/>
                <w:szCs w:val="28"/>
                <w:lang w:eastAsia="ru-RU"/>
              </w:rPr>
              <w:t>сионального образования;</w:t>
            </w:r>
          </w:p>
          <w:p w:rsidR="00B40D3E" w:rsidRPr="00971D6F" w:rsidRDefault="00B40D3E" w:rsidP="00B40D3E">
            <w:pPr>
              <w:ind w:firstLine="430"/>
              <w:jc w:val="both"/>
              <w:textAlignment w:val="baseline"/>
              <w:rPr>
                <w:sz w:val="28"/>
                <w:szCs w:val="28"/>
                <w:lang w:eastAsia="ru-RU"/>
              </w:rPr>
            </w:pPr>
            <w:r w:rsidRPr="00971D6F">
              <w:rPr>
                <w:sz w:val="28"/>
                <w:szCs w:val="28"/>
                <w:lang w:eastAsia="ru-RU"/>
              </w:rPr>
              <w:t>количество действующих в регионе некоммерческих объединений, реализующих прое</w:t>
            </w:r>
            <w:r w:rsidRPr="00971D6F">
              <w:rPr>
                <w:sz w:val="28"/>
                <w:szCs w:val="28"/>
                <w:lang w:eastAsia="ru-RU"/>
              </w:rPr>
              <w:t>к</w:t>
            </w:r>
            <w:r w:rsidRPr="00971D6F">
              <w:rPr>
                <w:sz w:val="28"/>
                <w:szCs w:val="28"/>
                <w:lang w:eastAsia="ru-RU"/>
              </w:rPr>
              <w:t>ты в области воспитания и просвещения</w:t>
            </w:r>
          </w:p>
        </w:tc>
      </w:tr>
      <w:tr w:rsidR="00B40D3E" w:rsidRPr="00971D6F" w:rsidTr="00131251">
        <w:tc>
          <w:tcPr>
            <w:tcW w:w="3114" w:type="dxa"/>
            <w:shd w:val="clear" w:color="auto" w:fill="auto"/>
          </w:tcPr>
          <w:p w:rsidR="00B40D3E" w:rsidRPr="00971D6F" w:rsidRDefault="00B40D3E" w:rsidP="00B40D3E">
            <w:pPr>
              <w:jc w:val="both"/>
              <w:textAlignment w:val="baseline"/>
              <w:rPr>
                <w:sz w:val="28"/>
                <w:szCs w:val="28"/>
                <w:lang w:eastAsia="ru-RU"/>
              </w:rPr>
            </w:pPr>
            <w:r w:rsidRPr="00971D6F">
              <w:rPr>
                <w:sz w:val="28"/>
                <w:szCs w:val="28"/>
                <w:lang w:eastAsia="ru-RU"/>
              </w:rPr>
              <w:lastRenderedPageBreak/>
              <w:t>Сроки реализации про</w:t>
            </w:r>
            <w:r w:rsidRPr="00971D6F">
              <w:rPr>
                <w:sz w:val="28"/>
                <w:szCs w:val="28"/>
                <w:lang w:eastAsia="ru-RU"/>
              </w:rPr>
              <w:softHyphen/>
              <w:t>граммы</w:t>
            </w:r>
          </w:p>
        </w:tc>
        <w:tc>
          <w:tcPr>
            <w:tcW w:w="11453" w:type="dxa"/>
            <w:shd w:val="clear" w:color="auto" w:fill="auto"/>
          </w:tcPr>
          <w:p w:rsidR="00B40D3E" w:rsidRPr="00971D6F" w:rsidRDefault="00B40D3E" w:rsidP="00A26D03">
            <w:pPr>
              <w:jc w:val="both"/>
              <w:textAlignment w:val="baseline"/>
              <w:rPr>
                <w:sz w:val="28"/>
                <w:szCs w:val="28"/>
                <w:lang w:eastAsia="ru-RU"/>
              </w:rPr>
            </w:pPr>
            <w:r w:rsidRPr="00971D6F">
              <w:rPr>
                <w:sz w:val="28"/>
                <w:szCs w:val="28"/>
                <w:lang w:eastAsia="ru-RU"/>
              </w:rPr>
              <w:t>202</w:t>
            </w:r>
            <w:r w:rsidR="00A26D03">
              <w:rPr>
                <w:sz w:val="28"/>
                <w:szCs w:val="28"/>
                <w:lang w:eastAsia="ru-RU"/>
              </w:rPr>
              <w:t>2</w:t>
            </w:r>
            <w:r w:rsidRPr="00971D6F">
              <w:rPr>
                <w:sz w:val="28"/>
                <w:szCs w:val="28"/>
                <w:lang w:eastAsia="ru-RU"/>
              </w:rPr>
              <w:t>-2025 годы</w:t>
            </w:r>
          </w:p>
        </w:tc>
      </w:tr>
      <w:tr w:rsidR="00B40D3E" w:rsidRPr="00971D6F" w:rsidTr="00131251">
        <w:tc>
          <w:tcPr>
            <w:tcW w:w="3114" w:type="dxa"/>
            <w:shd w:val="clear" w:color="auto" w:fill="auto"/>
          </w:tcPr>
          <w:p w:rsidR="00B40D3E" w:rsidRPr="00971D6F" w:rsidRDefault="00B40D3E" w:rsidP="00B40D3E">
            <w:pPr>
              <w:jc w:val="both"/>
              <w:textAlignment w:val="baseline"/>
              <w:rPr>
                <w:sz w:val="28"/>
                <w:szCs w:val="28"/>
                <w:lang w:eastAsia="ru-RU"/>
              </w:rPr>
            </w:pPr>
            <w:r w:rsidRPr="00971D6F">
              <w:rPr>
                <w:sz w:val="28"/>
                <w:szCs w:val="28"/>
                <w:lang w:eastAsia="ru-RU"/>
              </w:rPr>
              <w:lastRenderedPageBreak/>
              <w:t>Ожидаемые результаты реализации программы</w:t>
            </w:r>
          </w:p>
          <w:p w:rsidR="00B40D3E" w:rsidRPr="00971D6F" w:rsidRDefault="00B40D3E" w:rsidP="00B40D3E">
            <w:pPr>
              <w:jc w:val="both"/>
              <w:textAlignment w:val="baseline"/>
              <w:rPr>
                <w:i/>
                <w:sz w:val="28"/>
                <w:szCs w:val="28"/>
                <w:lang w:eastAsia="ru-RU"/>
              </w:rPr>
            </w:pPr>
          </w:p>
        </w:tc>
        <w:tc>
          <w:tcPr>
            <w:tcW w:w="11453" w:type="dxa"/>
            <w:shd w:val="clear" w:color="auto" w:fill="auto"/>
          </w:tcPr>
          <w:p w:rsidR="00B40D3E" w:rsidRPr="00971D6F" w:rsidRDefault="00B40D3E" w:rsidP="00B40D3E">
            <w:pPr>
              <w:pStyle w:val="a6"/>
              <w:tabs>
                <w:tab w:val="left" w:pos="434"/>
              </w:tabs>
              <w:spacing w:line="312" w:lineRule="exact"/>
              <w:ind w:left="9" w:firstLine="421"/>
              <w:rPr>
                <w:i w:val="0"/>
                <w:szCs w:val="28"/>
                <w:lang w:eastAsia="ru-RU"/>
              </w:rPr>
            </w:pPr>
            <w:r w:rsidRPr="00971D6F">
              <w:rPr>
                <w:i w:val="0"/>
                <w:szCs w:val="28"/>
                <w:lang w:eastAsia="ru-RU"/>
              </w:rPr>
              <w:t xml:space="preserve">создание эффективной воспитательной системы в образовательных организациях </w:t>
            </w:r>
            <w:r w:rsidR="00A26D03">
              <w:rPr>
                <w:i w:val="0"/>
                <w:szCs w:val="28"/>
                <w:lang w:eastAsia="ru-RU"/>
              </w:rPr>
              <w:t>Трои</w:t>
            </w:r>
            <w:r w:rsidR="00A26D03">
              <w:rPr>
                <w:i w:val="0"/>
                <w:szCs w:val="28"/>
                <w:lang w:eastAsia="ru-RU"/>
              </w:rPr>
              <w:t>ц</w:t>
            </w:r>
            <w:r w:rsidR="00A26D03">
              <w:rPr>
                <w:i w:val="0"/>
                <w:szCs w:val="28"/>
                <w:lang w:eastAsia="ru-RU"/>
              </w:rPr>
              <w:t>кого района</w:t>
            </w:r>
            <w:r w:rsidRPr="00971D6F">
              <w:rPr>
                <w:i w:val="0"/>
                <w:szCs w:val="28"/>
                <w:lang w:eastAsia="ru-RU"/>
              </w:rPr>
              <w:t xml:space="preserve"> для обеспечения духовно-нравственного, личностного развития, продуктивного досуга обучающихся, реализации их творческих способностей, формирования патриотизма, гражданского самосознания, общей культуры, здорового образа жизни, профессионального самоопределения;</w:t>
            </w:r>
          </w:p>
          <w:p w:rsidR="00B40D3E" w:rsidRPr="00971D6F" w:rsidRDefault="00B40D3E" w:rsidP="00B40D3E">
            <w:pPr>
              <w:pStyle w:val="af2"/>
              <w:tabs>
                <w:tab w:val="left" w:pos="434"/>
              </w:tabs>
              <w:spacing w:after="0" w:line="240" w:lineRule="auto"/>
              <w:ind w:left="9" w:firstLine="421"/>
              <w:jc w:val="both"/>
              <w:textAlignment w:val="baseline"/>
              <w:rPr>
                <w:rFonts w:ascii="Times New Roman" w:hAnsi="Times New Roman"/>
                <w:sz w:val="28"/>
                <w:szCs w:val="28"/>
              </w:rPr>
            </w:pPr>
            <w:r w:rsidRPr="00971D6F">
              <w:rPr>
                <w:rFonts w:ascii="Times New Roman" w:hAnsi="Times New Roman"/>
                <w:sz w:val="28"/>
                <w:szCs w:val="28"/>
              </w:rPr>
              <w:t>развитие общественно-государственной системы воспитания, основанной на координ</w:t>
            </w:r>
            <w:r w:rsidRPr="00971D6F">
              <w:rPr>
                <w:rFonts w:ascii="Times New Roman" w:hAnsi="Times New Roman"/>
                <w:sz w:val="28"/>
                <w:szCs w:val="28"/>
              </w:rPr>
              <w:t>а</w:t>
            </w:r>
            <w:r w:rsidRPr="00971D6F">
              <w:rPr>
                <w:rFonts w:ascii="Times New Roman" w:hAnsi="Times New Roman"/>
                <w:sz w:val="28"/>
                <w:szCs w:val="28"/>
              </w:rPr>
              <w:t>ции и консолидации усилий всех ее институтов, современной развитой инфраструктуре, пр</w:t>
            </w:r>
            <w:r w:rsidRPr="00971D6F">
              <w:rPr>
                <w:rFonts w:ascii="Times New Roman" w:hAnsi="Times New Roman"/>
                <w:sz w:val="28"/>
                <w:szCs w:val="28"/>
              </w:rPr>
              <w:t>а</w:t>
            </w:r>
            <w:r w:rsidRPr="00971D6F">
              <w:rPr>
                <w:rFonts w:ascii="Times New Roman" w:hAnsi="Times New Roman"/>
                <w:sz w:val="28"/>
                <w:szCs w:val="28"/>
              </w:rPr>
              <w:t>вовом регулировании, эффективных механизмах управления, конкурсного отбора и испол</w:t>
            </w:r>
            <w:r w:rsidRPr="00971D6F">
              <w:rPr>
                <w:rFonts w:ascii="Times New Roman" w:hAnsi="Times New Roman"/>
                <w:sz w:val="28"/>
                <w:szCs w:val="28"/>
              </w:rPr>
              <w:t>ь</w:t>
            </w:r>
            <w:r w:rsidRPr="00971D6F">
              <w:rPr>
                <w:rFonts w:ascii="Times New Roman" w:hAnsi="Times New Roman"/>
                <w:sz w:val="28"/>
                <w:szCs w:val="28"/>
              </w:rPr>
              <w:t>зования лучшего педагогического опыта воспитательной деятельности;</w:t>
            </w:r>
          </w:p>
          <w:p w:rsidR="00B40D3E" w:rsidRPr="00971D6F" w:rsidRDefault="00B40D3E" w:rsidP="00B40D3E">
            <w:pPr>
              <w:pStyle w:val="af2"/>
              <w:tabs>
                <w:tab w:val="left" w:pos="434"/>
              </w:tabs>
              <w:spacing w:after="0" w:line="240" w:lineRule="auto"/>
              <w:ind w:left="9" w:firstLine="421"/>
              <w:jc w:val="both"/>
              <w:textAlignment w:val="baseline"/>
              <w:rPr>
                <w:rFonts w:ascii="Times New Roman" w:hAnsi="Times New Roman"/>
                <w:sz w:val="28"/>
                <w:szCs w:val="28"/>
              </w:rPr>
            </w:pPr>
            <w:r w:rsidRPr="00971D6F">
              <w:rPr>
                <w:rFonts w:ascii="Times New Roman" w:hAnsi="Times New Roman"/>
                <w:sz w:val="28"/>
                <w:szCs w:val="28"/>
              </w:rPr>
              <w:t>развитие и поддержка социально значимых детских, семейных и родительских иници</w:t>
            </w:r>
            <w:r w:rsidRPr="00971D6F">
              <w:rPr>
                <w:rFonts w:ascii="Times New Roman" w:hAnsi="Times New Roman"/>
                <w:sz w:val="28"/>
                <w:szCs w:val="28"/>
              </w:rPr>
              <w:t>а</w:t>
            </w:r>
            <w:r w:rsidRPr="00971D6F">
              <w:rPr>
                <w:rFonts w:ascii="Times New Roman" w:hAnsi="Times New Roman"/>
                <w:sz w:val="28"/>
                <w:szCs w:val="28"/>
              </w:rPr>
              <w:t>тив, обеспечение преемственности деятельности детских и молодежных общественных об</w:t>
            </w:r>
            <w:r w:rsidRPr="00971D6F">
              <w:rPr>
                <w:rFonts w:ascii="Times New Roman" w:hAnsi="Times New Roman"/>
                <w:sz w:val="28"/>
                <w:szCs w:val="28"/>
              </w:rPr>
              <w:t>ъ</w:t>
            </w:r>
            <w:r w:rsidRPr="00971D6F">
              <w:rPr>
                <w:rFonts w:ascii="Times New Roman" w:hAnsi="Times New Roman"/>
                <w:sz w:val="28"/>
                <w:szCs w:val="28"/>
              </w:rPr>
              <w:t>единений;</w:t>
            </w:r>
          </w:p>
          <w:p w:rsidR="00B40D3E" w:rsidRPr="00971D6F" w:rsidRDefault="00B40D3E" w:rsidP="00B40D3E">
            <w:pPr>
              <w:pStyle w:val="af2"/>
              <w:tabs>
                <w:tab w:val="left" w:pos="434"/>
              </w:tabs>
              <w:spacing w:after="0" w:line="240" w:lineRule="auto"/>
              <w:ind w:left="9" w:firstLine="421"/>
              <w:jc w:val="both"/>
              <w:textAlignment w:val="baseline"/>
              <w:rPr>
                <w:rFonts w:ascii="Times New Roman" w:hAnsi="Times New Roman"/>
                <w:sz w:val="28"/>
                <w:szCs w:val="28"/>
              </w:rPr>
            </w:pPr>
            <w:r w:rsidRPr="00971D6F">
              <w:rPr>
                <w:rFonts w:ascii="Times New Roman" w:hAnsi="Times New Roman"/>
                <w:sz w:val="28"/>
                <w:szCs w:val="28"/>
              </w:rPr>
              <w:t>укрепление и развитие кадрового потенциала системы воспитания;</w:t>
            </w:r>
          </w:p>
          <w:p w:rsidR="00B40D3E" w:rsidRPr="00971D6F" w:rsidRDefault="00B40D3E" w:rsidP="00B40D3E">
            <w:pPr>
              <w:pStyle w:val="a6"/>
              <w:tabs>
                <w:tab w:val="left" w:pos="434"/>
              </w:tabs>
              <w:spacing w:line="312" w:lineRule="exact"/>
              <w:ind w:left="9" w:firstLine="421"/>
              <w:rPr>
                <w:i w:val="0"/>
                <w:szCs w:val="28"/>
                <w:lang w:eastAsia="ru-RU"/>
              </w:rPr>
            </w:pPr>
            <w:r w:rsidRPr="00971D6F">
              <w:rPr>
                <w:i w:val="0"/>
                <w:szCs w:val="28"/>
                <w:lang w:eastAsia="ru-RU"/>
              </w:rPr>
              <w:t>повышение роли семьи в воспитании и разви</w:t>
            </w:r>
            <w:r w:rsidRPr="00971D6F">
              <w:rPr>
                <w:i w:val="0"/>
                <w:szCs w:val="28"/>
                <w:lang w:eastAsia="ru-RU"/>
              </w:rPr>
              <w:softHyphen/>
              <w:t>тии детей;</w:t>
            </w:r>
          </w:p>
          <w:p w:rsidR="00B40D3E" w:rsidRPr="00971D6F" w:rsidRDefault="00B40D3E" w:rsidP="00B40D3E">
            <w:pPr>
              <w:pStyle w:val="a6"/>
              <w:tabs>
                <w:tab w:val="left" w:pos="434"/>
              </w:tabs>
              <w:spacing w:line="312" w:lineRule="exact"/>
              <w:ind w:left="9" w:right="20" w:firstLine="421"/>
              <w:rPr>
                <w:i w:val="0"/>
                <w:szCs w:val="28"/>
                <w:lang w:eastAsia="ru-RU"/>
              </w:rPr>
            </w:pPr>
            <w:r w:rsidRPr="00971D6F">
              <w:rPr>
                <w:i w:val="0"/>
                <w:szCs w:val="28"/>
                <w:lang w:eastAsia="ru-RU"/>
              </w:rPr>
              <w:t>использование нового содержания, методов, технологий и форм реализации системы воспита</w:t>
            </w:r>
            <w:r w:rsidRPr="00971D6F">
              <w:rPr>
                <w:i w:val="0"/>
                <w:szCs w:val="28"/>
                <w:lang w:eastAsia="ru-RU"/>
              </w:rPr>
              <w:softHyphen/>
              <w:t>ния, повышение ее эффектности;</w:t>
            </w:r>
          </w:p>
          <w:p w:rsidR="00B40D3E" w:rsidRPr="00971D6F" w:rsidRDefault="00B40D3E" w:rsidP="00B40D3E">
            <w:pPr>
              <w:pStyle w:val="a6"/>
              <w:tabs>
                <w:tab w:val="left" w:pos="434"/>
              </w:tabs>
              <w:spacing w:line="312" w:lineRule="exact"/>
              <w:ind w:left="9" w:right="20" w:firstLine="421"/>
              <w:rPr>
                <w:i w:val="0"/>
                <w:szCs w:val="28"/>
                <w:lang w:eastAsia="ru-RU"/>
              </w:rPr>
            </w:pPr>
            <w:r w:rsidRPr="00971D6F">
              <w:rPr>
                <w:i w:val="0"/>
                <w:szCs w:val="28"/>
                <w:lang w:eastAsia="ru-RU"/>
              </w:rPr>
              <w:t>диссеминация инновационного воспитательного опыта образовательных организаций, орга</w:t>
            </w:r>
            <w:r w:rsidRPr="00971D6F">
              <w:rPr>
                <w:i w:val="0"/>
                <w:szCs w:val="28"/>
                <w:lang w:eastAsia="ru-RU"/>
              </w:rPr>
              <w:softHyphen/>
              <w:t>низаций дополнительного образования детей и молодежи;</w:t>
            </w:r>
          </w:p>
          <w:p w:rsidR="00B40D3E" w:rsidRPr="00971D6F" w:rsidRDefault="00B40D3E" w:rsidP="00B40D3E">
            <w:pPr>
              <w:pStyle w:val="a6"/>
              <w:tabs>
                <w:tab w:val="left" w:pos="434"/>
              </w:tabs>
              <w:spacing w:line="312" w:lineRule="exact"/>
              <w:ind w:left="9" w:right="20" w:firstLine="421"/>
              <w:rPr>
                <w:i w:val="0"/>
                <w:szCs w:val="28"/>
                <w:lang w:eastAsia="ru-RU"/>
              </w:rPr>
            </w:pPr>
            <w:r w:rsidRPr="00971D6F">
              <w:rPr>
                <w:i w:val="0"/>
                <w:szCs w:val="28"/>
                <w:lang w:eastAsia="ru-RU"/>
              </w:rPr>
              <w:t>формирование готовности педагогических и руководящих кадров образовательных орг</w:t>
            </w:r>
            <w:r w:rsidRPr="00971D6F">
              <w:rPr>
                <w:i w:val="0"/>
                <w:szCs w:val="28"/>
                <w:lang w:eastAsia="ru-RU"/>
              </w:rPr>
              <w:t>а</w:t>
            </w:r>
            <w:r w:rsidRPr="00971D6F">
              <w:rPr>
                <w:i w:val="0"/>
                <w:szCs w:val="28"/>
                <w:lang w:eastAsia="ru-RU"/>
              </w:rPr>
              <w:t>низа</w:t>
            </w:r>
            <w:r w:rsidRPr="00971D6F">
              <w:rPr>
                <w:i w:val="0"/>
                <w:szCs w:val="28"/>
                <w:lang w:eastAsia="ru-RU"/>
              </w:rPr>
              <w:softHyphen/>
              <w:t>ций к работе в современных условиях развития воспитания;</w:t>
            </w:r>
          </w:p>
          <w:p w:rsidR="00B40D3E" w:rsidRPr="00971D6F" w:rsidRDefault="00B40D3E" w:rsidP="00B40D3E">
            <w:pPr>
              <w:pStyle w:val="a6"/>
              <w:tabs>
                <w:tab w:val="left" w:pos="434"/>
              </w:tabs>
              <w:spacing w:line="307" w:lineRule="exact"/>
              <w:ind w:left="9" w:right="20" w:firstLine="421"/>
              <w:rPr>
                <w:i w:val="0"/>
                <w:szCs w:val="28"/>
                <w:lang w:eastAsia="ru-RU"/>
              </w:rPr>
            </w:pPr>
            <w:r w:rsidRPr="00971D6F">
              <w:rPr>
                <w:i w:val="0"/>
                <w:szCs w:val="28"/>
                <w:lang w:eastAsia="ru-RU"/>
              </w:rPr>
              <w:t>усиление межведомственного взаимодействия систем общего и дополнительного образ</w:t>
            </w:r>
            <w:r w:rsidRPr="00971D6F">
              <w:rPr>
                <w:i w:val="0"/>
                <w:szCs w:val="28"/>
                <w:lang w:eastAsia="ru-RU"/>
              </w:rPr>
              <w:t>о</w:t>
            </w:r>
            <w:r w:rsidRPr="00971D6F">
              <w:rPr>
                <w:i w:val="0"/>
                <w:szCs w:val="28"/>
                <w:lang w:eastAsia="ru-RU"/>
              </w:rPr>
              <w:t>вания с государственными и общественными ин</w:t>
            </w:r>
            <w:r w:rsidRPr="00971D6F">
              <w:rPr>
                <w:i w:val="0"/>
                <w:szCs w:val="28"/>
                <w:lang w:eastAsia="ru-RU"/>
              </w:rPr>
              <w:softHyphen/>
              <w:t>ститутами;</w:t>
            </w:r>
          </w:p>
          <w:p w:rsidR="00B40D3E" w:rsidRPr="00971D6F" w:rsidRDefault="00B40D3E" w:rsidP="00B40D3E">
            <w:pPr>
              <w:pStyle w:val="a6"/>
              <w:tabs>
                <w:tab w:val="left" w:pos="434"/>
              </w:tabs>
              <w:spacing w:line="307" w:lineRule="exact"/>
              <w:ind w:left="9" w:right="20" w:firstLine="421"/>
              <w:rPr>
                <w:i w:val="0"/>
                <w:szCs w:val="28"/>
                <w:lang w:eastAsia="ru-RU"/>
              </w:rPr>
            </w:pPr>
            <w:r w:rsidRPr="00971D6F">
              <w:rPr>
                <w:i w:val="0"/>
                <w:szCs w:val="28"/>
                <w:lang w:eastAsia="ru-RU"/>
              </w:rPr>
              <w:t>рост удовлетворенности обучающихся и их родителей условиями воспитания и развития де</w:t>
            </w:r>
            <w:r w:rsidRPr="00971D6F">
              <w:rPr>
                <w:i w:val="0"/>
                <w:szCs w:val="28"/>
                <w:lang w:eastAsia="ru-RU"/>
              </w:rPr>
              <w:softHyphen/>
              <w:t>тей в образовательных организациях;</w:t>
            </w:r>
          </w:p>
          <w:p w:rsidR="00B40D3E" w:rsidRPr="00971D6F" w:rsidRDefault="00B40D3E" w:rsidP="00B40D3E">
            <w:pPr>
              <w:pStyle w:val="a6"/>
              <w:tabs>
                <w:tab w:val="left" w:pos="434"/>
              </w:tabs>
              <w:spacing w:line="307" w:lineRule="exact"/>
              <w:ind w:left="9" w:right="20" w:firstLine="421"/>
              <w:rPr>
                <w:i w:val="0"/>
                <w:szCs w:val="28"/>
                <w:lang w:eastAsia="ru-RU"/>
              </w:rPr>
            </w:pPr>
            <w:r w:rsidRPr="00971D6F">
              <w:rPr>
                <w:i w:val="0"/>
                <w:szCs w:val="28"/>
                <w:lang w:eastAsia="ru-RU"/>
              </w:rPr>
              <w:t>организация воспитания детей с использованием современных информационно-коммуника</w:t>
            </w:r>
            <w:r w:rsidRPr="00971D6F">
              <w:rPr>
                <w:i w:val="0"/>
                <w:szCs w:val="28"/>
                <w:lang w:eastAsia="ru-RU"/>
              </w:rPr>
              <w:softHyphen/>
              <w:t>ционных техн</w:t>
            </w:r>
            <w:r w:rsidR="00DA2C90">
              <w:rPr>
                <w:i w:val="0"/>
                <w:szCs w:val="28"/>
                <w:lang w:eastAsia="ru-RU"/>
              </w:rPr>
              <w:t>ологий, форм сетевого взаимодей</w:t>
            </w:r>
            <w:r w:rsidRPr="00971D6F">
              <w:rPr>
                <w:i w:val="0"/>
                <w:szCs w:val="28"/>
                <w:lang w:eastAsia="ru-RU"/>
              </w:rPr>
              <w:t>ствия;</w:t>
            </w:r>
          </w:p>
          <w:p w:rsidR="00B40D3E" w:rsidRPr="00971D6F" w:rsidRDefault="00B40D3E" w:rsidP="00B40D3E">
            <w:pPr>
              <w:pStyle w:val="a6"/>
              <w:tabs>
                <w:tab w:val="left" w:pos="434"/>
              </w:tabs>
              <w:spacing w:line="307" w:lineRule="exact"/>
              <w:ind w:left="9" w:right="20" w:firstLine="421"/>
              <w:rPr>
                <w:i w:val="0"/>
                <w:szCs w:val="28"/>
                <w:lang w:eastAsia="ru-RU"/>
              </w:rPr>
            </w:pPr>
            <w:r w:rsidRPr="00971D6F">
              <w:rPr>
                <w:i w:val="0"/>
                <w:szCs w:val="28"/>
                <w:lang w:eastAsia="ru-RU"/>
              </w:rPr>
              <w:t>увеличение числа детей, демонстрирующих активную жизненную позицию, самосто</w:t>
            </w:r>
            <w:r w:rsidRPr="00971D6F">
              <w:rPr>
                <w:i w:val="0"/>
                <w:szCs w:val="28"/>
                <w:lang w:eastAsia="ru-RU"/>
              </w:rPr>
              <w:t>я</w:t>
            </w:r>
            <w:r w:rsidRPr="00971D6F">
              <w:rPr>
                <w:i w:val="0"/>
                <w:szCs w:val="28"/>
                <w:lang w:eastAsia="ru-RU"/>
              </w:rPr>
              <w:t>тель</w:t>
            </w:r>
            <w:r w:rsidRPr="00971D6F">
              <w:rPr>
                <w:i w:val="0"/>
                <w:szCs w:val="28"/>
                <w:lang w:eastAsia="ru-RU"/>
              </w:rPr>
              <w:softHyphen/>
              <w:t>ность и творческую инициативу в созидательной деятельности, ответственное отнош</w:t>
            </w:r>
            <w:r w:rsidRPr="00971D6F">
              <w:rPr>
                <w:i w:val="0"/>
                <w:szCs w:val="28"/>
                <w:lang w:eastAsia="ru-RU"/>
              </w:rPr>
              <w:t>е</w:t>
            </w:r>
            <w:r w:rsidRPr="00971D6F">
              <w:rPr>
                <w:i w:val="0"/>
                <w:szCs w:val="28"/>
                <w:lang w:eastAsia="ru-RU"/>
              </w:rPr>
              <w:t xml:space="preserve">ние к жизни, окружающей среде, приверженных позитивным нравственным и эстетическим </w:t>
            </w:r>
            <w:r w:rsidRPr="00971D6F">
              <w:rPr>
                <w:i w:val="0"/>
                <w:szCs w:val="28"/>
                <w:lang w:eastAsia="ru-RU"/>
              </w:rPr>
              <w:lastRenderedPageBreak/>
              <w:t>ценностям;</w:t>
            </w:r>
          </w:p>
          <w:p w:rsidR="00B40D3E" w:rsidRPr="00971D6F" w:rsidRDefault="00B40D3E" w:rsidP="00B40D3E">
            <w:pPr>
              <w:pStyle w:val="a6"/>
              <w:tabs>
                <w:tab w:val="left" w:pos="434"/>
              </w:tabs>
              <w:spacing w:line="307" w:lineRule="exact"/>
              <w:ind w:left="9" w:right="20" w:firstLine="421"/>
              <w:rPr>
                <w:i w:val="0"/>
                <w:szCs w:val="28"/>
                <w:lang w:eastAsia="ru-RU"/>
              </w:rPr>
            </w:pPr>
            <w:r w:rsidRPr="00971D6F">
              <w:rPr>
                <w:i w:val="0"/>
                <w:szCs w:val="28"/>
                <w:lang w:eastAsia="ru-RU"/>
              </w:rPr>
              <w:t>увеличение количества детей и молодежи, за</w:t>
            </w:r>
            <w:r w:rsidRPr="00971D6F">
              <w:rPr>
                <w:i w:val="0"/>
                <w:szCs w:val="28"/>
                <w:lang w:eastAsia="ru-RU"/>
              </w:rPr>
              <w:softHyphen/>
              <w:t>нятых в системе дополнительного образов</w:t>
            </w:r>
            <w:r w:rsidRPr="00971D6F">
              <w:rPr>
                <w:i w:val="0"/>
                <w:szCs w:val="28"/>
                <w:lang w:eastAsia="ru-RU"/>
              </w:rPr>
              <w:t>а</w:t>
            </w:r>
            <w:r w:rsidRPr="00971D6F">
              <w:rPr>
                <w:i w:val="0"/>
                <w:szCs w:val="28"/>
                <w:lang w:eastAsia="ru-RU"/>
              </w:rPr>
              <w:t>ния;</w:t>
            </w:r>
          </w:p>
          <w:p w:rsidR="00B40D3E" w:rsidRPr="00971D6F" w:rsidRDefault="00B40D3E" w:rsidP="00B40D3E">
            <w:pPr>
              <w:pStyle w:val="af2"/>
              <w:tabs>
                <w:tab w:val="left" w:pos="434"/>
              </w:tabs>
              <w:spacing w:after="0" w:line="240" w:lineRule="auto"/>
              <w:ind w:left="9" w:firstLine="421"/>
              <w:jc w:val="both"/>
              <w:textAlignment w:val="baseline"/>
              <w:rPr>
                <w:rFonts w:ascii="Times New Roman" w:hAnsi="Times New Roman"/>
                <w:sz w:val="28"/>
                <w:szCs w:val="28"/>
              </w:rPr>
            </w:pPr>
            <w:r w:rsidRPr="00971D6F">
              <w:rPr>
                <w:rFonts w:ascii="Times New Roman" w:hAnsi="Times New Roman"/>
                <w:sz w:val="28"/>
                <w:szCs w:val="28"/>
              </w:rPr>
              <w:t>сокращение числа детей и подростков с асоциальным поведением;</w:t>
            </w:r>
          </w:p>
          <w:p w:rsidR="00B40D3E" w:rsidRPr="00971D6F" w:rsidRDefault="00B40D3E" w:rsidP="00B40D3E">
            <w:pPr>
              <w:pStyle w:val="af2"/>
              <w:tabs>
                <w:tab w:val="left" w:pos="434"/>
              </w:tabs>
              <w:spacing w:after="0" w:line="240" w:lineRule="auto"/>
              <w:ind w:left="9" w:firstLine="421"/>
              <w:jc w:val="both"/>
              <w:textAlignment w:val="baseline"/>
              <w:rPr>
                <w:rFonts w:ascii="Times New Roman" w:hAnsi="Times New Roman"/>
                <w:sz w:val="28"/>
                <w:szCs w:val="28"/>
              </w:rPr>
            </w:pPr>
            <w:r w:rsidRPr="00971D6F">
              <w:rPr>
                <w:rFonts w:ascii="Times New Roman" w:hAnsi="Times New Roman"/>
                <w:sz w:val="28"/>
                <w:szCs w:val="28"/>
              </w:rPr>
              <w:t>повышение уровня информационной безопас</w:t>
            </w:r>
            <w:r w:rsidRPr="00971D6F">
              <w:rPr>
                <w:rFonts w:ascii="Times New Roman" w:hAnsi="Times New Roman"/>
                <w:sz w:val="28"/>
                <w:szCs w:val="28"/>
              </w:rPr>
              <w:softHyphen/>
              <w:t>ности детей и молодежи;</w:t>
            </w:r>
          </w:p>
          <w:p w:rsidR="00B40D3E" w:rsidRPr="00971D6F" w:rsidRDefault="00B40D3E" w:rsidP="000D3D98">
            <w:pPr>
              <w:pStyle w:val="af2"/>
              <w:tabs>
                <w:tab w:val="left" w:pos="434"/>
              </w:tabs>
              <w:spacing w:after="0" w:line="240" w:lineRule="auto"/>
              <w:ind w:left="9" w:firstLine="421"/>
              <w:jc w:val="both"/>
              <w:textAlignment w:val="baseline"/>
              <w:rPr>
                <w:rFonts w:ascii="Times New Roman" w:hAnsi="Times New Roman"/>
                <w:sz w:val="28"/>
                <w:szCs w:val="28"/>
              </w:rPr>
            </w:pPr>
            <w:r w:rsidRPr="00971D6F">
              <w:rPr>
                <w:rFonts w:ascii="Times New Roman" w:hAnsi="Times New Roman"/>
                <w:sz w:val="28"/>
                <w:szCs w:val="28"/>
              </w:rPr>
              <w:t>формирование системы осуществления мони</w:t>
            </w:r>
            <w:r w:rsidRPr="00971D6F">
              <w:rPr>
                <w:rFonts w:ascii="Times New Roman" w:hAnsi="Times New Roman"/>
                <w:sz w:val="28"/>
                <w:szCs w:val="28"/>
              </w:rPr>
              <w:softHyphen/>
              <w:t>торинга и показателей, отражающих эффе</w:t>
            </w:r>
            <w:r w:rsidRPr="00971D6F">
              <w:rPr>
                <w:rFonts w:ascii="Times New Roman" w:hAnsi="Times New Roman"/>
                <w:sz w:val="28"/>
                <w:szCs w:val="28"/>
              </w:rPr>
              <w:t>к</w:t>
            </w:r>
            <w:r w:rsidRPr="00971D6F">
              <w:rPr>
                <w:rFonts w:ascii="Times New Roman" w:hAnsi="Times New Roman"/>
                <w:sz w:val="28"/>
                <w:szCs w:val="28"/>
              </w:rPr>
              <w:t xml:space="preserve">тивность воспитательной работы в </w:t>
            </w:r>
            <w:r w:rsidR="000D3D98">
              <w:rPr>
                <w:rFonts w:ascii="Times New Roman" w:hAnsi="Times New Roman"/>
                <w:sz w:val="28"/>
                <w:szCs w:val="28"/>
              </w:rPr>
              <w:t>районе</w:t>
            </w:r>
          </w:p>
        </w:tc>
      </w:tr>
      <w:tr w:rsidR="00B40D3E" w:rsidRPr="00971D6F" w:rsidTr="00131251">
        <w:tc>
          <w:tcPr>
            <w:tcW w:w="3114" w:type="dxa"/>
            <w:shd w:val="clear" w:color="auto" w:fill="auto"/>
          </w:tcPr>
          <w:p w:rsidR="00B40D3E" w:rsidRPr="00971D6F" w:rsidRDefault="00B40D3E" w:rsidP="00B40D3E">
            <w:pPr>
              <w:jc w:val="both"/>
              <w:textAlignment w:val="baseline"/>
              <w:rPr>
                <w:sz w:val="28"/>
                <w:szCs w:val="28"/>
                <w:lang w:eastAsia="ru-RU"/>
              </w:rPr>
            </w:pPr>
            <w:r w:rsidRPr="00971D6F">
              <w:rPr>
                <w:sz w:val="28"/>
                <w:szCs w:val="28"/>
                <w:lang w:eastAsia="ru-RU"/>
              </w:rPr>
              <w:lastRenderedPageBreak/>
              <w:t>Система организации контроля</w:t>
            </w:r>
          </w:p>
        </w:tc>
        <w:tc>
          <w:tcPr>
            <w:tcW w:w="11453" w:type="dxa"/>
            <w:shd w:val="clear" w:color="auto" w:fill="auto"/>
          </w:tcPr>
          <w:p w:rsidR="00B40D3E" w:rsidRPr="00971D6F" w:rsidRDefault="00B40D3E" w:rsidP="000D3D98">
            <w:pPr>
              <w:jc w:val="both"/>
              <w:textAlignment w:val="baseline"/>
              <w:rPr>
                <w:sz w:val="28"/>
                <w:szCs w:val="28"/>
                <w:lang w:eastAsia="ru-RU"/>
              </w:rPr>
            </w:pPr>
            <w:r w:rsidRPr="00971D6F">
              <w:rPr>
                <w:sz w:val="28"/>
                <w:szCs w:val="28"/>
                <w:lang w:eastAsia="ru-RU"/>
              </w:rPr>
              <w:t xml:space="preserve">ежегодный отчет </w:t>
            </w:r>
            <w:r w:rsidR="00A26D03">
              <w:rPr>
                <w:sz w:val="28"/>
                <w:szCs w:val="28"/>
                <w:lang w:eastAsia="ru-RU"/>
              </w:rPr>
              <w:t>Комитета Троицкого района Алтайского края по социальной политике</w:t>
            </w:r>
            <w:r w:rsidR="00DA2C90">
              <w:rPr>
                <w:sz w:val="28"/>
                <w:szCs w:val="28"/>
                <w:lang w:eastAsia="ru-RU"/>
              </w:rPr>
              <w:t>, в</w:t>
            </w:r>
            <w:r w:rsidR="00DA2C90">
              <w:rPr>
                <w:sz w:val="28"/>
                <w:szCs w:val="28"/>
                <w:lang w:eastAsia="ru-RU"/>
              </w:rPr>
              <w:t>ы</w:t>
            </w:r>
            <w:r w:rsidR="00DA2C90">
              <w:rPr>
                <w:sz w:val="28"/>
                <w:szCs w:val="28"/>
                <w:lang w:eastAsia="ru-RU"/>
              </w:rPr>
              <w:t>полнение качествен</w:t>
            </w:r>
            <w:r w:rsidRPr="00971D6F">
              <w:rPr>
                <w:sz w:val="28"/>
                <w:szCs w:val="28"/>
                <w:lang w:eastAsia="ru-RU"/>
              </w:rPr>
              <w:t xml:space="preserve">ных и количественных показателей эффективности реализации </w:t>
            </w:r>
            <w:r w:rsidR="000D3D98">
              <w:rPr>
                <w:sz w:val="28"/>
                <w:szCs w:val="28"/>
                <w:lang w:eastAsia="ru-RU"/>
              </w:rPr>
              <w:t>Пр</w:t>
            </w:r>
            <w:r w:rsidR="000D3D98">
              <w:rPr>
                <w:sz w:val="28"/>
                <w:szCs w:val="28"/>
                <w:lang w:eastAsia="ru-RU"/>
              </w:rPr>
              <w:t>о</w:t>
            </w:r>
            <w:r w:rsidR="000D3D98">
              <w:rPr>
                <w:sz w:val="28"/>
                <w:szCs w:val="28"/>
                <w:lang w:eastAsia="ru-RU"/>
              </w:rPr>
              <w:t>граммы «</w:t>
            </w:r>
            <w:r w:rsidR="000D3D98" w:rsidRPr="000D3D98">
              <w:rPr>
                <w:sz w:val="28"/>
                <w:szCs w:val="28"/>
                <w:lang w:eastAsia="ru-RU"/>
              </w:rPr>
              <w:t>Развитие воспитания в Алтайском крае на период до 2025 года</w:t>
            </w:r>
            <w:r w:rsidR="000D3D98">
              <w:rPr>
                <w:sz w:val="28"/>
                <w:szCs w:val="28"/>
                <w:lang w:eastAsia="ru-RU"/>
              </w:rPr>
              <w:t>»</w:t>
            </w:r>
            <w:r w:rsidRPr="00971D6F">
              <w:rPr>
                <w:sz w:val="28"/>
                <w:szCs w:val="28"/>
                <w:lang w:eastAsia="ru-RU"/>
              </w:rPr>
              <w:t xml:space="preserve">, утвержденной </w:t>
            </w:r>
            <w:r w:rsidR="000D3D98">
              <w:rPr>
                <w:sz w:val="28"/>
                <w:szCs w:val="28"/>
                <w:lang w:eastAsia="ru-RU"/>
              </w:rPr>
              <w:t>Приказом Министерства образования и науки Алтайского края от 16.11.2021г №61-П</w:t>
            </w:r>
          </w:p>
        </w:tc>
      </w:tr>
    </w:tbl>
    <w:p w:rsidR="00131251" w:rsidRPr="00971D6F" w:rsidRDefault="00131251" w:rsidP="00B40D3E">
      <w:pPr>
        <w:ind w:firstLine="709"/>
        <w:jc w:val="center"/>
        <w:textAlignment w:val="baseline"/>
        <w:rPr>
          <w:sz w:val="28"/>
          <w:szCs w:val="28"/>
          <w:lang w:eastAsia="ru-RU"/>
        </w:rPr>
        <w:sectPr w:rsidR="00131251" w:rsidRPr="00971D6F" w:rsidSect="00131251">
          <w:headerReference w:type="default" r:id="rId9"/>
          <w:headerReference w:type="first" r:id="rId10"/>
          <w:footnotePr>
            <w:pos w:val="beneathText"/>
          </w:footnotePr>
          <w:pgSz w:w="16837" w:h="11905" w:orient="landscape"/>
          <w:pgMar w:top="1701" w:right="1134" w:bottom="851" w:left="1134" w:header="397" w:footer="720" w:gutter="0"/>
          <w:cols w:space="720"/>
          <w:docGrid w:linePitch="272"/>
        </w:sectPr>
      </w:pPr>
    </w:p>
    <w:p w:rsidR="00B40D3E" w:rsidRPr="00971D6F" w:rsidRDefault="00B40D3E" w:rsidP="00B40D3E">
      <w:pPr>
        <w:ind w:firstLine="709"/>
        <w:jc w:val="center"/>
        <w:textAlignment w:val="baseline"/>
        <w:rPr>
          <w:sz w:val="28"/>
          <w:szCs w:val="28"/>
          <w:lang w:eastAsia="ru-RU"/>
        </w:rPr>
      </w:pPr>
      <w:r w:rsidRPr="00971D6F">
        <w:rPr>
          <w:sz w:val="28"/>
          <w:szCs w:val="28"/>
          <w:lang w:val="en-US" w:eastAsia="ru-RU"/>
        </w:rPr>
        <w:lastRenderedPageBreak/>
        <w:t>I</w:t>
      </w:r>
      <w:r w:rsidRPr="00971D6F">
        <w:rPr>
          <w:sz w:val="28"/>
          <w:szCs w:val="28"/>
          <w:lang w:eastAsia="ru-RU"/>
        </w:rPr>
        <w:t>. Общие положения</w:t>
      </w:r>
    </w:p>
    <w:p w:rsidR="00B40D3E" w:rsidRPr="00971D6F" w:rsidRDefault="00B40D3E" w:rsidP="00B40D3E">
      <w:pPr>
        <w:ind w:firstLine="709"/>
        <w:jc w:val="center"/>
        <w:textAlignment w:val="baseline"/>
        <w:rPr>
          <w:b/>
          <w:sz w:val="28"/>
          <w:szCs w:val="28"/>
          <w:lang w:eastAsia="ru-RU"/>
        </w:rPr>
      </w:pPr>
    </w:p>
    <w:p w:rsidR="00B40D3E" w:rsidRPr="00971D6F" w:rsidRDefault="001B7EBC" w:rsidP="00B40D3E">
      <w:pPr>
        <w:ind w:firstLine="709"/>
        <w:jc w:val="both"/>
        <w:rPr>
          <w:sz w:val="28"/>
          <w:szCs w:val="28"/>
          <w:lang w:eastAsia="ru-RU"/>
        </w:rPr>
      </w:pPr>
      <w:r w:rsidRPr="00971D6F">
        <w:rPr>
          <w:sz w:val="28"/>
          <w:szCs w:val="28"/>
          <w:lang w:eastAsia="ru-RU"/>
        </w:rPr>
        <w:t>П</w:t>
      </w:r>
      <w:r w:rsidR="00B40D3E" w:rsidRPr="00971D6F">
        <w:rPr>
          <w:sz w:val="28"/>
          <w:szCs w:val="28"/>
          <w:lang w:eastAsia="ru-RU"/>
        </w:rPr>
        <w:t xml:space="preserve">рограмма «Развитие воспитания в </w:t>
      </w:r>
      <w:r w:rsidR="00A26D03">
        <w:rPr>
          <w:sz w:val="28"/>
          <w:szCs w:val="28"/>
          <w:lang w:eastAsia="ru-RU"/>
        </w:rPr>
        <w:t>Троицком районе</w:t>
      </w:r>
      <w:r w:rsidR="00B40D3E" w:rsidRPr="00971D6F">
        <w:rPr>
          <w:sz w:val="28"/>
          <w:szCs w:val="28"/>
          <w:lang w:eastAsia="ru-RU"/>
        </w:rPr>
        <w:t xml:space="preserve"> на период до 2025 года» (далее-«Программа») разработана в с</w:t>
      </w:r>
      <w:r w:rsidR="00B40D3E" w:rsidRPr="00971D6F">
        <w:rPr>
          <w:sz w:val="28"/>
          <w:szCs w:val="28"/>
          <w:lang w:eastAsia="ru-RU"/>
        </w:rPr>
        <w:t>о</w:t>
      </w:r>
      <w:r w:rsidR="00B40D3E" w:rsidRPr="00971D6F">
        <w:rPr>
          <w:sz w:val="28"/>
          <w:szCs w:val="28"/>
          <w:lang w:eastAsia="ru-RU"/>
        </w:rPr>
        <w:t>ответствии с Федеральным законом от 29.12.2012 № 273-ФЗ «Об образовании в Российской Федерации», Федеральным з</w:t>
      </w:r>
      <w:r w:rsidR="00B40D3E" w:rsidRPr="00971D6F">
        <w:rPr>
          <w:sz w:val="28"/>
          <w:szCs w:val="28"/>
          <w:lang w:eastAsia="ru-RU"/>
        </w:rPr>
        <w:t>а</w:t>
      </w:r>
      <w:r w:rsidR="00B40D3E" w:rsidRPr="00971D6F">
        <w:rPr>
          <w:sz w:val="28"/>
          <w:szCs w:val="28"/>
          <w:lang w:eastAsia="ru-RU"/>
        </w:rPr>
        <w:t>коном от 31.07.2020 № 304-ФЗ «О внесении изменений в Федеральный закон «Об образовании в Российской Федерации» по вопросам воспитания обучающихся», Стратегией развития воспитания в Российской Федерации на период до 2025 года, утвержденной распоряжением Правительства Российской Федерации от 29.05.2015 № 996-р (далее</w:t>
      </w:r>
      <w:r w:rsidR="00191E2C">
        <w:rPr>
          <w:sz w:val="28"/>
          <w:szCs w:val="28"/>
          <w:lang w:eastAsia="ru-RU"/>
        </w:rPr>
        <w:t xml:space="preserve"> </w:t>
      </w:r>
      <w:r w:rsidR="00B40D3E" w:rsidRPr="00971D6F">
        <w:rPr>
          <w:sz w:val="28"/>
          <w:szCs w:val="28"/>
          <w:lang w:eastAsia="ru-RU"/>
        </w:rPr>
        <w:t>˗</w:t>
      </w:r>
      <w:r w:rsidR="00191E2C">
        <w:rPr>
          <w:sz w:val="28"/>
          <w:szCs w:val="28"/>
          <w:lang w:eastAsia="ru-RU"/>
        </w:rPr>
        <w:t xml:space="preserve"> </w:t>
      </w:r>
      <w:r w:rsidR="00B40D3E" w:rsidRPr="00971D6F">
        <w:rPr>
          <w:sz w:val="28"/>
          <w:szCs w:val="28"/>
          <w:lang w:eastAsia="ru-RU"/>
        </w:rPr>
        <w:t>«Стратегия воспит</w:t>
      </w:r>
      <w:r w:rsidR="00B40D3E" w:rsidRPr="00971D6F">
        <w:rPr>
          <w:sz w:val="28"/>
          <w:szCs w:val="28"/>
          <w:lang w:eastAsia="ru-RU"/>
        </w:rPr>
        <w:t>а</w:t>
      </w:r>
      <w:r w:rsidR="00B40D3E" w:rsidRPr="00971D6F">
        <w:rPr>
          <w:sz w:val="28"/>
          <w:szCs w:val="28"/>
          <w:lang w:eastAsia="ru-RU"/>
        </w:rPr>
        <w:t xml:space="preserve">ния»), которые задают основные параметры системы воспитания в </w:t>
      </w:r>
      <w:r w:rsidR="00A26D03">
        <w:rPr>
          <w:sz w:val="28"/>
          <w:szCs w:val="28"/>
          <w:lang w:eastAsia="ru-RU"/>
        </w:rPr>
        <w:t>Троицком районе</w:t>
      </w:r>
      <w:r w:rsidR="00B40D3E" w:rsidRPr="00971D6F">
        <w:rPr>
          <w:sz w:val="28"/>
          <w:szCs w:val="28"/>
          <w:lang w:eastAsia="ru-RU"/>
        </w:rPr>
        <w:t>.</w:t>
      </w:r>
    </w:p>
    <w:p w:rsidR="00B40D3E" w:rsidRPr="00971D6F" w:rsidRDefault="00B40D3E" w:rsidP="00B40D3E">
      <w:pPr>
        <w:ind w:firstLine="709"/>
        <w:jc w:val="both"/>
        <w:rPr>
          <w:sz w:val="28"/>
          <w:szCs w:val="28"/>
          <w:lang w:eastAsia="ru-RU"/>
        </w:rPr>
      </w:pPr>
      <w:r w:rsidRPr="00971D6F">
        <w:rPr>
          <w:sz w:val="28"/>
          <w:szCs w:val="28"/>
          <w:lang w:eastAsia="ru-RU"/>
        </w:rPr>
        <w:t>Программа не относится к категории региональных государственных программ и не создает расходных обязательств краевого и местных бюджетов по заявленным направлениям и мерам.</w:t>
      </w:r>
    </w:p>
    <w:p w:rsidR="00B40D3E" w:rsidRPr="00971D6F" w:rsidRDefault="00B40D3E" w:rsidP="00B40D3E">
      <w:pPr>
        <w:ind w:firstLine="709"/>
        <w:jc w:val="both"/>
        <w:rPr>
          <w:sz w:val="28"/>
          <w:szCs w:val="28"/>
          <w:lang w:eastAsia="ru-RU"/>
        </w:rPr>
      </w:pPr>
      <w:r w:rsidRPr="00971D6F">
        <w:rPr>
          <w:sz w:val="28"/>
          <w:szCs w:val="28"/>
          <w:lang w:eastAsia="ru-RU"/>
        </w:rPr>
        <w:t>Программа направлена на создание условий для формирования и реализации комплекса мер, учитывающих особенн</w:t>
      </w:r>
      <w:r w:rsidRPr="00971D6F">
        <w:rPr>
          <w:sz w:val="28"/>
          <w:szCs w:val="28"/>
          <w:lang w:eastAsia="ru-RU"/>
        </w:rPr>
        <w:t>о</w:t>
      </w:r>
      <w:r w:rsidRPr="00971D6F">
        <w:rPr>
          <w:sz w:val="28"/>
          <w:szCs w:val="28"/>
          <w:lang w:eastAsia="ru-RU"/>
        </w:rPr>
        <w:t>сти современных детей и молодежи, социальный и психологический контекст их развития, основ для консолидации усилий семьи, общества и государства, нацеленных на воспитание молодого поколения.</w:t>
      </w:r>
    </w:p>
    <w:p w:rsidR="00B40D3E" w:rsidRPr="00971D6F" w:rsidRDefault="00B40D3E" w:rsidP="00B40D3E">
      <w:pPr>
        <w:shd w:val="clear" w:color="auto" w:fill="FFFFFF"/>
        <w:ind w:firstLine="709"/>
        <w:jc w:val="both"/>
        <w:rPr>
          <w:sz w:val="28"/>
          <w:szCs w:val="28"/>
          <w:lang w:eastAsia="ru-RU"/>
        </w:rPr>
      </w:pPr>
      <w:r w:rsidRPr="00971D6F">
        <w:rPr>
          <w:sz w:val="28"/>
          <w:szCs w:val="28"/>
          <w:lang w:eastAsia="ru-RU"/>
        </w:rPr>
        <w:t xml:space="preserve">Программа является основой для координации деятельности исполнительных органов государственной власти </w:t>
      </w:r>
      <w:r w:rsidR="00A26D03">
        <w:rPr>
          <w:sz w:val="28"/>
          <w:szCs w:val="28"/>
          <w:lang w:eastAsia="ru-RU"/>
        </w:rPr>
        <w:t>Трои</w:t>
      </w:r>
      <w:r w:rsidR="00A26D03">
        <w:rPr>
          <w:sz w:val="28"/>
          <w:szCs w:val="28"/>
          <w:lang w:eastAsia="ru-RU"/>
        </w:rPr>
        <w:t>ц</w:t>
      </w:r>
      <w:r w:rsidR="00A26D03">
        <w:rPr>
          <w:sz w:val="28"/>
          <w:szCs w:val="28"/>
          <w:lang w:eastAsia="ru-RU"/>
        </w:rPr>
        <w:t>кого района</w:t>
      </w:r>
      <w:r w:rsidRPr="00971D6F">
        <w:rPr>
          <w:sz w:val="28"/>
          <w:szCs w:val="28"/>
          <w:lang w:eastAsia="ru-RU"/>
        </w:rPr>
        <w:t xml:space="preserve"> и органов местного самоуправления муниципальных образований региона, а также их взаимодействия с инст</w:t>
      </w:r>
      <w:r w:rsidRPr="00971D6F">
        <w:rPr>
          <w:sz w:val="28"/>
          <w:szCs w:val="28"/>
          <w:lang w:eastAsia="ru-RU"/>
        </w:rPr>
        <w:t>и</w:t>
      </w:r>
      <w:r w:rsidRPr="00971D6F">
        <w:rPr>
          <w:sz w:val="28"/>
          <w:szCs w:val="28"/>
          <w:lang w:eastAsia="ru-RU"/>
        </w:rPr>
        <w:t xml:space="preserve">тутами гражданского общества в сфере воспитания детей и молодежи. </w:t>
      </w:r>
    </w:p>
    <w:p w:rsidR="00B40D3E" w:rsidRPr="00971D6F" w:rsidRDefault="00B40D3E" w:rsidP="00B40D3E">
      <w:pPr>
        <w:shd w:val="clear" w:color="auto" w:fill="FFFFFF"/>
        <w:ind w:firstLine="709"/>
        <w:jc w:val="both"/>
        <w:rPr>
          <w:sz w:val="28"/>
          <w:szCs w:val="28"/>
          <w:lang w:eastAsia="ru-RU"/>
        </w:rPr>
      </w:pPr>
      <w:r w:rsidRPr="00971D6F">
        <w:rPr>
          <w:sz w:val="28"/>
          <w:szCs w:val="28"/>
          <w:lang w:eastAsia="ru-RU"/>
        </w:rPr>
        <w:t>Целью Программы является о</w:t>
      </w:r>
      <w:r w:rsidRPr="00971D6F">
        <w:rPr>
          <w:sz w:val="28"/>
          <w:szCs w:val="28"/>
          <w:shd w:val="clear" w:color="auto" w:fill="FFFFFF"/>
        </w:rPr>
        <w:t xml:space="preserve">пределение приоритетов региональной политики в области воспитания и социализации детей </w:t>
      </w:r>
      <w:r w:rsidRPr="00971D6F">
        <w:rPr>
          <w:sz w:val="28"/>
          <w:szCs w:val="28"/>
          <w:lang w:eastAsia="ru-RU"/>
        </w:rPr>
        <w:t>и молодежи</w:t>
      </w:r>
      <w:r w:rsidRPr="00971D6F">
        <w:rPr>
          <w:sz w:val="28"/>
          <w:szCs w:val="28"/>
          <w:shd w:val="clear" w:color="auto" w:fill="FFFFFF"/>
        </w:rPr>
        <w:t xml:space="preserve">, основных механизмов развития институтов воспитания, формирования общественно-государственной системы воспитания детей в </w:t>
      </w:r>
      <w:r w:rsidR="00A26D03">
        <w:rPr>
          <w:sz w:val="28"/>
          <w:szCs w:val="28"/>
          <w:shd w:val="clear" w:color="auto" w:fill="FFFFFF"/>
        </w:rPr>
        <w:t>Троицком районе</w:t>
      </w:r>
      <w:r w:rsidRPr="00971D6F">
        <w:rPr>
          <w:sz w:val="28"/>
          <w:szCs w:val="28"/>
          <w:shd w:val="clear" w:color="auto" w:fill="FFFFFF"/>
        </w:rPr>
        <w:t xml:space="preserve">, учитывающих интересы детей </w:t>
      </w:r>
      <w:r w:rsidRPr="00971D6F">
        <w:rPr>
          <w:sz w:val="28"/>
          <w:szCs w:val="28"/>
          <w:lang w:eastAsia="ru-RU"/>
        </w:rPr>
        <w:t>и молодежи</w:t>
      </w:r>
      <w:r w:rsidRPr="00971D6F">
        <w:rPr>
          <w:sz w:val="28"/>
          <w:szCs w:val="28"/>
          <w:shd w:val="clear" w:color="auto" w:fill="FFFFFF"/>
        </w:rPr>
        <w:t>, актуальные потребности совр</w:t>
      </w:r>
      <w:r w:rsidRPr="00971D6F">
        <w:rPr>
          <w:sz w:val="28"/>
          <w:szCs w:val="28"/>
          <w:shd w:val="clear" w:color="auto" w:fill="FFFFFF"/>
        </w:rPr>
        <w:t>е</w:t>
      </w:r>
      <w:r w:rsidRPr="00971D6F">
        <w:rPr>
          <w:sz w:val="28"/>
          <w:szCs w:val="28"/>
          <w:shd w:val="clear" w:color="auto" w:fill="FFFFFF"/>
        </w:rPr>
        <w:t>менного российского общества и государства, глобальные вызовы и условия развития страны и региона.</w:t>
      </w:r>
    </w:p>
    <w:p w:rsidR="00B40D3E" w:rsidRPr="00971D6F" w:rsidRDefault="00B40D3E" w:rsidP="00B40D3E">
      <w:pPr>
        <w:shd w:val="clear" w:color="auto" w:fill="FFFFFF"/>
        <w:ind w:firstLine="709"/>
        <w:jc w:val="both"/>
        <w:rPr>
          <w:sz w:val="28"/>
          <w:szCs w:val="28"/>
          <w:lang w:eastAsia="ru-RU"/>
        </w:rPr>
      </w:pPr>
      <w:r w:rsidRPr="00971D6F">
        <w:rPr>
          <w:sz w:val="28"/>
          <w:szCs w:val="28"/>
          <w:lang w:eastAsia="ru-RU"/>
        </w:rPr>
        <w:t>Программа рассчитана на период до 2025 года.</w:t>
      </w:r>
    </w:p>
    <w:p w:rsidR="00B40D3E" w:rsidRPr="00971D6F" w:rsidRDefault="00B40D3E" w:rsidP="00B40D3E">
      <w:pPr>
        <w:ind w:firstLine="709"/>
        <w:jc w:val="both"/>
        <w:textAlignment w:val="baseline"/>
        <w:rPr>
          <w:b/>
          <w:sz w:val="28"/>
          <w:szCs w:val="28"/>
          <w:lang w:eastAsia="ru-RU"/>
        </w:rPr>
      </w:pPr>
    </w:p>
    <w:p w:rsidR="00B40D3E" w:rsidRPr="00971D6F" w:rsidRDefault="00B40D3E" w:rsidP="00B40D3E">
      <w:pPr>
        <w:jc w:val="center"/>
        <w:textAlignment w:val="baseline"/>
        <w:rPr>
          <w:sz w:val="28"/>
          <w:szCs w:val="28"/>
          <w:lang w:eastAsia="ru-RU"/>
        </w:rPr>
      </w:pPr>
      <w:r w:rsidRPr="00971D6F">
        <w:rPr>
          <w:sz w:val="28"/>
          <w:szCs w:val="28"/>
          <w:lang w:val="en-US" w:eastAsia="ru-RU"/>
        </w:rPr>
        <w:t>II</w:t>
      </w:r>
      <w:r w:rsidRPr="00971D6F">
        <w:rPr>
          <w:sz w:val="28"/>
          <w:szCs w:val="28"/>
          <w:lang w:eastAsia="ru-RU"/>
        </w:rPr>
        <w:t xml:space="preserve">. Характеристика состояния и внутреннего потенциала системы воспитания в </w:t>
      </w:r>
      <w:r w:rsidR="00A26D03">
        <w:rPr>
          <w:sz w:val="28"/>
          <w:szCs w:val="28"/>
          <w:lang w:eastAsia="ru-RU"/>
        </w:rPr>
        <w:t>Троицком районе</w:t>
      </w:r>
    </w:p>
    <w:p w:rsidR="00B40D3E" w:rsidRPr="00971D6F" w:rsidRDefault="00B40D3E" w:rsidP="00B40D3E">
      <w:pPr>
        <w:pStyle w:val="ConsPlusNormal"/>
        <w:ind w:firstLine="709"/>
        <w:jc w:val="both"/>
        <w:rPr>
          <w:rFonts w:ascii="Times New Roman" w:hAnsi="Times New Roman" w:cs="Times New Roman"/>
          <w:sz w:val="28"/>
          <w:szCs w:val="28"/>
        </w:rPr>
      </w:pPr>
      <w:r w:rsidRPr="00971D6F">
        <w:rPr>
          <w:rFonts w:ascii="Times New Roman" w:hAnsi="Times New Roman" w:cs="Times New Roman"/>
          <w:sz w:val="28"/>
          <w:szCs w:val="28"/>
        </w:rPr>
        <w:t>Стратегической целью социально-экономического развития Алтайского края является обеспечение в регионе совр</w:t>
      </w:r>
      <w:r w:rsidRPr="00971D6F">
        <w:rPr>
          <w:rFonts w:ascii="Times New Roman" w:hAnsi="Times New Roman" w:cs="Times New Roman"/>
          <w:sz w:val="28"/>
          <w:szCs w:val="28"/>
        </w:rPr>
        <w:t>е</w:t>
      </w:r>
      <w:r w:rsidRPr="00971D6F">
        <w:rPr>
          <w:rFonts w:ascii="Times New Roman" w:hAnsi="Times New Roman" w:cs="Times New Roman"/>
          <w:sz w:val="28"/>
          <w:szCs w:val="28"/>
        </w:rPr>
        <w:t xml:space="preserve">менных стандартов уровня и качества жизни, развитие аграрно-промышленного, научно-инновационного и туристического комплексов, становление края как глобального центра здоровья, культуры и отдыха. Стратегическая миссия </w:t>
      </w:r>
      <w:r w:rsidR="00A26D03">
        <w:rPr>
          <w:rFonts w:ascii="Times New Roman" w:hAnsi="Times New Roman" w:cs="Times New Roman"/>
          <w:sz w:val="28"/>
          <w:szCs w:val="28"/>
        </w:rPr>
        <w:t>Троицкого ра</w:t>
      </w:r>
      <w:r w:rsidR="00A26D03">
        <w:rPr>
          <w:rFonts w:ascii="Times New Roman" w:hAnsi="Times New Roman" w:cs="Times New Roman"/>
          <w:sz w:val="28"/>
          <w:szCs w:val="28"/>
        </w:rPr>
        <w:t>й</w:t>
      </w:r>
      <w:r w:rsidR="00A26D03">
        <w:rPr>
          <w:rFonts w:ascii="Times New Roman" w:hAnsi="Times New Roman" w:cs="Times New Roman"/>
          <w:sz w:val="28"/>
          <w:szCs w:val="28"/>
        </w:rPr>
        <w:t>она</w:t>
      </w:r>
      <w:r w:rsidRPr="00971D6F">
        <w:rPr>
          <w:rFonts w:ascii="Times New Roman" w:hAnsi="Times New Roman" w:cs="Times New Roman"/>
          <w:sz w:val="28"/>
          <w:szCs w:val="28"/>
        </w:rPr>
        <w:t xml:space="preserve"> заключается в превращении его в динамично развивающийся, геополитически значимый и удобный для жизни регион, в территорию успеха, здоровья и благополучия жителей.</w:t>
      </w:r>
    </w:p>
    <w:p w:rsidR="00B40D3E" w:rsidRPr="00971D6F" w:rsidRDefault="00B40D3E" w:rsidP="00B40D3E">
      <w:pPr>
        <w:pStyle w:val="ConsPlusNormal"/>
        <w:ind w:firstLine="709"/>
        <w:jc w:val="both"/>
        <w:rPr>
          <w:rFonts w:ascii="Times New Roman" w:hAnsi="Times New Roman" w:cs="Times New Roman"/>
          <w:bCs/>
          <w:sz w:val="28"/>
          <w:szCs w:val="28"/>
          <w:shd w:val="clear" w:color="auto" w:fill="FFFFFF"/>
        </w:rPr>
      </w:pPr>
      <w:r w:rsidRPr="00971D6F">
        <w:rPr>
          <w:rFonts w:ascii="Times New Roman" w:hAnsi="Times New Roman" w:cs="Times New Roman"/>
          <w:sz w:val="28"/>
          <w:szCs w:val="28"/>
        </w:rPr>
        <w:t xml:space="preserve">В основу социальной политики </w:t>
      </w:r>
      <w:r w:rsidR="00A26D03">
        <w:rPr>
          <w:rFonts w:ascii="Times New Roman" w:hAnsi="Times New Roman" w:cs="Times New Roman"/>
          <w:sz w:val="28"/>
          <w:szCs w:val="28"/>
        </w:rPr>
        <w:t>Троицкого района</w:t>
      </w:r>
      <w:r w:rsidRPr="00971D6F">
        <w:rPr>
          <w:rFonts w:ascii="Times New Roman" w:hAnsi="Times New Roman" w:cs="Times New Roman"/>
          <w:sz w:val="28"/>
          <w:szCs w:val="28"/>
        </w:rPr>
        <w:t xml:space="preserve"> положена системная работа по поддержке базовых общественных </w:t>
      </w:r>
      <w:r w:rsidRPr="00971D6F">
        <w:rPr>
          <w:rFonts w:ascii="Times New Roman" w:hAnsi="Times New Roman" w:cs="Times New Roman"/>
          <w:sz w:val="28"/>
          <w:szCs w:val="28"/>
        </w:rPr>
        <w:lastRenderedPageBreak/>
        <w:t xml:space="preserve">институтов, поэтому особое внимание уделяется реализации национальных проектов, </w:t>
      </w:r>
      <w:r w:rsidRPr="00971D6F">
        <w:rPr>
          <w:rFonts w:ascii="Times New Roman" w:hAnsi="Times New Roman" w:cs="Times New Roman"/>
          <w:sz w:val="28"/>
          <w:szCs w:val="28"/>
          <w:shd w:val="clear" w:color="auto" w:fill="FFFFFF"/>
        </w:rPr>
        <w:t>направленных на </w:t>
      </w:r>
      <w:r w:rsidRPr="00971D6F">
        <w:rPr>
          <w:rFonts w:ascii="Times New Roman" w:hAnsi="Times New Roman" w:cs="Times New Roman"/>
          <w:bCs/>
          <w:sz w:val="28"/>
          <w:szCs w:val="28"/>
          <w:shd w:val="clear" w:color="auto" w:fill="FFFFFF"/>
        </w:rPr>
        <w:t>улучшение жизни граждан.</w:t>
      </w:r>
    </w:p>
    <w:p w:rsidR="00B40D3E" w:rsidRPr="00971D6F" w:rsidRDefault="00B40D3E" w:rsidP="00B40D3E">
      <w:pPr>
        <w:ind w:firstLine="709"/>
        <w:jc w:val="both"/>
        <w:rPr>
          <w:sz w:val="28"/>
          <w:szCs w:val="28"/>
          <w:lang w:eastAsia="ru-RU"/>
        </w:rPr>
      </w:pPr>
      <w:r w:rsidRPr="00971D6F">
        <w:rPr>
          <w:sz w:val="28"/>
          <w:szCs w:val="28"/>
          <w:lang w:eastAsia="ru-RU"/>
        </w:rPr>
        <w:t>Формируется внешний запрос к р</w:t>
      </w:r>
      <w:r w:rsidR="00B26172">
        <w:rPr>
          <w:sz w:val="28"/>
          <w:szCs w:val="28"/>
          <w:lang w:eastAsia="ru-RU"/>
        </w:rPr>
        <w:t>айонной</w:t>
      </w:r>
      <w:r w:rsidRPr="00971D6F">
        <w:rPr>
          <w:sz w:val="28"/>
          <w:szCs w:val="28"/>
          <w:lang w:eastAsia="ru-RU"/>
        </w:rPr>
        <w:t xml:space="preserve"> системе образования, в том числе к системе воспитания детей и молодежи, так как мировоззрение, духовно-нравственные ценности и культурный уровень молодого поколения определяют будущее </w:t>
      </w:r>
      <w:r w:rsidR="00A26D03">
        <w:rPr>
          <w:sz w:val="28"/>
          <w:szCs w:val="28"/>
          <w:lang w:eastAsia="ru-RU"/>
        </w:rPr>
        <w:t>Троицкого района</w:t>
      </w:r>
      <w:r w:rsidRPr="00971D6F">
        <w:rPr>
          <w:sz w:val="28"/>
          <w:szCs w:val="28"/>
          <w:lang w:eastAsia="ru-RU"/>
        </w:rPr>
        <w:t>.</w:t>
      </w:r>
    </w:p>
    <w:p w:rsidR="00B40D3E" w:rsidRPr="00653766" w:rsidRDefault="00B40D3E" w:rsidP="000D3D98">
      <w:pPr>
        <w:autoSpaceDE w:val="0"/>
        <w:autoSpaceDN w:val="0"/>
        <w:adjustRightInd w:val="0"/>
        <w:ind w:firstLine="709"/>
        <w:jc w:val="both"/>
        <w:rPr>
          <w:sz w:val="28"/>
          <w:szCs w:val="28"/>
          <w:lang w:eastAsia="ru-RU"/>
        </w:rPr>
      </w:pPr>
      <w:r w:rsidRPr="00653766">
        <w:rPr>
          <w:sz w:val="28"/>
          <w:szCs w:val="28"/>
        </w:rPr>
        <w:t xml:space="preserve">Инфраструктура воспитания в </w:t>
      </w:r>
      <w:r w:rsidR="00A26D03" w:rsidRPr="00653766">
        <w:rPr>
          <w:sz w:val="28"/>
          <w:szCs w:val="28"/>
        </w:rPr>
        <w:t>Троицком районе</w:t>
      </w:r>
      <w:r w:rsidRPr="00653766">
        <w:rPr>
          <w:sz w:val="28"/>
          <w:szCs w:val="28"/>
        </w:rPr>
        <w:t xml:space="preserve"> представлена образовательными организациями всех типов: </w:t>
      </w:r>
      <w:r w:rsidR="007B0360" w:rsidRPr="00653766">
        <w:rPr>
          <w:sz w:val="28"/>
          <w:szCs w:val="28"/>
        </w:rPr>
        <w:t>19</w:t>
      </w:r>
      <w:r w:rsidRPr="00653766">
        <w:rPr>
          <w:sz w:val="28"/>
          <w:szCs w:val="28"/>
        </w:rPr>
        <w:t xml:space="preserve"> орг</w:t>
      </w:r>
      <w:r w:rsidRPr="00653766">
        <w:rPr>
          <w:sz w:val="28"/>
          <w:szCs w:val="28"/>
        </w:rPr>
        <w:t>а</w:t>
      </w:r>
      <w:r w:rsidRPr="00653766">
        <w:rPr>
          <w:sz w:val="28"/>
          <w:szCs w:val="28"/>
        </w:rPr>
        <w:t xml:space="preserve">низаций, осуществляющих образовательную деятельность по образовательным программам дошкольного образования, </w:t>
      </w:r>
      <w:r w:rsidR="007B0360" w:rsidRPr="00653766">
        <w:rPr>
          <w:sz w:val="28"/>
          <w:szCs w:val="28"/>
        </w:rPr>
        <w:t>20</w:t>
      </w:r>
      <w:r w:rsidRPr="00653766">
        <w:rPr>
          <w:sz w:val="28"/>
          <w:szCs w:val="28"/>
        </w:rPr>
        <w:t xml:space="preserve"> общеобразовательных учреждения, </w:t>
      </w:r>
      <w:r w:rsidR="001D506D" w:rsidRPr="00653766">
        <w:rPr>
          <w:sz w:val="28"/>
          <w:szCs w:val="28"/>
        </w:rPr>
        <w:t>3</w:t>
      </w:r>
      <w:r w:rsidRPr="00653766">
        <w:rPr>
          <w:sz w:val="28"/>
          <w:szCs w:val="28"/>
        </w:rPr>
        <w:t xml:space="preserve"> организаци</w:t>
      </w:r>
      <w:r w:rsidR="007B0360" w:rsidRPr="00653766">
        <w:rPr>
          <w:sz w:val="28"/>
          <w:szCs w:val="28"/>
        </w:rPr>
        <w:t>и</w:t>
      </w:r>
      <w:r w:rsidRPr="00653766">
        <w:rPr>
          <w:sz w:val="28"/>
          <w:szCs w:val="28"/>
        </w:rPr>
        <w:t xml:space="preserve"> дополнительного образования, </w:t>
      </w:r>
      <w:r w:rsidR="00B26172" w:rsidRPr="00653766">
        <w:rPr>
          <w:sz w:val="28"/>
          <w:szCs w:val="28"/>
        </w:rPr>
        <w:t>1</w:t>
      </w:r>
      <w:r w:rsidRPr="00653766">
        <w:rPr>
          <w:sz w:val="28"/>
          <w:szCs w:val="28"/>
        </w:rPr>
        <w:t> профессиональн</w:t>
      </w:r>
      <w:r w:rsidR="00B26172" w:rsidRPr="00653766">
        <w:rPr>
          <w:sz w:val="28"/>
          <w:szCs w:val="28"/>
        </w:rPr>
        <w:t>ая</w:t>
      </w:r>
      <w:r w:rsidRPr="00653766">
        <w:rPr>
          <w:sz w:val="28"/>
          <w:szCs w:val="28"/>
        </w:rPr>
        <w:t xml:space="preserve"> образовательн</w:t>
      </w:r>
      <w:r w:rsidR="00B26172" w:rsidRPr="00653766">
        <w:rPr>
          <w:sz w:val="28"/>
          <w:szCs w:val="28"/>
        </w:rPr>
        <w:t>ая</w:t>
      </w:r>
      <w:r w:rsidRPr="00653766">
        <w:rPr>
          <w:sz w:val="28"/>
          <w:szCs w:val="28"/>
        </w:rPr>
        <w:t xml:space="preserve"> о</w:t>
      </w:r>
      <w:r w:rsidRPr="00653766">
        <w:rPr>
          <w:sz w:val="28"/>
          <w:szCs w:val="28"/>
        </w:rPr>
        <w:t>р</w:t>
      </w:r>
      <w:r w:rsidRPr="00653766">
        <w:rPr>
          <w:sz w:val="28"/>
          <w:szCs w:val="28"/>
        </w:rPr>
        <w:t>га</w:t>
      </w:r>
      <w:r w:rsidR="00B26172" w:rsidRPr="00653766">
        <w:rPr>
          <w:sz w:val="28"/>
          <w:szCs w:val="28"/>
        </w:rPr>
        <w:t>низация</w:t>
      </w:r>
      <w:r w:rsidRPr="00653766">
        <w:rPr>
          <w:sz w:val="28"/>
          <w:szCs w:val="28"/>
        </w:rPr>
        <w:t xml:space="preserve">, </w:t>
      </w:r>
      <w:r w:rsidR="00B26172" w:rsidRPr="00653766">
        <w:rPr>
          <w:sz w:val="28"/>
          <w:szCs w:val="28"/>
        </w:rPr>
        <w:t>1 центр</w:t>
      </w:r>
      <w:r w:rsidRPr="00653766">
        <w:rPr>
          <w:sz w:val="28"/>
          <w:szCs w:val="28"/>
        </w:rPr>
        <w:t xml:space="preserve"> помощи детям, оставшимся без попечения родителей. Всего более </w:t>
      </w:r>
      <w:r w:rsidR="00B26172" w:rsidRPr="00653766">
        <w:rPr>
          <w:sz w:val="28"/>
          <w:szCs w:val="28"/>
        </w:rPr>
        <w:t>3</w:t>
      </w:r>
      <w:r w:rsidRPr="00653766">
        <w:rPr>
          <w:sz w:val="28"/>
          <w:szCs w:val="28"/>
        </w:rPr>
        <w:t xml:space="preserve"> тыс. обучающихся, воспитанников и студентов, </w:t>
      </w:r>
      <w:r w:rsidR="00B26172" w:rsidRPr="00653766">
        <w:rPr>
          <w:sz w:val="28"/>
          <w:szCs w:val="28"/>
        </w:rPr>
        <w:t>белее 300</w:t>
      </w:r>
      <w:r w:rsidRPr="00653766">
        <w:rPr>
          <w:sz w:val="28"/>
          <w:szCs w:val="28"/>
        </w:rPr>
        <w:t xml:space="preserve"> педагогических и руководящих работников.</w:t>
      </w:r>
    </w:p>
    <w:p w:rsidR="00B40D3E" w:rsidRPr="00653766" w:rsidRDefault="00B40D3E" w:rsidP="00B40D3E">
      <w:pPr>
        <w:autoSpaceDE w:val="0"/>
        <w:autoSpaceDN w:val="0"/>
        <w:adjustRightInd w:val="0"/>
        <w:ind w:firstLine="709"/>
        <w:jc w:val="both"/>
        <w:rPr>
          <w:sz w:val="28"/>
          <w:szCs w:val="28"/>
        </w:rPr>
      </w:pPr>
      <w:r w:rsidRPr="00653766">
        <w:rPr>
          <w:sz w:val="28"/>
          <w:szCs w:val="28"/>
        </w:rPr>
        <w:t xml:space="preserve">В </w:t>
      </w:r>
      <w:r w:rsidR="00B26172" w:rsidRPr="00653766">
        <w:rPr>
          <w:sz w:val="28"/>
          <w:szCs w:val="28"/>
        </w:rPr>
        <w:t xml:space="preserve">Троицком районе </w:t>
      </w:r>
      <w:r w:rsidRPr="00653766">
        <w:rPr>
          <w:sz w:val="28"/>
          <w:szCs w:val="28"/>
        </w:rPr>
        <w:t xml:space="preserve">создана </w:t>
      </w:r>
      <w:r w:rsidR="00B26172" w:rsidRPr="00653766">
        <w:rPr>
          <w:sz w:val="28"/>
          <w:szCs w:val="28"/>
        </w:rPr>
        <w:t>дву</w:t>
      </w:r>
      <w:r w:rsidRPr="00653766">
        <w:rPr>
          <w:sz w:val="28"/>
          <w:szCs w:val="28"/>
        </w:rPr>
        <w:t>хуровневая организационная модель системы воспитания –</w:t>
      </w:r>
      <w:r w:rsidR="00B26172" w:rsidRPr="00653766">
        <w:rPr>
          <w:sz w:val="28"/>
          <w:szCs w:val="28"/>
        </w:rPr>
        <w:t xml:space="preserve"> </w:t>
      </w:r>
      <w:r w:rsidRPr="00653766">
        <w:rPr>
          <w:sz w:val="28"/>
          <w:szCs w:val="28"/>
        </w:rPr>
        <w:t>муниципальный и учр</w:t>
      </w:r>
      <w:r w:rsidRPr="00653766">
        <w:rPr>
          <w:sz w:val="28"/>
          <w:szCs w:val="28"/>
        </w:rPr>
        <w:t>е</w:t>
      </w:r>
      <w:r w:rsidRPr="00653766">
        <w:rPr>
          <w:sz w:val="28"/>
          <w:szCs w:val="28"/>
        </w:rPr>
        <w:t>жденческий уровни.</w:t>
      </w:r>
    </w:p>
    <w:p w:rsidR="00B40D3E" w:rsidRPr="00971D6F" w:rsidRDefault="00B40D3E" w:rsidP="00B40D3E">
      <w:pPr>
        <w:autoSpaceDE w:val="0"/>
        <w:autoSpaceDN w:val="0"/>
        <w:adjustRightInd w:val="0"/>
        <w:ind w:firstLine="709"/>
        <w:jc w:val="both"/>
        <w:rPr>
          <w:sz w:val="28"/>
          <w:szCs w:val="28"/>
        </w:rPr>
      </w:pPr>
      <w:r w:rsidRPr="00653766">
        <w:rPr>
          <w:sz w:val="28"/>
          <w:szCs w:val="28"/>
        </w:rPr>
        <w:t>Муниципальный уровень представлен наличием муниципальных центров различной направленности и детских общ</w:t>
      </w:r>
      <w:r w:rsidRPr="00653766">
        <w:rPr>
          <w:sz w:val="28"/>
          <w:szCs w:val="28"/>
        </w:rPr>
        <w:t>е</w:t>
      </w:r>
      <w:r w:rsidRPr="00653766">
        <w:rPr>
          <w:sz w:val="28"/>
          <w:szCs w:val="28"/>
        </w:rPr>
        <w:t>ственных организаций.</w:t>
      </w:r>
      <w:r w:rsidRPr="00971D6F">
        <w:rPr>
          <w:sz w:val="28"/>
          <w:szCs w:val="28"/>
        </w:rPr>
        <w:t xml:space="preserve"> </w:t>
      </w:r>
    </w:p>
    <w:p w:rsidR="00B40D3E" w:rsidRPr="00971D6F" w:rsidRDefault="00B40D3E" w:rsidP="00B40D3E">
      <w:pPr>
        <w:autoSpaceDE w:val="0"/>
        <w:autoSpaceDN w:val="0"/>
        <w:adjustRightInd w:val="0"/>
        <w:ind w:firstLine="709"/>
        <w:jc w:val="both"/>
        <w:rPr>
          <w:sz w:val="28"/>
          <w:szCs w:val="28"/>
        </w:rPr>
      </w:pPr>
      <w:r w:rsidRPr="00971D6F">
        <w:rPr>
          <w:sz w:val="28"/>
          <w:szCs w:val="28"/>
        </w:rPr>
        <w:t xml:space="preserve">В образовательных организациях </w:t>
      </w:r>
      <w:r w:rsidR="007B0360">
        <w:rPr>
          <w:sz w:val="28"/>
          <w:szCs w:val="28"/>
        </w:rPr>
        <w:t>района</w:t>
      </w:r>
      <w:r w:rsidRPr="00971D6F">
        <w:rPr>
          <w:sz w:val="28"/>
          <w:szCs w:val="28"/>
        </w:rPr>
        <w:t xml:space="preserve"> созданы разнообразные воспитательные системы, накоплен определенный опыт объединения потенциала социокультурной среды </w:t>
      </w:r>
      <w:r w:rsidR="007B0360">
        <w:rPr>
          <w:sz w:val="28"/>
          <w:szCs w:val="28"/>
        </w:rPr>
        <w:t>района</w:t>
      </w:r>
      <w:r w:rsidRPr="00971D6F">
        <w:rPr>
          <w:sz w:val="28"/>
          <w:szCs w:val="28"/>
        </w:rPr>
        <w:t xml:space="preserve"> и разных типов образовательных организаций. </w:t>
      </w:r>
    </w:p>
    <w:p w:rsidR="00B40D3E" w:rsidRPr="00971D6F" w:rsidRDefault="00B40D3E" w:rsidP="00B40D3E">
      <w:pPr>
        <w:autoSpaceDE w:val="0"/>
        <w:autoSpaceDN w:val="0"/>
        <w:adjustRightInd w:val="0"/>
        <w:ind w:firstLine="709"/>
        <w:jc w:val="both"/>
        <w:rPr>
          <w:sz w:val="28"/>
          <w:szCs w:val="28"/>
        </w:rPr>
      </w:pPr>
      <w:r w:rsidRPr="00971D6F">
        <w:rPr>
          <w:sz w:val="28"/>
          <w:szCs w:val="28"/>
        </w:rPr>
        <w:t xml:space="preserve">Это позволяет создать уникальную ситуацию воспитания гражданина и патриота России, основанную на глубинных корнях любви к своей малой родине. </w:t>
      </w:r>
    </w:p>
    <w:p w:rsidR="00B40D3E" w:rsidRPr="00971D6F" w:rsidRDefault="00B40D3E" w:rsidP="00B40D3E">
      <w:pPr>
        <w:autoSpaceDE w:val="0"/>
        <w:autoSpaceDN w:val="0"/>
        <w:adjustRightInd w:val="0"/>
        <w:ind w:firstLine="709"/>
        <w:jc w:val="both"/>
        <w:rPr>
          <w:sz w:val="28"/>
          <w:szCs w:val="28"/>
        </w:rPr>
      </w:pPr>
      <w:r w:rsidRPr="00971D6F">
        <w:rPr>
          <w:sz w:val="28"/>
          <w:szCs w:val="28"/>
        </w:rPr>
        <w:t xml:space="preserve">Формирование системы гражданско-патриотического воспитания детей и молодежи – одно из важных направлений работы </w:t>
      </w:r>
      <w:r w:rsidR="007B0360">
        <w:rPr>
          <w:sz w:val="28"/>
          <w:szCs w:val="28"/>
        </w:rPr>
        <w:t>района</w:t>
      </w:r>
      <w:r w:rsidRPr="00971D6F">
        <w:rPr>
          <w:sz w:val="28"/>
          <w:szCs w:val="28"/>
        </w:rPr>
        <w:t>.</w:t>
      </w:r>
    </w:p>
    <w:p w:rsidR="00B40D3E" w:rsidRPr="00653766" w:rsidRDefault="00B26172" w:rsidP="00B40D3E">
      <w:pPr>
        <w:autoSpaceDE w:val="0"/>
        <w:autoSpaceDN w:val="0"/>
        <w:adjustRightInd w:val="0"/>
        <w:ind w:firstLine="709"/>
        <w:jc w:val="both"/>
        <w:rPr>
          <w:sz w:val="28"/>
          <w:szCs w:val="28"/>
        </w:rPr>
      </w:pPr>
      <w:r w:rsidRPr="00653766">
        <w:rPr>
          <w:sz w:val="28"/>
          <w:szCs w:val="28"/>
          <w:shd w:val="clear" w:color="auto" w:fill="FFFFFF"/>
        </w:rPr>
        <w:t>В районе есть</w:t>
      </w:r>
      <w:r w:rsidR="00B40D3E" w:rsidRPr="00653766">
        <w:rPr>
          <w:sz w:val="28"/>
          <w:szCs w:val="28"/>
          <w:shd w:val="clear" w:color="auto" w:fill="FFFFFF"/>
        </w:rPr>
        <w:t xml:space="preserve"> волонтерски</w:t>
      </w:r>
      <w:r w:rsidRPr="00653766">
        <w:rPr>
          <w:sz w:val="28"/>
          <w:szCs w:val="28"/>
          <w:shd w:val="clear" w:color="auto" w:fill="FFFFFF"/>
        </w:rPr>
        <w:t>е отряды</w:t>
      </w:r>
      <w:r w:rsidR="00B40D3E" w:rsidRPr="00653766">
        <w:rPr>
          <w:sz w:val="28"/>
          <w:szCs w:val="28"/>
          <w:shd w:val="clear" w:color="auto" w:fill="FFFFFF"/>
        </w:rPr>
        <w:t xml:space="preserve">, </w:t>
      </w:r>
      <w:r w:rsidRPr="00653766">
        <w:rPr>
          <w:sz w:val="28"/>
          <w:szCs w:val="28"/>
          <w:shd w:val="clear" w:color="auto" w:fill="FFFFFF"/>
        </w:rPr>
        <w:t xml:space="preserve"> </w:t>
      </w:r>
      <w:r w:rsidR="00B40D3E" w:rsidRPr="00653766">
        <w:rPr>
          <w:sz w:val="28"/>
          <w:szCs w:val="28"/>
          <w:shd w:val="clear" w:color="auto" w:fill="FFFFFF"/>
        </w:rPr>
        <w:t>патриотически</w:t>
      </w:r>
      <w:r w:rsidRPr="00653766">
        <w:rPr>
          <w:sz w:val="28"/>
          <w:szCs w:val="28"/>
          <w:shd w:val="clear" w:color="auto" w:fill="FFFFFF"/>
        </w:rPr>
        <w:t>е объединений и клубы</w:t>
      </w:r>
      <w:r w:rsidR="00B40D3E" w:rsidRPr="00653766">
        <w:rPr>
          <w:sz w:val="28"/>
          <w:szCs w:val="28"/>
          <w:shd w:val="clear" w:color="auto" w:fill="FFFFFF"/>
        </w:rPr>
        <w:t xml:space="preserve">, </w:t>
      </w:r>
      <w:r w:rsidRPr="00653766">
        <w:rPr>
          <w:sz w:val="28"/>
          <w:szCs w:val="28"/>
        </w:rPr>
        <w:t>историко-патриотические</w:t>
      </w:r>
      <w:r w:rsidR="00B40D3E" w:rsidRPr="00653766">
        <w:rPr>
          <w:sz w:val="28"/>
          <w:szCs w:val="28"/>
        </w:rPr>
        <w:t>, герои</w:t>
      </w:r>
      <w:r w:rsidRPr="00653766">
        <w:rPr>
          <w:sz w:val="28"/>
          <w:szCs w:val="28"/>
        </w:rPr>
        <w:t>ко-патриотические и военно-патриотические</w:t>
      </w:r>
      <w:r w:rsidR="00B40D3E" w:rsidRPr="00653766">
        <w:rPr>
          <w:sz w:val="28"/>
          <w:szCs w:val="28"/>
        </w:rPr>
        <w:t xml:space="preserve"> муз</w:t>
      </w:r>
      <w:r w:rsidRPr="00653766">
        <w:rPr>
          <w:sz w:val="28"/>
          <w:szCs w:val="28"/>
        </w:rPr>
        <w:t>еи</w:t>
      </w:r>
      <w:r w:rsidR="00B40D3E" w:rsidRPr="00653766">
        <w:rPr>
          <w:sz w:val="28"/>
          <w:szCs w:val="28"/>
        </w:rPr>
        <w:t xml:space="preserve"> и музейны</w:t>
      </w:r>
      <w:r w:rsidRPr="00653766">
        <w:rPr>
          <w:sz w:val="28"/>
          <w:szCs w:val="28"/>
        </w:rPr>
        <w:t>е</w:t>
      </w:r>
      <w:r w:rsidR="00B40D3E" w:rsidRPr="00653766">
        <w:rPr>
          <w:sz w:val="28"/>
          <w:szCs w:val="28"/>
        </w:rPr>
        <w:t xml:space="preserve"> комнат</w:t>
      </w:r>
      <w:r w:rsidRPr="00653766">
        <w:rPr>
          <w:sz w:val="28"/>
          <w:szCs w:val="28"/>
        </w:rPr>
        <w:t>ы</w:t>
      </w:r>
      <w:r w:rsidR="00B40D3E" w:rsidRPr="00653766">
        <w:rPr>
          <w:sz w:val="28"/>
          <w:szCs w:val="28"/>
          <w:shd w:val="clear" w:color="auto" w:fill="FFFFFF"/>
        </w:rPr>
        <w:t xml:space="preserve">.  </w:t>
      </w:r>
    </w:p>
    <w:p w:rsidR="00B40D3E" w:rsidRPr="00971D6F" w:rsidRDefault="00B40D3E" w:rsidP="00B40D3E">
      <w:pPr>
        <w:ind w:firstLine="709"/>
        <w:jc w:val="both"/>
        <w:rPr>
          <w:sz w:val="28"/>
          <w:szCs w:val="28"/>
        </w:rPr>
      </w:pPr>
      <w:r w:rsidRPr="00653766">
        <w:t xml:space="preserve"> </w:t>
      </w:r>
      <w:r w:rsidRPr="00653766">
        <w:rPr>
          <w:sz w:val="28"/>
          <w:szCs w:val="28"/>
        </w:rPr>
        <w:t xml:space="preserve">В образовательных учреждениях </w:t>
      </w:r>
      <w:r w:rsidR="00B26172" w:rsidRPr="00653766">
        <w:rPr>
          <w:sz w:val="28"/>
          <w:szCs w:val="28"/>
        </w:rPr>
        <w:t xml:space="preserve">района установлены </w:t>
      </w:r>
      <w:r w:rsidRPr="00653766">
        <w:rPr>
          <w:sz w:val="28"/>
          <w:szCs w:val="28"/>
        </w:rPr>
        <w:t>мемориальны</w:t>
      </w:r>
      <w:r w:rsidR="00B26172" w:rsidRPr="00653766">
        <w:rPr>
          <w:sz w:val="28"/>
          <w:szCs w:val="28"/>
        </w:rPr>
        <w:t>е</w:t>
      </w:r>
      <w:r w:rsidRPr="00653766">
        <w:rPr>
          <w:sz w:val="28"/>
          <w:szCs w:val="28"/>
        </w:rPr>
        <w:t xml:space="preserve"> и информационны</w:t>
      </w:r>
      <w:r w:rsidR="00B26172" w:rsidRPr="00653766">
        <w:rPr>
          <w:sz w:val="28"/>
          <w:szCs w:val="28"/>
        </w:rPr>
        <w:t>е</w:t>
      </w:r>
      <w:r w:rsidRPr="00653766">
        <w:rPr>
          <w:sz w:val="28"/>
          <w:szCs w:val="28"/>
        </w:rPr>
        <w:t xml:space="preserve"> дос</w:t>
      </w:r>
      <w:r w:rsidR="00B26172" w:rsidRPr="00653766">
        <w:rPr>
          <w:sz w:val="28"/>
          <w:szCs w:val="28"/>
        </w:rPr>
        <w:t>ки</w:t>
      </w:r>
      <w:r w:rsidRPr="00653766">
        <w:rPr>
          <w:sz w:val="28"/>
          <w:szCs w:val="28"/>
        </w:rPr>
        <w:t xml:space="preserve"> памяти погибших при защите Отечества, в том числе во время локальных конфликтов.</w:t>
      </w:r>
    </w:p>
    <w:p w:rsidR="00B40D3E" w:rsidRPr="00971D6F" w:rsidRDefault="00B40D3E" w:rsidP="00B40D3E">
      <w:pPr>
        <w:autoSpaceDE w:val="0"/>
        <w:autoSpaceDN w:val="0"/>
        <w:adjustRightInd w:val="0"/>
        <w:ind w:firstLine="709"/>
        <w:jc w:val="both"/>
        <w:rPr>
          <w:sz w:val="28"/>
          <w:szCs w:val="28"/>
        </w:rPr>
      </w:pPr>
      <w:r w:rsidRPr="00971D6F">
        <w:rPr>
          <w:sz w:val="28"/>
          <w:szCs w:val="28"/>
        </w:rPr>
        <w:t xml:space="preserve">Формированию гражданско-патриотического сознания у обучающихся способствуют патриотические объединения, созданные в образовательных учреждениях: военно-патриотические и военно-спортивные клубы, юнармейские отряды, </w:t>
      </w:r>
      <w:r w:rsidRPr="00B26172">
        <w:rPr>
          <w:sz w:val="28"/>
          <w:szCs w:val="28"/>
        </w:rPr>
        <w:t>о</w:t>
      </w:r>
      <w:r w:rsidRPr="00B26172">
        <w:rPr>
          <w:sz w:val="28"/>
          <w:szCs w:val="28"/>
        </w:rPr>
        <w:t>т</w:t>
      </w:r>
      <w:r w:rsidRPr="00B26172">
        <w:rPr>
          <w:sz w:val="28"/>
          <w:szCs w:val="28"/>
        </w:rPr>
        <w:t>ряды юных инспекторов дорожного движения.</w:t>
      </w:r>
      <w:r w:rsidRPr="00971D6F">
        <w:rPr>
          <w:sz w:val="28"/>
          <w:szCs w:val="28"/>
        </w:rPr>
        <w:t xml:space="preserve"> </w:t>
      </w:r>
      <w:r w:rsidRPr="00971D6F">
        <w:rPr>
          <w:sz w:val="28"/>
          <w:szCs w:val="28"/>
          <w:shd w:val="clear" w:color="auto" w:fill="FFFFFF"/>
        </w:rPr>
        <w:t xml:space="preserve"> </w:t>
      </w:r>
    </w:p>
    <w:p w:rsidR="00B40D3E" w:rsidRPr="00971D6F" w:rsidRDefault="00B40D3E" w:rsidP="00B40D3E">
      <w:pPr>
        <w:autoSpaceDE w:val="0"/>
        <w:autoSpaceDN w:val="0"/>
        <w:adjustRightInd w:val="0"/>
        <w:ind w:firstLine="709"/>
        <w:jc w:val="both"/>
        <w:rPr>
          <w:sz w:val="28"/>
          <w:szCs w:val="28"/>
        </w:rPr>
      </w:pPr>
      <w:r w:rsidRPr="00971D6F">
        <w:rPr>
          <w:sz w:val="28"/>
          <w:szCs w:val="28"/>
        </w:rPr>
        <w:t>Немаловажной задачей является формирование у обучающихся уважения к труд</w:t>
      </w:r>
      <w:r w:rsidR="007B0360">
        <w:rPr>
          <w:sz w:val="28"/>
          <w:szCs w:val="28"/>
        </w:rPr>
        <w:t xml:space="preserve">у </w:t>
      </w:r>
      <w:r w:rsidR="007B0360" w:rsidRPr="007B0360">
        <w:rPr>
          <w:sz w:val="28"/>
          <w:szCs w:val="28"/>
        </w:rPr>
        <w:t>человек</w:t>
      </w:r>
      <w:r w:rsidR="007B0360">
        <w:rPr>
          <w:sz w:val="28"/>
          <w:szCs w:val="28"/>
        </w:rPr>
        <w:t>а</w:t>
      </w:r>
      <w:r w:rsidRPr="00971D6F">
        <w:rPr>
          <w:sz w:val="28"/>
          <w:szCs w:val="28"/>
        </w:rPr>
        <w:t xml:space="preserve">, к природе и окружающей среде. </w:t>
      </w:r>
    </w:p>
    <w:p w:rsidR="00B40D3E" w:rsidRPr="00971D6F" w:rsidRDefault="00B40D3E" w:rsidP="00B40D3E">
      <w:pPr>
        <w:autoSpaceDE w:val="0"/>
        <w:autoSpaceDN w:val="0"/>
        <w:adjustRightInd w:val="0"/>
        <w:ind w:firstLine="709"/>
        <w:jc w:val="both"/>
        <w:rPr>
          <w:sz w:val="28"/>
          <w:szCs w:val="28"/>
        </w:rPr>
      </w:pPr>
      <w:r w:rsidRPr="00653766">
        <w:rPr>
          <w:sz w:val="28"/>
          <w:szCs w:val="28"/>
        </w:rPr>
        <w:lastRenderedPageBreak/>
        <w:t xml:space="preserve">Первые трудовые навыки обучающиеся получают в школьных лесничествах, оказывая существенную практическую помощь базовым хозяйствам.  Всего в </w:t>
      </w:r>
      <w:r w:rsidR="007435C0" w:rsidRPr="00653766">
        <w:rPr>
          <w:sz w:val="28"/>
          <w:szCs w:val="28"/>
        </w:rPr>
        <w:t>районе</w:t>
      </w:r>
      <w:r w:rsidRPr="00653766">
        <w:rPr>
          <w:sz w:val="28"/>
          <w:szCs w:val="28"/>
        </w:rPr>
        <w:t xml:space="preserve"> действуют </w:t>
      </w:r>
      <w:r w:rsidR="007435C0" w:rsidRPr="00653766">
        <w:rPr>
          <w:sz w:val="28"/>
          <w:szCs w:val="28"/>
        </w:rPr>
        <w:t>1</w:t>
      </w:r>
      <w:r w:rsidRPr="00653766">
        <w:rPr>
          <w:sz w:val="28"/>
          <w:szCs w:val="28"/>
        </w:rPr>
        <w:t xml:space="preserve"> школьн</w:t>
      </w:r>
      <w:r w:rsidR="007435C0" w:rsidRPr="00653766">
        <w:rPr>
          <w:sz w:val="28"/>
          <w:szCs w:val="28"/>
        </w:rPr>
        <w:t>ое лесничество</w:t>
      </w:r>
      <w:r w:rsidRPr="00653766">
        <w:rPr>
          <w:sz w:val="28"/>
          <w:szCs w:val="28"/>
        </w:rPr>
        <w:t>.</w:t>
      </w:r>
      <w:r w:rsidRPr="007435C0">
        <w:rPr>
          <w:sz w:val="28"/>
          <w:szCs w:val="28"/>
          <w:highlight w:val="green"/>
        </w:rPr>
        <w:t xml:space="preserve"> </w:t>
      </w:r>
    </w:p>
    <w:p w:rsidR="00B40D3E" w:rsidRPr="00971D6F" w:rsidRDefault="00B40D3E" w:rsidP="00B40D3E">
      <w:pPr>
        <w:widowControl w:val="0"/>
        <w:ind w:firstLine="709"/>
        <w:jc w:val="both"/>
        <w:rPr>
          <w:sz w:val="28"/>
          <w:szCs w:val="28"/>
        </w:rPr>
      </w:pPr>
      <w:r w:rsidRPr="00971D6F">
        <w:rPr>
          <w:sz w:val="28"/>
          <w:szCs w:val="28"/>
        </w:rPr>
        <w:t>Ведется системная работа с целью создания условий для профессионального самоопределения и социализации обуч</w:t>
      </w:r>
      <w:r w:rsidRPr="00971D6F">
        <w:rPr>
          <w:sz w:val="28"/>
          <w:szCs w:val="28"/>
        </w:rPr>
        <w:t>а</w:t>
      </w:r>
      <w:r w:rsidRPr="00971D6F">
        <w:rPr>
          <w:sz w:val="28"/>
          <w:szCs w:val="28"/>
        </w:rPr>
        <w:t xml:space="preserve">ющихся. </w:t>
      </w:r>
    </w:p>
    <w:p w:rsidR="00B40D3E" w:rsidRPr="00971D6F" w:rsidRDefault="00B40D3E" w:rsidP="00B40D3E">
      <w:pPr>
        <w:widowControl w:val="0"/>
        <w:ind w:firstLine="709"/>
        <w:jc w:val="both"/>
        <w:rPr>
          <w:sz w:val="28"/>
          <w:szCs w:val="28"/>
        </w:rPr>
      </w:pPr>
      <w:r w:rsidRPr="00971D6F">
        <w:rPr>
          <w:sz w:val="28"/>
          <w:szCs w:val="28"/>
        </w:rPr>
        <w:t>Школьники принимают активное участие в открытых онлайн-уроках «ПроеКТОриЯ», направленных на раннюю пр</w:t>
      </w:r>
      <w:r w:rsidRPr="00971D6F">
        <w:rPr>
          <w:sz w:val="28"/>
          <w:szCs w:val="28"/>
        </w:rPr>
        <w:t>о</w:t>
      </w:r>
      <w:r w:rsidRPr="00971D6F">
        <w:rPr>
          <w:sz w:val="28"/>
          <w:szCs w:val="28"/>
        </w:rPr>
        <w:t>фориентацию. Участниками онлайн-уроков стали обучающихся из 100%  образовательных организаций.</w:t>
      </w:r>
    </w:p>
    <w:p w:rsidR="00B40D3E" w:rsidRPr="00971D6F" w:rsidRDefault="00B40D3E" w:rsidP="00B40D3E">
      <w:pPr>
        <w:widowControl w:val="0"/>
        <w:ind w:firstLine="709"/>
        <w:jc w:val="both"/>
        <w:rPr>
          <w:sz w:val="28"/>
          <w:szCs w:val="28"/>
        </w:rPr>
      </w:pPr>
      <w:r w:rsidRPr="00653766">
        <w:rPr>
          <w:sz w:val="28"/>
          <w:szCs w:val="28"/>
        </w:rPr>
        <w:t>Для школьников и их родителей организованы презентации профессий, востребованных на локальных рынках труда, индивидуальные и групповые профессиональные консультации</w:t>
      </w:r>
      <w:r w:rsidRPr="000D3D98">
        <w:rPr>
          <w:sz w:val="28"/>
          <w:szCs w:val="28"/>
        </w:rPr>
        <w:t>.</w:t>
      </w:r>
      <w:r w:rsidRPr="00971D6F">
        <w:rPr>
          <w:sz w:val="28"/>
          <w:szCs w:val="28"/>
        </w:rPr>
        <w:t xml:space="preserve"> </w:t>
      </w:r>
    </w:p>
    <w:p w:rsidR="00B40D3E" w:rsidRPr="00971D6F" w:rsidRDefault="00B40D3E" w:rsidP="00B40D3E">
      <w:pPr>
        <w:widowControl w:val="0"/>
        <w:shd w:val="clear" w:color="auto" w:fill="FFFFFF"/>
        <w:tabs>
          <w:tab w:val="left" w:pos="709"/>
        </w:tabs>
        <w:ind w:firstLine="709"/>
        <w:jc w:val="both"/>
        <w:rPr>
          <w:sz w:val="28"/>
          <w:szCs w:val="28"/>
        </w:rPr>
      </w:pPr>
      <w:r w:rsidRPr="00971D6F">
        <w:rPr>
          <w:sz w:val="28"/>
          <w:szCs w:val="28"/>
        </w:rPr>
        <w:t>Состояние здоровья подрастающего поколения – важнейший показатель благополучия общества и государства. Тол</w:t>
      </w:r>
      <w:r w:rsidRPr="00971D6F">
        <w:rPr>
          <w:sz w:val="28"/>
          <w:szCs w:val="28"/>
        </w:rPr>
        <w:t>ь</w:t>
      </w:r>
      <w:r w:rsidRPr="00971D6F">
        <w:rPr>
          <w:sz w:val="28"/>
          <w:szCs w:val="28"/>
        </w:rPr>
        <w:t>ко здоровый человек может в полной мере стать творцом своей судьбы, добиться определенных успехов в карьере и личной жизни, продуктивно проводить свой досуг, быть созидателем в окружающем его мире. Задача сохранения и укрепления зд</w:t>
      </w:r>
      <w:r w:rsidRPr="00971D6F">
        <w:rPr>
          <w:sz w:val="28"/>
          <w:szCs w:val="28"/>
        </w:rPr>
        <w:t>о</w:t>
      </w:r>
      <w:r w:rsidRPr="00971D6F">
        <w:rPr>
          <w:sz w:val="28"/>
          <w:szCs w:val="28"/>
        </w:rPr>
        <w:t>ровья с раннего возраста – еще одно приоритетное направление воспитательной работы.</w:t>
      </w:r>
    </w:p>
    <w:p w:rsidR="00B40D3E" w:rsidRPr="00971D6F" w:rsidRDefault="00B40D3E" w:rsidP="00B40D3E">
      <w:pPr>
        <w:widowControl w:val="0"/>
        <w:shd w:val="clear" w:color="auto" w:fill="FFFFFF"/>
        <w:ind w:firstLine="709"/>
        <w:jc w:val="both"/>
        <w:rPr>
          <w:sz w:val="28"/>
          <w:szCs w:val="28"/>
        </w:rPr>
      </w:pPr>
      <w:r w:rsidRPr="00971D6F">
        <w:rPr>
          <w:sz w:val="28"/>
          <w:szCs w:val="28"/>
        </w:rPr>
        <w:t xml:space="preserve">Увеличивается количество школьных спортивных клубов, </w:t>
      </w:r>
      <w:r w:rsidRPr="00653766">
        <w:rPr>
          <w:sz w:val="28"/>
          <w:szCs w:val="28"/>
        </w:rPr>
        <w:t xml:space="preserve">число занимающихся в них школьников </w:t>
      </w:r>
      <w:r w:rsidR="007435C0" w:rsidRPr="00653766">
        <w:rPr>
          <w:sz w:val="28"/>
          <w:szCs w:val="28"/>
        </w:rPr>
        <w:t>более 100</w:t>
      </w:r>
      <w:r w:rsidRPr="00653766">
        <w:rPr>
          <w:sz w:val="28"/>
          <w:szCs w:val="28"/>
        </w:rPr>
        <w:t xml:space="preserve"> человек.</w:t>
      </w:r>
      <w:r w:rsidRPr="00971D6F">
        <w:rPr>
          <w:sz w:val="28"/>
          <w:szCs w:val="28"/>
        </w:rPr>
        <w:t xml:space="preserve"> </w:t>
      </w:r>
    </w:p>
    <w:p w:rsidR="00B40D3E" w:rsidRPr="00971D6F" w:rsidRDefault="00B40D3E" w:rsidP="00B40D3E">
      <w:pPr>
        <w:widowControl w:val="0"/>
        <w:shd w:val="clear" w:color="auto" w:fill="FFFFFF"/>
        <w:ind w:firstLine="709"/>
        <w:jc w:val="both"/>
        <w:rPr>
          <w:sz w:val="28"/>
          <w:szCs w:val="28"/>
        </w:rPr>
      </w:pPr>
      <w:r w:rsidRPr="00971D6F">
        <w:rPr>
          <w:sz w:val="28"/>
          <w:szCs w:val="28"/>
        </w:rPr>
        <w:t xml:space="preserve">В </w:t>
      </w:r>
      <w:r w:rsidR="000320E1">
        <w:rPr>
          <w:sz w:val="28"/>
          <w:szCs w:val="28"/>
        </w:rPr>
        <w:t>Троицком районе</w:t>
      </w:r>
      <w:r w:rsidRPr="00971D6F">
        <w:rPr>
          <w:sz w:val="28"/>
          <w:szCs w:val="28"/>
        </w:rPr>
        <w:t xml:space="preserve"> реализуются проекты </w:t>
      </w:r>
      <w:r w:rsidRPr="007435C0">
        <w:rPr>
          <w:sz w:val="28"/>
          <w:szCs w:val="28"/>
        </w:rPr>
        <w:t>«Шахматы в школах», «Самбо в школу»</w:t>
      </w:r>
      <w:r w:rsidR="007435C0">
        <w:rPr>
          <w:sz w:val="28"/>
          <w:szCs w:val="28"/>
        </w:rPr>
        <w:t>, «Футбол в школу»</w:t>
      </w:r>
      <w:r w:rsidRPr="007435C0">
        <w:rPr>
          <w:sz w:val="28"/>
          <w:szCs w:val="28"/>
        </w:rPr>
        <w:t>,</w:t>
      </w:r>
      <w:r w:rsidRPr="00971D6F">
        <w:rPr>
          <w:sz w:val="28"/>
          <w:szCs w:val="28"/>
        </w:rPr>
        <w:t xml:space="preserve"> способству</w:t>
      </w:r>
      <w:r w:rsidRPr="00971D6F">
        <w:rPr>
          <w:sz w:val="28"/>
          <w:szCs w:val="28"/>
        </w:rPr>
        <w:t>ю</w:t>
      </w:r>
      <w:r w:rsidRPr="00971D6F">
        <w:rPr>
          <w:sz w:val="28"/>
          <w:szCs w:val="28"/>
        </w:rPr>
        <w:t xml:space="preserve">щие гармоничному развитию обучающихся, организации их досуга, в том числе совместно с родителями.  </w:t>
      </w:r>
    </w:p>
    <w:p w:rsidR="00B40D3E" w:rsidRPr="00971D6F" w:rsidRDefault="000320E1" w:rsidP="00B40D3E">
      <w:pPr>
        <w:autoSpaceDE w:val="0"/>
        <w:autoSpaceDN w:val="0"/>
        <w:adjustRightInd w:val="0"/>
        <w:ind w:firstLine="709"/>
        <w:jc w:val="both"/>
        <w:rPr>
          <w:sz w:val="28"/>
          <w:szCs w:val="28"/>
        </w:rPr>
      </w:pPr>
      <w:r>
        <w:rPr>
          <w:sz w:val="28"/>
          <w:szCs w:val="28"/>
        </w:rPr>
        <w:t>Комитет Троицкого района Алтайского края по социальной политике</w:t>
      </w:r>
      <w:r w:rsidR="00B40D3E" w:rsidRPr="00971D6F">
        <w:rPr>
          <w:sz w:val="28"/>
          <w:szCs w:val="28"/>
        </w:rPr>
        <w:t xml:space="preserve"> оказывает организационно-методическую по</w:t>
      </w:r>
      <w:r w:rsidR="00B40D3E" w:rsidRPr="00971D6F">
        <w:rPr>
          <w:sz w:val="28"/>
          <w:szCs w:val="28"/>
        </w:rPr>
        <w:t>д</w:t>
      </w:r>
      <w:r w:rsidR="00B40D3E" w:rsidRPr="00971D6F">
        <w:rPr>
          <w:sz w:val="28"/>
          <w:szCs w:val="28"/>
        </w:rPr>
        <w:t>держку детским общественным объединениям и движениям, в том числе региональным отделениям Общероссийской общ</w:t>
      </w:r>
      <w:r w:rsidR="00B40D3E" w:rsidRPr="00971D6F">
        <w:rPr>
          <w:sz w:val="28"/>
          <w:szCs w:val="28"/>
        </w:rPr>
        <w:t>е</w:t>
      </w:r>
      <w:r w:rsidR="00B40D3E" w:rsidRPr="00971D6F">
        <w:rPr>
          <w:sz w:val="28"/>
          <w:szCs w:val="28"/>
        </w:rPr>
        <w:t xml:space="preserve">ственно-государственной детско-юношеской организации «Российское движение школьников» </w:t>
      </w:r>
      <w:r w:rsidR="00B40D3E" w:rsidRPr="00971D6F">
        <w:rPr>
          <w:bCs/>
          <w:sz w:val="28"/>
          <w:szCs w:val="28"/>
        </w:rPr>
        <w:t>(далее–РДШ)</w:t>
      </w:r>
      <w:r w:rsidR="00B40D3E" w:rsidRPr="00971D6F">
        <w:rPr>
          <w:sz w:val="28"/>
          <w:szCs w:val="28"/>
        </w:rPr>
        <w:t>, Всеросси</w:t>
      </w:r>
      <w:r w:rsidR="00B40D3E" w:rsidRPr="00971D6F">
        <w:rPr>
          <w:sz w:val="28"/>
          <w:szCs w:val="28"/>
        </w:rPr>
        <w:t>й</w:t>
      </w:r>
      <w:r w:rsidR="00B40D3E" w:rsidRPr="00971D6F">
        <w:rPr>
          <w:sz w:val="28"/>
          <w:szCs w:val="28"/>
        </w:rPr>
        <w:t>ского детско-юношеского военно-патриотического общественного движения «ЮНАРМИЯ», которые способствуют созд</w:t>
      </w:r>
      <w:r w:rsidR="00B40D3E" w:rsidRPr="00971D6F">
        <w:rPr>
          <w:sz w:val="28"/>
          <w:szCs w:val="28"/>
        </w:rPr>
        <w:t>а</w:t>
      </w:r>
      <w:r w:rsidR="00B40D3E" w:rsidRPr="00971D6F">
        <w:rPr>
          <w:sz w:val="28"/>
          <w:szCs w:val="28"/>
        </w:rPr>
        <w:t>нию условий для самоопределения и социализации обучающихся, развития их личности.</w:t>
      </w:r>
      <w:r w:rsidR="00B40D3E" w:rsidRPr="00971D6F">
        <w:rPr>
          <w:sz w:val="28"/>
          <w:szCs w:val="28"/>
          <w:shd w:val="clear" w:color="auto" w:fill="FFFFFF"/>
        </w:rPr>
        <w:t xml:space="preserve">  </w:t>
      </w:r>
    </w:p>
    <w:p w:rsidR="00B40D3E" w:rsidRPr="00971D6F" w:rsidRDefault="00B40D3E" w:rsidP="00B40D3E">
      <w:pPr>
        <w:widowControl w:val="0"/>
        <w:ind w:firstLine="709"/>
        <w:jc w:val="both"/>
        <w:rPr>
          <w:sz w:val="28"/>
          <w:szCs w:val="28"/>
        </w:rPr>
      </w:pPr>
      <w:r w:rsidRPr="00653766">
        <w:rPr>
          <w:sz w:val="28"/>
          <w:szCs w:val="28"/>
        </w:rPr>
        <w:t>Количество школ, включенных в деятельность РДШ и реализующих основные направления деятельности организации</w:t>
      </w:r>
      <w:r w:rsidR="007435C0" w:rsidRPr="00653766">
        <w:rPr>
          <w:sz w:val="28"/>
          <w:szCs w:val="28"/>
        </w:rPr>
        <w:t xml:space="preserve"> составляет 15</w:t>
      </w:r>
      <w:r w:rsidRPr="00653766">
        <w:rPr>
          <w:sz w:val="28"/>
          <w:szCs w:val="28"/>
        </w:rPr>
        <w:t xml:space="preserve">, юнармейских отрядов – </w:t>
      </w:r>
      <w:r w:rsidR="007435C0" w:rsidRPr="00653766">
        <w:rPr>
          <w:sz w:val="28"/>
          <w:szCs w:val="28"/>
        </w:rPr>
        <w:t>8</w:t>
      </w:r>
      <w:r w:rsidRPr="00653766">
        <w:rPr>
          <w:sz w:val="28"/>
          <w:szCs w:val="28"/>
        </w:rPr>
        <w:t>. Детское добровольческое движение школьников осуществляется в рамках напра</w:t>
      </w:r>
      <w:r w:rsidRPr="00653766">
        <w:rPr>
          <w:sz w:val="28"/>
          <w:szCs w:val="28"/>
        </w:rPr>
        <w:t>в</w:t>
      </w:r>
      <w:r w:rsidRPr="00653766">
        <w:rPr>
          <w:sz w:val="28"/>
          <w:szCs w:val="28"/>
        </w:rPr>
        <w:t xml:space="preserve">ления «Гражданская активность» РДШ.  </w:t>
      </w:r>
      <w:r w:rsidRPr="00971D6F">
        <w:rPr>
          <w:sz w:val="28"/>
          <w:szCs w:val="28"/>
        </w:rPr>
        <w:t>Волонтеры занимаются реализацией социально значимых проектов, добровольч</w:t>
      </w:r>
      <w:r w:rsidRPr="00971D6F">
        <w:rPr>
          <w:sz w:val="28"/>
          <w:szCs w:val="28"/>
        </w:rPr>
        <w:t>е</w:t>
      </w:r>
      <w:r w:rsidRPr="00971D6F">
        <w:rPr>
          <w:sz w:val="28"/>
          <w:szCs w:val="28"/>
        </w:rPr>
        <w:t>ских благотворительных акций, организацией активного досуга для младших школьников и сверстников</w:t>
      </w:r>
      <w:r w:rsidR="000D3D98">
        <w:rPr>
          <w:sz w:val="28"/>
          <w:szCs w:val="28"/>
        </w:rPr>
        <w:t>.</w:t>
      </w:r>
      <w:r w:rsidRPr="00971D6F">
        <w:rPr>
          <w:sz w:val="28"/>
          <w:szCs w:val="28"/>
          <w:shd w:val="clear" w:color="auto" w:fill="FFFFFF"/>
        </w:rPr>
        <w:t xml:space="preserve"> </w:t>
      </w:r>
    </w:p>
    <w:p w:rsidR="00B40D3E" w:rsidRPr="00971D6F" w:rsidRDefault="00B40D3E" w:rsidP="00B40D3E">
      <w:pPr>
        <w:widowControl w:val="0"/>
        <w:tabs>
          <w:tab w:val="left" w:pos="-567"/>
        </w:tabs>
        <w:ind w:firstLine="709"/>
        <w:jc w:val="both"/>
        <w:rPr>
          <w:sz w:val="28"/>
          <w:szCs w:val="28"/>
        </w:rPr>
      </w:pPr>
      <w:r w:rsidRPr="00971D6F">
        <w:rPr>
          <w:sz w:val="28"/>
          <w:szCs w:val="28"/>
        </w:rPr>
        <w:t>Занятость детей во внеурочное время обеспечивают учреждения дополнительного образования сферы культуры, спо</w:t>
      </w:r>
      <w:r w:rsidRPr="00971D6F">
        <w:rPr>
          <w:sz w:val="28"/>
          <w:szCs w:val="28"/>
        </w:rPr>
        <w:t>р</w:t>
      </w:r>
      <w:r w:rsidRPr="00971D6F">
        <w:rPr>
          <w:sz w:val="28"/>
          <w:szCs w:val="28"/>
        </w:rPr>
        <w:t>та, образования, а также организации общего образования, негосударственные организации. Обеспечивается доступность объектов социальной инфраструктуры (спортивные и актовые залы, стадионы и др.) для проведения воспитательных мер</w:t>
      </w:r>
      <w:r w:rsidRPr="00971D6F">
        <w:rPr>
          <w:sz w:val="28"/>
          <w:szCs w:val="28"/>
        </w:rPr>
        <w:t>о</w:t>
      </w:r>
      <w:r w:rsidRPr="00971D6F">
        <w:rPr>
          <w:sz w:val="28"/>
          <w:szCs w:val="28"/>
        </w:rPr>
        <w:t xml:space="preserve">приятий в соответствии с законодательством Российской Федерации. </w:t>
      </w:r>
    </w:p>
    <w:p w:rsidR="00B40D3E" w:rsidRPr="00653766" w:rsidRDefault="00B40D3E" w:rsidP="00B40D3E">
      <w:pPr>
        <w:widowControl w:val="0"/>
        <w:ind w:firstLine="709"/>
        <w:jc w:val="both"/>
        <w:rPr>
          <w:sz w:val="28"/>
          <w:szCs w:val="28"/>
        </w:rPr>
      </w:pPr>
      <w:r w:rsidRPr="00653766">
        <w:rPr>
          <w:sz w:val="28"/>
          <w:szCs w:val="28"/>
        </w:rPr>
        <w:t xml:space="preserve">Обеспечена доступность реализации дополнительных общеобразовательных программ. </w:t>
      </w:r>
    </w:p>
    <w:p w:rsidR="00B40D3E" w:rsidRPr="00971D6F" w:rsidRDefault="00B40D3E" w:rsidP="00B40D3E">
      <w:pPr>
        <w:autoSpaceDE w:val="0"/>
        <w:autoSpaceDN w:val="0"/>
        <w:adjustRightInd w:val="0"/>
        <w:ind w:firstLine="709"/>
        <w:jc w:val="both"/>
        <w:rPr>
          <w:rFonts w:eastAsia="TimesNewRomanPSMT"/>
          <w:sz w:val="28"/>
          <w:szCs w:val="28"/>
        </w:rPr>
      </w:pPr>
      <w:r w:rsidRPr="00653766">
        <w:rPr>
          <w:sz w:val="28"/>
          <w:szCs w:val="28"/>
        </w:rPr>
        <w:lastRenderedPageBreak/>
        <w:t xml:space="preserve">Особая роль отводится родительскому просвещению. </w:t>
      </w:r>
      <w:r w:rsidR="00C61054" w:rsidRPr="00653766">
        <w:rPr>
          <w:sz w:val="28"/>
          <w:szCs w:val="28"/>
        </w:rPr>
        <w:t>Организовано информирование родителей (законных представ</w:t>
      </w:r>
      <w:r w:rsidR="00C61054" w:rsidRPr="00653766">
        <w:rPr>
          <w:sz w:val="28"/>
          <w:szCs w:val="28"/>
        </w:rPr>
        <w:t>и</w:t>
      </w:r>
      <w:r w:rsidR="00C61054" w:rsidRPr="00653766">
        <w:rPr>
          <w:sz w:val="28"/>
          <w:szCs w:val="28"/>
        </w:rPr>
        <w:t xml:space="preserve">телей о проведении </w:t>
      </w:r>
      <w:r w:rsidRPr="00653766">
        <w:rPr>
          <w:sz w:val="28"/>
          <w:szCs w:val="28"/>
        </w:rPr>
        <w:t>общекрае</w:t>
      </w:r>
      <w:r w:rsidR="00C61054" w:rsidRPr="00653766">
        <w:rPr>
          <w:sz w:val="28"/>
          <w:szCs w:val="28"/>
        </w:rPr>
        <w:t>вых</w:t>
      </w:r>
      <w:r w:rsidRPr="00653766">
        <w:rPr>
          <w:sz w:val="28"/>
          <w:szCs w:val="28"/>
        </w:rPr>
        <w:t xml:space="preserve"> родитель</w:t>
      </w:r>
      <w:r w:rsidR="00C61054" w:rsidRPr="00653766">
        <w:rPr>
          <w:sz w:val="28"/>
          <w:szCs w:val="28"/>
        </w:rPr>
        <w:t>ских</w:t>
      </w:r>
      <w:r w:rsidRPr="00653766">
        <w:rPr>
          <w:sz w:val="28"/>
          <w:szCs w:val="28"/>
        </w:rPr>
        <w:t xml:space="preserve"> собрани</w:t>
      </w:r>
      <w:r w:rsidR="00C61054" w:rsidRPr="00653766">
        <w:rPr>
          <w:sz w:val="28"/>
          <w:szCs w:val="28"/>
        </w:rPr>
        <w:t>й</w:t>
      </w:r>
      <w:r w:rsidRPr="00653766">
        <w:rPr>
          <w:sz w:val="28"/>
          <w:szCs w:val="28"/>
        </w:rPr>
        <w:t>, акци</w:t>
      </w:r>
      <w:r w:rsidR="00C61054" w:rsidRPr="00653766">
        <w:rPr>
          <w:sz w:val="28"/>
          <w:szCs w:val="28"/>
        </w:rPr>
        <w:t>й</w:t>
      </w:r>
      <w:r w:rsidRPr="00653766">
        <w:rPr>
          <w:sz w:val="28"/>
          <w:szCs w:val="28"/>
        </w:rPr>
        <w:t>, конкурс</w:t>
      </w:r>
      <w:r w:rsidR="00C61054" w:rsidRPr="00653766">
        <w:rPr>
          <w:sz w:val="28"/>
          <w:szCs w:val="28"/>
        </w:rPr>
        <w:t>ов</w:t>
      </w:r>
      <w:r w:rsidRPr="00653766">
        <w:rPr>
          <w:sz w:val="28"/>
          <w:szCs w:val="28"/>
        </w:rPr>
        <w:t xml:space="preserve">. </w:t>
      </w:r>
      <w:r w:rsidRPr="00653766">
        <w:rPr>
          <w:rFonts w:eastAsia="TimesNewRomanPSMT"/>
          <w:sz w:val="28"/>
          <w:szCs w:val="28"/>
        </w:rPr>
        <w:t xml:space="preserve">Во всех образовательных организациях </w:t>
      </w:r>
      <w:r w:rsidR="00C61054" w:rsidRPr="00653766">
        <w:rPr>
          <w:rFonts w:eastAsia="TimesNewRomanPSMT"/>
          <w:sz w:val="28"/>
          <w:szCs w:val="28"/>
        </w:rPr>
        <w:t>Трои</w:t>
      </w:r>
      <w:r w:rsidR="00C61054" w:rsidRPr="00653766">
        <w:rPr>
          <w:rFonts w:eastAsia="TimesNewRomanPSMT"/>
          <w:sz w:val="28"/>
          <w:szCs w:val="28"/>
        </w:rPr>
        <w:t>ц</w:t>
      </w:r>
      <w:r w:rsidR="00C61054" w:rsidRPr="00653766">
        <w:rPr>
          <w:rFonts w:eastAsia="TimesNewRomanPSMT"/>
          <w:sz w:val="28"/>
          <w:szCs w:val="28"/>
        </w:rPr>
        <w:t>кого района</w:t>
      </w:r>
      <w:r w:rsidRPr="00653766">
        <w:rPr>
          <w:rFonts w:eastAsia="TimesNewRomanPSMT"/>
          <w:sz w:val="28"/>
          <w:szCs w:val="28"/>
        </w:rPr>
        <w:t xml:space="preserve"> созданы органы государственно-общественного управления образованием, в которых принимают участие род</w:t>
      </w:r>
      <w:r w:rsidRPr="00653766">
        <w:rPr>
          <w:rFonts w:eastAsia="TimesNewRomanPSMT"/>
          <w:sz w:val="28"/>
          <w:szCs w:val="28"/>
        </w:rPr>
        <w:t>и</w:t>
      </w:r>
      <w:r w:rsidRPr="00653766">
        <w:rPr>
          <w:rFonts w:eastAsia="TimesNewRomanPSMT"/>
          <w:sz w:val="28"/>
          <w:szCs w:val="28"/>
        </w:rPr>
        <w:t>тели обучающихся</w:t>
      </w:r>
      <w:r w:rsidR="000D3D98">
        <w:rPr>
          <w:rFonts w:eastAsia="TimesNewRomanPSMT"/>
          <w:sz w:val="28"/>
          <w:szCs w:val="28"/>
        </w:rPr>
        <w:t>.</w:t>
      </w:r>
    </w:p>
    <w:p w:rsidR="00B40D3E" w:rsidRPr="00971D6F" w:rsidRDefault="00B40D3E" w:rsidP="000D3D98">
      <w:pPr>
        <w:widowControl w:val="0"/>
        <w:shd w:val="clear" w:color="auto" w:fill="FFFFFF"/>
        <w:ind w:firstLine="709"/>
        <w:jc w:val="both"/>
        <w:rPr>
          <w:sz w:val="28"/>
          <w:szCs w:val="28"/>
        </w:rPr>
      </w:pPr>
      <w:r w:rsidRPr="00971D6F">
        <w:rPr>
          <w:sz w:val="28"/>
          <w:szCs w:val="28"/>
        </w:rPr>
        <w:t>Воспитательной составляющей образовательного процесса уделяется большое внимание в образовательных организ</w:t>
      </w:r>
      <w:r w:rsidRPr="00971D6F">
        <w:rPr>
          <w:sz w:val="28"/>
          <w:szCs w:val="28"/>
        </w:rPr>
        <w:t>а</w:t>
      </w:r>
      <w:r w:rsidRPr="00971D6F">
        <w:rPr>
          <w:sz w:val="28"/>
          <w:szCs w:val="28"/>
        </w:rPr>
        <w:t xml:space="preserve">циях </w:t>
      </w:r>
      <w:r w:rsidR="001D506D">
        <w:rPr>
          <w:sz w:val="28"/>
          <w:szCs w:val="28"/>
        </w:rPr>
        <w:t>райо</w:t>
      </w:r>
      <w:r w:rsidRPr="00971D6F">
        <w:rPr>
          <w:sz w:val="28"/>
          <w:szCs w:val="28"/>
        </w:rPr>
        <w:t xml:space="preserve">на, формируя </w:t>
      </w:r>
      <w:r w:rsidR="000D3D98">
        <w:rPr>
          <w:sz w:val="28"/>
          <w:szCs w:val="28"/>
        </w:rPr>
        <w:t>районную</w:t>
      </w:r>
      <w:r w:rsidRPr="00971D6F">
        <w:rPr>
          <w:sz w:val="28"/>
          <w:szCs w:val="28"/>
        </w:rPr>
        <w:t xml:space="preserve"> систему воспитания. </w:t>
      </w:r>
    </w:p>
    <w:p w:rsidR="00B40D3E" w:rsidRPr="00971D6F" w:rsidRDefault="00B40D3E" w:rsidP="00B40D3E">
      <w:pPr>
        <w:shd w:val="clear" w:color="auto" w:fill="FFFFFF"/>
        <w:ind w:firstLine="709"/>
        <w:jc w:val="both"/>
        <w:rPr>
          <w:sz w:val="28"/>
          <w:szCs w:val="28"/>
        </w:rPr>
      </w:pPr>
      <w:r w:rsidRPr="00971D6F">
        <w:rPr>
          <w:sz w:val="28"/>
          <w:szCs w:val="28"/>
          <w:lang w:eastAsia="ru-RU"/>
        </w:rPr>
        <w:t xml:space="preserve">Вместе с тем существуют проблемные точки, обусловленные </w:t>
      </w:r>
      <w:r w:rsidRPr="00971D6F">
        <w:rPr>
          <w:sz w:val="28"/>
          <w:szCs w:val="28"/>
        </w:rPr>
        <w:t>ослаблением в 90-е годы внимания к воспитательной д</w:t>
      </w:r>
      <w:r w:rsidRPr="00971D6F">
        <w:rPr>
          <w:sz w:val="28"/>
          <w:szCs w:val="28"/>
        </w:rPr>
        <w:t>е</w:t>
      </w:r>
      <w:r w:rsidRPr="00971D6F">
        <w:rPr>
          <w:sz w:val="28"/>
          <w:szCs w:val="28"/>
        </w:rPr>
        <w:t>ятельности:</w:t>
      </w:r>
    </w:p>
    <w:p w:rsidR="00B40D3E" w:rsidRPr="00971D6F" w:rsidRDefault="00B40D3E" w:rsidP="00B40D3E">
      <w:pPr>
        <w:pStyle w:val="211"/>
        <w:shd w:val="clear" w:color="auto" w:fill="auto"/>
        <w:spacing w:line="240" w:lineRule="auto"/>
        <w:ind w:firstLine="709"/>
        <w:jc w:val="both"/>
        <w:rPr>
          <w:sz w:val="28"/>
          <w:szCs w:val="28"/>
        </w:rPr>
      </w:pPr>
      <w:r w:rsidRPr="00971D6F">
        <w:rPr>
          <w:sz w:val="28"/>
          <w:szCs w:val="28"/>
        </w:rPr>
        <w:t>предметоцентризм в системе образования привел к снижению внимания к вопросам воспитания в Российской Федер</w:t>
      </w:r>
      <w:r w:rsidRPr="00971D6F">
        <w:rPr>
          <w:sz w:val="28"/>
          <w:szCs w:val="28"/>
        </w:rPr>
        <w:t>а</w:t>
      </w:r>
      <w:r w:rsidRPr="00971D6F">
        <w:rPr>
          <w:sz w:val="28"/>
          <w:szCs w:val="28"/>
        </w:rPr>
        <w:t>ции;</w:t>
      </w:r>
    </w:p>
    <w:p w:rsidR="00B40D3E" w:rsidRPr="00971D6F" w:rsidRDefault="00B40D3E" w:rsidP="00B40D3E">
      <w:pPr>
        <w:pStyle w:val="211"/>
        <w:shd w:val="clear" w:color="auto" w:fill="auto"/>
        <w:tabs>
          <w:tab w:val="left" w:pos="3814"/>
        </w:tabs>
        <w:spacing w:line="240" w:lineRule="auto"/>
        <w:ind w:firstLine="709"/>
        <w:jc w:val="both"/>
        <w:rPr>
          <w:sz w:val="28"/>
          <w:szCs w:val="28"/>
        </w:rPr>
      </w:pPr>
      <w:r w:rsidRPr="00971D6F">
        <w:rPr>
          <w:sz w:val="28"/>
          <w:szCs w:val="28"/>
        </w:rPr>
        <w:t>невысокий уровень психолого-педагогических исследований и психолого-педагогического сопровождения процесса воспитания;</w:t>
      </w:r>
    </w:p>
    <w:p w:rsidR="00B40D3E" w:rsidRPr="00971D6F" w:rsidRDefault="00B40D3E" w:rsidP="00B40D3E">
      <w:pPr>
        <w:pStyle w:val="211"/>
        <w:shd w:val="clear" w:color="auto" w:fill="auto"/>
        <w:tabs>
          <w:tab w:val="left" w:pos="3310"/>
        </w:tabs>
        <w:spacing w:line="240" w:lineRule="auto"/>
        <w:ind w:firstLine="709"/>
        <w:jc w:val="both"/>
        <w:rPr>
          <w:sz w:val="28"/>
          <w:szCs w:val="28"/>
        </w:rPr>
      </w:pPr>
      <w:r w:rsidRPr="00971D6F">
        <w:rPr>
          <w:sz w:val="28"/>
          <w:szCs w:val="28"/>
        </w:rPr>
        <w:t>несбалансированная инфраструктура системы дополнительного образования (большое число малокомплектных школ, отдаленность услуг дополнительного образования в ряде общеобразовательных организаций и т.д.);</w:t>
      </w:r>
    </w:p>
    <w:p w:rsidR="00B40D3E" w:rsidRPr="00971D6F" w:rsidRDefault="00B40D3E" w:rsidP="00B40D3E">
      <w:pPr>
        <w:pStyle w:val="211"/>
        <w:shd w:val="clear" w:color="auto" w:fill="auto"/>
        <w:spacing w:line="240" w:lineRule="auto"/>
        <w:ind w:firstLine="709"/>
        <w:jc w:val="both"/>
        <w:rPr>
          <w:sz w:val="28"/>
          <w:szCs w:val="28"/>
        </w:rPr>
      </w:pPr>
      <w:r w:rsidRPr="00971D6F">
        <w:rPr>
          <w:sz w:val="28"/>
          <w:szCs w:val="28"/>
        </w:rPr>
        <w:t>отсутствие эффективной системы подготовки педагогических и руководящих кадров в области воспитания и дополн</w:t>
      </w:r>
      <w:r w:rsidRPr="00971D6F">
        <w:rPr>
          <w:sz w:val="28"/>
          <w:szCs w:val="28"/>
        </w:rPr>
        <w:t>и</w:t>
      </w:r>
      <w:r w:rsidRPr="00971D6F">
        <w:rPr>
          <w:sz w:val="28"/>
          <w:szCs w:val="28"/>
        </w:rPr>
        <w:t>тельного образования;</w:t>
      </w:r>
    </w:p>
    <w:p w:rsidR="00B40D3E" w:rsidRPr="00971D6F" w:rsidRDefault="00B40D3E" w:rsidP="00B40D3E">
      <w:pPr>
        <w:pStyle w:val="211"/>
        <w:shd w:val="clear" w:color="auto" w:fill="auto"/>
        <w:tabs>
          <w:tab w:val="left" w:pos="2406"/>
          <w:tab w:val="left" w:pos="3236"/>
        </w:tabs>
        <w:spacing w:line="240" w:lineRule="auto"/>
        <w:ind w:firstLine="709"/>
        <w:jc w:val="both"/>
        <w:rPr>
          <w:sz w:val="28"/>
          <w:szCs w:val="28"/>
        </w:rPr>
      </w:pPr>
      <w:r w:rsidRPr="00971D6F">
        <w:rPr>
          <w:sz w:val="28"/>
          <w:szCs w:val="28"/>
        </w:rPr>
        <w:t>недостаточно разработанная система диагностических и мониторинговых исследований в сфере воспитания;</w:t>
      </w:r>
    </w:p>
    <w:p w:rsidR="00B40D3E" w:rsidRPr="00971D6F" w:rsidRDefault="00B40D3E" w:rsidP="00B40D3E">
      <w:pPr>
        <w:pStyle w:val="211"/>
        <w:shd w:val="clear" w:color="auto" w:fill="auto"/>
        <w:spacing w:line="240" w:lineRule="auto"/>
        <w:ind w:firstLine="709"/>
        <w:jc w:val="both"/>
        <w:rPr>
          <w:sz w:val="28"/>
          <w:szCs w:val="28"/>
        </w:rPr>
      </w:pPr>
      <w:r w:rsidRPr="00971D6F">
        <w:rPr>
          <w:sz w:val="28"/>
          <w:szCs w:val="28"/>
        </w:rPr>
        <w:t>слабое взаимодействие органов местного самоуправления, образовательных организаций и общественных организ</w:t>
      </w:r>
      <w:r w:rsidRPr="00971D6F">
        <w:rPr>
          <w:sz w:val="28"/>
          <w:szCs w:val="28"/>
        </w:rPr>
        <w:t>а</w:t>
      </w:r>
      <w:r w:rsidRPr="00971D6F">
        <w:rPr>
          <w:sz w:val="28"/>
          <w:szCs w:val="28"/>
        </w:rPr>
        <w:t>ций по вопросам воспитания обучающихся.</w:t>
      </w:r>
    </w:p>
    <w:p w:rsidR="00B40D3E" w:rsidRPr="00971D6F" w:rsidRDefault="00B40D3E" w:rsidP="00B40D3E">
      <w:pPr>
        <w:ind w:firstLine="709"/>
        <w:jc w:val="both"/>
        <w:rPr>
          <w:sz w:val="28"/>
          <w:szCs w:val="28"/>
        </w:rPr>
      </w:pPr>
      <w:r w:rsidRPr="00971D6F">
        <w:rPr>
          <w:sz w:val="28"/>
          <w:szCs w:val="28"/>
        </w:rPr>
        <w:t>ослабление уровня семейного воспитания, обусловленное низкой психолого-педагогической компетентностью род</w:t>
      </w:r>
      <w:r w:rsidRPr="00971D6F">
        <w:rPr>
          <w:sz w:val="28"/>
          <w:szCs w:val="28"/>
        </w:rPr>
        <w:t>и</w:t>
      </w:r>
      <w:r w:rsidRPr="00971D6F">
        <w:rPr>
          <w:sz w:val="28"/>
          <w:szCs w:val="28"/>
        </w:rPr>
        <w:t>телей;</w:t>
      </w:r>
    </w:p>
    <w:p w:rsidR="00B40D3E" w:rsidRPr="00971D6F" w:rsidRDefault="00B40D3E" w:rsidP="00B40D3E">
      <w:pPr>
        <w:ind w:firstLine="709"/>
        <w:jc w:val="both"/>
        <w:rPr>
          <w:sz w:val="28"/>
          <w:szCs w:val="28"/>
        </w:rPr>
      </w:pPr>
      <w:r w:rsidRPr="00971D6F">
        <w:rPr>
          <w:sz w:val="28"/>
          <w:szCs w:val="28"/>
        </w:rPr>
        <w:t xml:space="preserve">недостаточный уровень психолого-педагогической поддержки социализации детей </w:t>
      </w:r>
      <w:r w:rsidRPr="00971D6F">
        <w:rPr>
          <w:sz w:val="28"/>
          <w:szCs w:val="28"/>
          <w:lang w:eastAsia="ru-RU"/>
        </w:rPr>
        <w:t>и молодежи</w:t>
      </w:r>
      <w:r w:rsidRPr="00971D6F">
        <w:rPr>
          <w:sz w:val="28"/>
          <w:szCs w:val="28"/>
        </w:rPr>
        <w:t>;</w:t>
      </w:r>
    </w:p>
    <w:p w:rsidR="00B40D3E" w:rsidRPr="00971D6F" w:rsidRDefault="00B40D3E" w:rsidP="00B40D3E">
      <w:pPr>
        <w:ind w:firstLine="709"/>
        <w:jc w:val="both"/>
        <w:rPr>
          <w:sz w:val="28"/>
          <w:szCs w:val="28"/>
        </w:rPr>
      </w:pPr>
      <w:r w:rsidRPr="00971D6F">
        <w:rPr>
          <w:sz w:val="28"/>
          <w:szCs w:val="28"/>
        </w:rPr>
        <w:t>неэффективная работа по повышению ресурсного, организационного, методического обеспечения воспитательной д</w:t>
      </w:r>
      <w:r w:rsidRPr="00971D6F">
        <w:rPr>
          <w:sz w:val="28"/>
          <w:szCs w:val="28"/>
        </w:rPr>
        <w:t>е</w:t>
      </w:r>
      <w:r w:rsidRPr="00971D6F">
        <w:rPr>
          <w:sz w:val="28"/>
          <w:szCs w:val="28"/>
        </w:rPr>
        <w:t>ятельности;</w:t>
      </w:r>
    </w:p>
    <w:p w:rsidR="00B40D3E" w:rsidRPr="00971D6F" w:rsidRDefault="00B40D3E" w:rsidP="00B40D3E">
      <w:pPr>
        <w:ind w:firstLine="709"/>
        <w:jc w:val="both"/>
        <w:rPr>
          <w:sz w:val="28"/>
          <w:szCs w:val="28"/>
        </w:rPr>
      </w:pPr>
      <w:r w:rsidRPr="00971D6F">
        <w:rPr>
          <w:sz w:val="28"/>
          <w:szCs w:val="28"/>
        </w:rPr>
        <w:t>потребность в формировании социокультурной инфраструктуры, содействующей успешной социализации детей</w:t>
      </w:r>
      <w:r w:rsidRPr="00971D6F">
        <w:rPr>
          <w:sz w:val="28"/>
          <w:szCs w:val="28"/>
          <w:lang w:eastAsia="ru-RU"/>
        </w:rPr>
        <w:t xml:space="preserve"> и м</w:t>
      </w:r>
      <w:r w:rsidRPr="00971D6F">
        <w:rPr>
          <w:sz w:val="28"/>
          <w:szCs w:val="28"/>
          <w:lang w:eastAsia="ru-RU"/>
        </w:rPr>
        <w:t>о</w:t>
      </w:r>
      <w:r w:rsidRPr="00971D6F">
        <w:rPr>
          <w:sz w:val="28"/>
          <w:szCs w:val="28"/>
          <w:lang w:eastAsia="ru-RU"/>
        </w:rPr>
        <w:t>лодежи</w:t>
      </w:r>
      <w:r w:rsidRPr="00971D6F">
        <w:rPr>
          <w:sz w:val="28"/>
          <w:szCs w:val="28"/>
        </w:rPr>
        <w:t xml:space="preserve"> и интегрирующие воспитательные возможности образовательных организаций Алтайского края;</w:t>
      </w:r>
    </w:p>
    <w:p w:rsidR="00B40D3E" w:rsidRPr="00971D6F" w:rsidRDefault="00B40D3E" w:rsidP="00B40D3E">
      <w:pPr>
        <w:ind w:firstLine="709"/>
        <w:jc w:val="both"/>
        <w:rPr>
          <w:sz w:val="28"/>
          <w:szCs w:val="28"/>
        </w:rPr>
      </w:pPr>
      <w:r w:rsidRPr="00971D6F">
        <w:rPr>
          <w:sz w:val="28"/>
          <w:szCs w:val="28"/>
        </w:rPr>
        <w:t>несформированность подходов и механизмов для повышения эффективности воспитательной деятельности в сельских образовательных организациях;</w:t>
      </w:r>
    </w:p>
    <w:p w:rsidR="00B40D3E" w:rsidRPr="00971D6F" w:rsidRDefault="00B40D3E" w:rsidP="00B40D3E">
      <w:pPr>
        <w:pStyle w:val="af2"/>
        <w:spacing w:after="0" w:line="240" w:lineRule="auto"/>
        <w:ind w:left="0" w:firstLine="709"/>
        <w:jc w:val="both"/>
        <w:textAlignment w:val="baseline"/>
        <w:rPr>
          <w:rFonts w:ascii="Times New Roman" w:eastAsia="TimesNewRomanPSMT" w:hAnsi="Times New Roman"/>
          <w:sz w:val="28"/>
          <w:szCs w:val="28"/>
        </w:rPr>
      </w:pPr>
      <w:r w:rsidRPr="00971D6F">
        <w:rPr>
          <w:rFonts w:ascii="Times New Roman" w:eastAsia="TimesNewRomanPSMT" w:hAnsi="Times New Roman"/>
          <w:sz w:val="28"/>
          <w:szCs w:val="28"/>
        </w:rPr>
        <w:lastRenderedPageBreak/>
        <w:t xml:space="preserve">ослабление комплексной поддержки уязвимых категорий детей </w:t>
      </w:r>
      <w:r w:rsidRPr="00971D6F">
        <w:rPr>
          <w:rFonts w:ascii="Times New Roman" w:hAnsi="Times New Roman"/>
          <w:sz w:val="28"/>
          <w:szCs w:val="28"/>
        </w:rPr>
        <w:t>и молодежи</w:t>
      </w:r>
      <w:r w:rsidRPr="00971D6F">
        <w:rPr>
          <w:rFonts w:ascii="Times New Roman" w:eastAsia="TimesNewRomanPSMT" w:hAnsi="Times New Roman"/>
          <w:sz w:val="28"/>
          <w:szCs w:val="28"/>
        </w:rPr>
        <w:t xml:space="preserve"> (с ограниченными возможностями здор</w:t>
      </w:r>
      <w:r w:rsidRPr="00971D6F">
        <w:rPr>
          <w:rFonts w:ascii="Times New Roman" w:eastAsia="TimesNewRomanPSMT" w:hAnsi="Times New Roman"/>
          <w:sz w:val="28"/>
          <w:szCs w:val="28"/>
        </w:rPr>
        <w:t>о</w:t>
      </w:r>
      <w:r w:rsidRPr="00971D6F">
        <w:rPr>
          <w:rFonts w:ascii="Times New Roman" w:eastAsia="TimesNewRomanPSMT" w:hAnsi="Times New Roman"/>
          <w:sz w:val="28"/>
          <w:szCs w:val="28"/>
        </w:rPr>
        <w:t>вья, оставшихся без попечения родителей, находящихся в социально опасном положении, сирот).</w:t>
      </w:r>
    </w:p>
    <w:p w:rsidR="00B40D3E" w:rsidRPr="00971D6F" w:rsidRDefault="00B40D3E" w:rsidP="00B40D3E">
      <w:pPr>
        <w:pStyle w:val="af2"/>
        <w:spacing w:after="0" w:line="240" w:lineRule="auto"/>
        <w:ind w:left="0" w:firstLine="709"/>
        <w:jc w:val="both"/>
        <w:textAlignment w:val="baseline"/>
        <w:rPr>
          <w:rFonts w:ascii="Times New Roman" w:eastAsia="TimesNewRomanPSMT" w:hAnsi="Times New Roman"/>
          <w:b/>
          <w:sz w:val="28"/>
          <w:szCs w:val="28"/>
        </w:rPr>
      </w:pPr>
    </w:p>
    <w:p w:rsidR="00B40D3E" w:rsidRPr="00971D6F" w:rsidRDefault="00B40D3E" w:rsidP="00B40D3E">
      <w:pPr>
        <w:pStyle w:val="af2"/>
        <w:spacing w:after="0" w:line="240" w:lineRule="auto"/>
        <w:ind w:left="0"/>
        <w:jc w:val="center"/>
        <w:textAlignment w:val="baseline"/>
        <w:rPr>
          <w:rFonts w:ascii="Times New Roman" w:eastAsia="TimesNewRomanPSMT" w:hAnsi="Times New Roman"/>
          <w:sz w:val="28"/>
          <w:szCs w:val="28"/>
        </w:rPr>
      </w:pPr>
      <w:r w:rsidRPr="00971D6F">
        <w:rPr>
          <w:rFonts w:ascii="Times New Roman" w:eastAsia="TimesNewRomanPSMT" w:hAnsi="Times New Roman"/>
          <w:sz w:val="28"/>
          <w:szCs w:val="28"/>
          <w:lang w:val="en-US"/>
        </w:rPr>
        <w:t>III</w:t>
      </w:r>
      <w:r w:rsidRPr="00971D6F">
        <w:rPr>
          <w:rFonts w:ascii="Times New Roman" w:eastAsia="TimesNewRomanPSMT" w:hAnsi="Times New Roman"/>
          <w:sz w:val="28"/>
          <w:szCs w:val="28"/>
        </w:rPr>
        <w:t xml:space="preserve">. Развитие социальных институтов в </w:t>
      </w:r>
      <w:r w:rsidR="001D506D">
        <w:rPr>
          <w:rFonts w:ascii="Times New Roman" w:eastAsia="TimesNewRomanPSMT" w:hAnsi="Times New Roman"/>
          <w:sz w:val="28"/>
          <w:szCs w:val="28"/>
        </w:rPr>
        <w:t>Троицком районе</w:t>
      </w:r>
    </w:p>
    <w:p w:rsidR="00B40D3E" w:rsidRPr="00971D6F" w:rsidRDefault="00B40D3E" w:rsidP="00B40D3E">
      <w:pPr>
        <w:pStyle w:val="af2"/>
        <w:spacing w:after="0" w:line="240" w:lineRule="auto"/>
        <w:ind w:left="0" w:firstLine="709"/>
        <w:jc w:val="center"/>
        <w:textAlignment w:val="baseline"/>
        <w:rPr>
          <w:rFonts w:ascii="Times New Roman" w:hAnsi="Times New Roman"/>
          <w:sz w:val="28"/>
          <w:szCs w:val="28"/>
        </w:rPr>
      </w:pPr>
      <w:r w:rsidRPr="00971D6F">
        <w:rPr>
          <w:rFonts w:ascii="Times New Roman" w:eastAsia="TimesNewRomanPSMT" w:hAnsi="Times New Roman"/>
          <w:sz w:val="28"/>
          <w:szCs w:val="28"/>
        </w:rPr>
        <w:t xml:space="preserve">3.1. </w:t>
      </w:r>
      <w:r w:rsidRPr="00971D6F">
        <w:rPr>
          <w:rFonts w:ascii="Times New Roman" w:hAnsi="Times New Roman"/>
          <w:sz w:val="28"/>
          <w:szCs w:val="28"/>
        </w:rPr>
        <w:t>Поддержка семейного воспитания</w:t>
      </w:r>
    </w:p>
    <w:p w:rsidR="00B40D3E" w:rsidRPr="00971D6F" w:rsidRDefault="00B40D3E" w:rsidP="00B40D3E">
      <w:pPr>
        <w:autoSpaceDE w:val="0"/>
        <w:autoSpaceDN w:val="0"/>
        <w:adjustRightInd w:val="0"/>
        <w:ind w:firstLine="709"/>
        <w:jc w:val="both"/>
        <w:rPr>
          <w:b/>
          <w:bCs/>
          <w:sz w:val="28"/>
          <w:szCs w:val="28"/>
        </w:rPr>
      </w:pPr>
      <w:r w:rsidRPr="00971D6F">
        <w:rPr>
          <w:sz w:val="28"/>
          <w:szCs w:val="28"/>
        </w:rPr>
        <w:t xml:space="preserve">Современные тенденции общественного развития актуализировали </w:t>
      </w:r>
      <w:r w:rsidRPr="00971D6F">
        <w:rPr>
          <w:bCs/>
          <w:sz w:val="28"/>
          <w:szCs w:val="28"/>
        </w:rPr>
        <w:t>проблему семейного воспитания.</w:t>
      </w:r>
    </w:p>
    <w:p w:rsidR="00B40D3E" w:rsidRPr="00971D6F" w:rsidRDefault="00B40D3E" w:rsidP="00B40D3E">
      <w:pPr>
        <w:autoSpaceDE w:val="0"/>
        <w:autoSpaceDN w:val="0"/>
        <w:adjustRightInd w:val="0"/>
        <w:ind w:firstLine="709"/>
        <w:jc w:val="both"/>
        <w:rPr>
          <w:sz w:val="28"/>
          <w:szCs w:val="28"/>
        </w:rPr>
      </w:pPr>
      <w:r w:rsidRPr="00971D6F">
        <w:rPr>
          <w:sz w:val="28"/>
          <w:szCs w:val="28"/>
        </w:rPr>
        <w:t>Перемены и кризисы, прошедшие в стране, негативно отразились на нравственном здоровье семьи как института би</w:t>
      </w:r>
      <w:r w:rsidRPr="00971D6F">
        <w:rPr>
          <w:sz w:val="28"/>
          <w:szCs w:val="28"/>
        </w:rPr>
        <w:t>о</w:t>
      </w:r>
      <w:r w:rsidRPr="00971D6F">
        <w:rPr>
          <w:sz w:val="28"/>
          <w:szCs w:val="28"/>
        </w:rPr>
        <w:t>логической и социальной защиты ребенка и выявили множество социальных проблем (рост семей с одним родителем; соц</w:t>
      </w:r>
      <w:r w:rsidRPr="00971D6F">
        <w:rPr>
          <w:sz w:val="28"/>
          <w:szCs w:val="28"/>
        </w:rPr>
        <w:t>и</w:t>
      </w:r>
      <w:r w:rsidRPr="00971D6F">
        <w:rPr>
          <w:sz w:val="28"/>
          <w:szCs w:val="28"/>
        </w:rPr>
        <w:t>альная дезорганизация семей; материальные и жилищные трудности родителей; слабость нравственных устоев и негативные явления, связанные с пагубными привычками взрослых; злостное уклонение от обязанностей по воспитанию ребенка).</w:t>
      </w:r>
    </w:p>
    <w:p w:rsidR="00B40D3E" w:rsidRPr="00971D6F" w:rsidRDefault="00B40D3E" w:rsidP="00B40D3E">
      <w:pPr>
        <w:autoSpaceDE w:val="0"/>
        <w:autoSpaceDN w:val="0"/>
        <w:adjustRightInd w:val="0"/>
        <w:ind w:firstLine="709"/>
        <w:jc w:val="both"/>
        <w:rPr>
          <w:sz w:val="28"/>
          <w:szCs w:val="28"/>
        </w:rPr>
      </w:pPr>
      <w:r w:rsidRPr="00971D6F">
        <w:rPr>
          <w:sz w:val="28"/>
          <w:szCs w:val="28"/>
        </w:rPr>
        <w:t>Как следствие этого – увеличение числа неблагополучных семей, в том числе с латентным неблагополучием, и семей, находящихся в сложном социальном положении.</w:t>
      </w:r>
    </w:p>
    <w:p w:rsidR="00B40D3E" w:rsidRPr="00971D6F" w:rsidRDefault="00B40D3E" w:rsidP="00B40D3E">
      <w:pPr>
        <w:autoSpaceDE w:val="0"/>
        <w:autoSpaceDN w:val="0"/>
        <w:adjustRightInd w:val="0"/>
        <w:ind w:firstLine="709"/>
        <w:jc w:val="both"/>
        <w:rPr>
          <w:sz w:val="28"/>
          <w:szCs w:val="28"/>
        </w:rPr>
      </w:pPr>
      <w:r w:rsidRPr="00971D6F">
        <w:rPr>
          <w:sz w:val="28"/>
          <w:szCs w:val="28"/>
        </w:rPr>
        <w:t>Исправить ситуацию поможет воспитательная работа по следующим направлениям:</w:t>
      </w:r>
    </w:p>
    <w:p w:rsidR="00B40D3E" w:rsidRPr="00971D6F" w:rsidRDefault="00B40D3E" w:rsidP="00B40D3E">
      <w:pPr>
        <w:autoSpaceDE w:val="0"/>
        <w:autoSpaceDN w:val="0"/>
        <w:adjustRightInd w:val="0"/>
        <w:ind w:firstLine="709"/>
        <w:jc w:val="both"/>
        <w:rPr>
          <w:sz w:val="28"/>
          <w:szCs w:val="28"/>
        </w:rPr>
      </w:pPr>
      <w:r w:rsidRPr="00971D6F">
        <w:rPr>
          <w:sz w:val="28"/>
          <w:szCs w:val="28"/>
        </w:rPr>
        <w:t>использование традиционных семейных духовно-нравственных ценностей как основы семейного воспитания;</w:t>
      </w:r>
    </w:p>
    <w:p w:rsidR="00B40D3E" w:rsidRPr="00971D6F" w:rsidRDefault="00B40D3E" w:rsidP="00B40D3E">
      <w:pPr>
        <w:autoSpaceDE w:val="0"/>
        <w:autoSpaceDN w:val="0"/>
        <w:adjustRightInd w:val="0"/>
        <w:ind w:firstLine="709"/>
        <w:jc w:val="both"/>
        <w:rPr>
          <w:sz w:val="28"/>
          <w:szCs w:val="28"/>
        </w:rPr>
      </w:pPr>
      <w:r w:rsidRPr="00971D6F">
        <w:rPr>
          <w:sz w:val="28"/>
          <w:szCs w:val="28"/>
        </w:rPr>
        <w:t>популяризация опыта воспитания в многодетных и приемных семьях;</w:t>
      </w:r>
    </w:p>
    <w:p w:rsidR="00B40D3E" w:rsidRPr="00971D6F" w:rsidRDefault="00B40D3E" w:rsidP="00B40D3E">
      <w:pPr>
        <w:autoSpaceDE w:val="0"/>
        <w:autoSpaceDN w:val="0"/>
        <w:adjustRightInd w:val="0"/>
        <w:ind w:firstLine="709"/>
        <w:jc w:val="both"/>
        <w:rPr>
          <w:sz w:val="28"/>
          <w:szCs w:val="28"/>
        </w:rPr>
      </w:pPr>
      <w:r w:rsidRPr="00971D6F">
        <w:rPr>
          <w:sz w:val="28"/>
          <w:szCs w:val="28"/>
        </w:rPr>
        <w:t>масштабирование лучших традиций семейных династий;</w:t>
      </w:r>
    </w:p>
    <w:p w:rsidR="00B40D3E" w:rsidRPr="00971D6F" w:rsidRDefault="00B40D3E" w:rsidP="00B40D3E">
      <w:pPr>
        <w:autoSpaceDE w:val="0"/>
        <w:autoSpaceDN w:val="0"/>
        <w:adjustRightInd w:val="0"/>
        <w:ind w:firstLine="709"/>
        <w:jc w:val="both"/>
        <w:rPr>
          <w:sz w:val="28"/>
          <w:szCs w:val="28"/>
        </w:rPr>
      </w:pPr>
      <w:r w:rsidRPr="00971D6F">
        <w:rPr>
          <w:sz w:val="28"/>
          <w:szCs w:val="28"/>
        </w:rPr>
        <w:t>участие семьи в воспитательной деятельности организаций, работающих с детьми;</w:t>
      </w:r>
    </w:p>
    <w:p w:rsidR="00B40D3E" w:rsidRPr="00971D6F" w:rsidRDefault="00B40D3E" w:rsidP="00B40D3E">
      <w:pPr>
        <w:autoSpaceDE w:val="0"/>
        <w:autoSpaceDN w:val="0"/>
        <w:adjustRightInd w:val="0"/>
        <w:ind w:firstLine="709"/>
        <w:jc w:val="both"/>
        <w:rPr>
          <w:sz w:val="28"/>
          <w:szCs w:val="28"/>
        </w:rPr>
      </w:pPr>
      <w:r w:rsidRPr="00971D6F">
        <w:rPr>
          <w:sz w:val="28"/>
          <w:szCs w:val="28"/>
        </w:rPr>
        <w:t>расширение инфраструктуры семейного отдыха;</w:t>
      </w:r>
    </w:p>
    <w:p w:rsidR="00B40D3E" w:rsidRPr="00971D6F" w:rsidRDefault="00B40D3E" w:rsidP="00B40D3E">
      <w:pPr>
        <w:autoSpaceDE w:val="0"/>
        <w:autoSpaceDN w:val="0"/>
        <w:adjustRightInd w:val="0"/>
        <w:ind w:firstLine="709"/>
        <w:jc w:val="both"/>
        <w:rPr>
          <w:sz w:val="28"/>
          <w:szCs w:val="28"/>
        </w:rPr>
      </w:pPr>
      <w:r w:rsidRPr="00971D6F">
        <w:rPr>
          <w:sz w:val="28"/>
          <w:szCs w:val="28"/>
        </w:rPr>
        <w:t>расширение сети семейных клубов и родительских объединений, содействующих укреплению семьи, сохранению и возрождению семейных и нравственных ценностей с учетом особенностей и традиций местных сообществ;</w:t>
      </w:r>
    </w:p>
    <w:p w:rsidR="00B40D3E" w:rsidRPr="00971D6F" w:rsidRDefault="00B40D3E" w:rsidP="00B40D3E">
      <w:pPr>
        <w:autoSpaceDE w:val="0"/>
        <w:autoSpaceDN w:val="0"/>
        <w:adjustRightInd w:val="0"/>
        <w:ind w:firstLine="709"/>
        <w:jc w:val="both"/>
        <w:rPr>
          <w:sz w:val="28"/>
          <w:szCs w:val="28"/>
        </w:rPr>
      </w:pPr>
      <w:r w:rsidRPr="00971D6F">
        <w:rPr>
          <w:sz w:val="28"/>
          <w:szCs w:val="28"/>
        </w:rPr>
        <w:t>создание условий для консультирования родителей по различным вопросам семейного воспитания.</w:t>
      </w:r>
    </w:p>
    <w:p w:rsidR="00B40D3E" w:rsidRPr="00971D6F" w:rsidRDefault="00B40D3E" w:rsidP="00B40D3E">
      <w:pPr>
        <w:autoSpaceDE w:val="0"/>
        <w:autoSpaceDN w:val="0"/>
        <w:adjustRightInd w:val="0"/>
        <w:ind w:firstLine="709"/>
        <w:jc w:val="both"/>
        <w:rPr>
          <w:rFonts w:eastAsia="TimesNewRomanPSMT"/>
          <w:sz w:val="28"/>
          <w:szCs w:val="28"/>
        </w:rPr>
      </w:pPr>
      <w:r w:rsidRPr="00971D6F">
        <w:rPr>
          <w:sz w:val="28"/>
          <w:szCs w:val="28"/>
        </w:rPr>
        <w:t>Семейное воспитание призвано развивать такие ценности как, нравственность, уважение родителей, любовь и ве</w:t>
      </w:r>
      <w:r w:rsidRPr="00971D6F">
        <w:rPr>
          <w:sz w:val="28"/>
          <w:szCs w:val="28"/>
        </w:rPr>
        <w:t>р</w:t>
      </w:r>
      <w:r w:rsidRPr="00971D6F">
        <w:rPr>
          <w:sz w:val="28"/>
          <w:szCs w:val="28"/>
        </w:rPr>
        <w:t>ность, забота о старших и младших, культура поведения и т.д.</w:t>
      </w:r>
    </w:p>
    <w:p w:rsidR="00B40D3E" w:rsidRPr="00971D6F" w:rsidRDefault="00B40D3E" w:rsidP="00B40D3E">
      <w:pPr>
        <w:ind w:firstLine="709"/>
        <w:jc w:val="center"/>
        <w:rPr>
          <w:sz w:val="28"/>
          <w:szCs w:val="28"/>
        </w:rPr>
      </w:pPr>
      <w:r w:rsidRPr="00971D6F">
        <w:rPr>
          <w:sz w:val="28"/>
          <w:szCs w:val="28"/>
        </w:rPr>
        <w:t>3.2. Развитие воспитания в системе образования</w:t>
      </w:r>
    </w:p>
    <w:p w:rsidR="00B40D3E" w:rsidRPr="00971D6F" w:rsidRDefault="00B40D3E" w:rsidP="00B40D3E">
      <w:pPr>
        <w:autoSpaceDE w:val="0"/>
        <w:autoSpaceDN w:val="0"/>
        <w:adjustRightInd w:val="0"/>
        <w:ind w:firstLine="709"/>
        <w:jc w:val="both"/>
        <w:rPr>
          <w:sz w:val="28"/>
          <w:szCs w:val="28"/>
        </w:rPr>
      </w:pPr>
      <w:r w:rsidRPr="00971D6F">
        <w:rPr>
          <w:sz w:val="28"/>
          <w:szCs w:val="28"/>
        </w:rPr>
        <w:t>Развитие воспитания в системе образования России является приоритетным направлением в деятельности образов</w:t>
      </w:r>
      <w:r w:rsidRPr="00971D6F">
        <w:rPr>
          <w:sz w:val="28"/>
          <w:szCs w:val="28"/>
        </w:rPr>
        <w:t>а</w:t>
      </w:r>
      <w:r w:rsidRPr="00971D6F">
        <w:rPr>
          <w:sz w:val="28"/>
          <w:szCs w:val="28"/>
        </w:rPr>
        <w:t xml:space="preserve">тельных учреждений. </w:t>
      </w:r>
    </w:p>
    <w:p w:rsidR="00B40D3E" w:rsidRPr="00971D6F" w:rsidRDefault="00B40D3E" w:rsidP="00B40D3E">
      <w:pPr>
        <w:autoSpaceDE w:val="0"/>
        <w:autoSpaceDN w:val="0"/>
        <w:adjustRightInd w:val="0"/>
        <w:ind w:firstLine="709"/>
        <w:jc w:val="both"/>
        <w:rPr>
          <w:sz w:val="28"/>
          <w:szCs w:val="28"/>
        </w:rPr>
      </w:pPr>
      <w:r w:rsidRPr="00971D6F">
        <w:rPr>
          <w:sz w:val="28"/>
          <w:szCs w:val="28"/>
        </w:rPr>
        <w:t>Это стало возможным потому, что в обществе и государстве в целом</w:t>
      </w:r>
      <w:r w:rsidRPr="00971D6F">
        <w:t xml:space="preserve"> </w:t>
      </w:r>
      <w:r w:rsidRPr="00971D6F">
        <w:rPr>
          <w:sz w:val="28"/>
          <w:szCs w:val="28"/>
        </w:rPr>
        <w:t xml:space="preserve">произошли существенные позитивные изменения. </w:t>
      </w:r>
    </w:p>
    <w:p w:rsidR="00B40D3E" w:rsidRPr="00971D6F" w:rsidRDefault="00B40D3E" w:rsidP="00B40D3E">
      <w:pPr>
        <w:autoSpaceDE w:val="0"/>
        <w:autoSpaceDN w:val="0"/>
        <w:adjustRightInd w:val="0"/>
        <w:ind w:firstLine="709"/>
        <w:jc w:val="both"/>
        <w:rPr>
          <w:sz w:val="28"/>
          <w:szCs w:val="28"/>
        </w:rPr>
      </w:pPr>
      <w:r w:rsidRPr="00971D6F">
        <w:rPr>
          <w:sz w:val="28"/>
          <w:szCs w:val="28"/>
        </w:rPr>
        <w:t>В Национальной доктрине образования в Российской Федерации определены цели воспитания и обучения как единого процесса пути их достижения посредством государственной политики в области образования.</w:t>
      </w:r>
    </w:p>
    <w:p w:rsidR="00B40D3E" w:rsidRPr="00971D6F" w:rsidRDefault="00B40D3E" w:rsidP="00B40D3E">
      <w:pPr>
        <w:autoSpaceDE w:val="0"/>
        <w:autoSpaceDN w:val="0"/>
        <w:adjustRightInd w:val="0"/>
        <w:ind w:firstLine="709"/>
        <w:jc w:val="both"/>
        <w:rPr>
          <w:sz w:val="28"/>
          <w:szCs w:val="28"/>
        </w:rPr>
      </w:pPr>
      <w:r w:rsidRPr="00971D6F">
        <w:rPr>
          <w:sz w:val="28"/>
          <w:szCs w:val="28"/>
        </w:rPr>
        <w:lastRenderedPageBreak/>
        <w:t>Сделан социальный заказ государства на воспитание человека современного, образованного, нравственного, предпр</w:t>
      </w:r>
      <w:r w:rsidRPr="00971D6F">
        <w:rPr>
          <w:sz w:val="28"/>
          <w:szCs w:val="28"/>
        </w:rPr>
        <w:t>и</w:t>
      </w:r>
      <w:r w:rsidRPr="00971D6F">
        <w:rPr>
          <w:sz w:val="28"/>
          <w:szCs w:val="28"/>
        </w:rPr>
        <w:t>имчивого, готового самостоятельно принимать решения в ситуации выбора, способного к сотрудничеству и межкультурн</w:t>
      </w:r>
      <w:r w:rsidRPr="00971D6F">
        <w:rPr>
          <w:sz w:val="28"/>
          <w:szCs w:val="28"/>
        </w:rPr>
        <w:t>о</w:t>
      </w:r>
      <w:r w:rsidRPr="00971D6F">
        <w:rPr>
          <w:sz w:val="28"/>
          <w:szCs w:val="28"/>
        </w:rPr>
        <w:t>му взаимодействию, обладающего чувством ответственности за судьбу страны.</w:t>
      </w:r>
    </w:p>
    <w:p w:rsidR="00B40D3E" w:rsidRPr="00971D6F" w:rsidRDefault="00B40D3E" w:rsidP="00B40D3E">
      <w:pPr>
        <w:autoSpaceDE w:val="0"/>
        <w:autoSpaceDN w:val="0"/>
        <w:adjustRightInd w:val="0"/>
        <w:ind w:firstLine="709"/>
        <w:jc w:val="both"/>
        <w:rPr>
          <w:sz w:val="28"/>
          <w:szCs w:val="28"/>
        </w:rPr>
      </w:pPr>
      <w:r w:rsidRPr="00971D6F">
        <w:rPr>
          <w:sz w:val="28"/>
          <w:szCs w:val="28"/>
        </w:rPr>
        <w:t>В современной школе происходит смена воспитательных подходов.</w:t>
      </w:r>
    </w:p>
    <w:p w:rsidR="00B40D3E" w:rsidRPr="00971D6F" w:rsidRDefault="00B40D3E" w:rsidP="00B40D3E">
      <w:pPr>
        <w:autoSpaceDE w:val="0"/>
        <w:autoSpaceDN w:val="0"/>
        <w:adjustRightInd w:val="0"/>
        <w:ind w:firstLine="709"/>
        <w:jc w:val="both"/>
        <w:rPr>
          <w:sz w:val="28"/>
          <w:szCs w:val="28"/>
        </w:rPr>
      </w:pPr>
      <w:r w:rsidRPr="00971D6F">
        <w:rPr>
          <w:sz w:val="28"/>
          <w:szCs w:val="28"/>
        </w:rPr>
        <w:t xml:space="preserve">Воспитание – процесс непрерывный, но управлять им необходимо столь же планомерно, как и учебным. </w:t>
      </w:r>
    </w:p>
    <w:p w:rsidR="00B40D3E" w:rsidRPr="00971D6F" w:rsidRDefault="00B40D3E" w:rsidP="00B40D3E">
      <w:pPr>
        <w:autoSpaceDE w:val="0"/>
        <w:autoSpaceDN w:val="0"/>
        <w:adjustRightInd w:val="0"/>
        <w:ind w:firstLine="709"/>
        <w:jc w:val="both"/>
        <w:rPr>
          <w:sz w:val="28"/>
          <w:szCs w:val="28"/>
        </w:rPr>
      </w:pPr>
      <w:r w:rsidRPr="00971D6F">
        <w:rPr>
          <w:sz w:val="28"/>
          <w:szCs w:val="28"/>
        </w:rPr>
        <w:t>Одним из механизмов реализации целей и задач воспитания является создание актуальной системы воспитания внутри традиционной образовательной системы.</w:t>
      </w:r>
    </w:p>
    <w:p w:rsidR="00B40D3E" w:rsidRPr="00971D6F" w:rsidRDefault="00B40D3E" w:rsidP="00B40D3E">
      <w:pPr>
        <w:autoSpaceDE w:val="0"/>
        <w:autoSpaceDN w:val="0"/>
        <w:adjustRightInd w:val="0"/>
        <w:ind w:firstLine="709"/>
        <w:jc w:val="both"/>
        <w:rPr>
          <w:sz w:val="28"/>
          <w:szCs w:val="28"/>
        </w:rPr>
      </w:pPr>
      <w:r w:rsidRPr="00971D6F">
        <w:rPr>
          <w:sz w:val="28"/>
          <w:szCs w:val="28"/>
        </w:rPr>
        <w:t>Развитие воспитания в системе образования предполагает:</w:t>
      </w:r>
    </w:p>
    <w:p w:rsidR="00B40D3E" w:rsidRPr="00971D6F" w:rsidRDefault="00B40D3E" w:rsidP="00B40D3E">
      <w:pPr>
        <w:autoSpaceDE w:val="0"/>
        <w:autoSpaceDN w:val="0"/>
        <w:adjustRightInd w:val="0"/>
        <w:ind w:firstLine="709"/>
        <w:jc w:val="both"/>
        <w:rPr>
          <w:sz w:val="28"/>
          <w:szCs w:val="28"/>
        </w:rPr>
      </w:pPr>
      <w:r w:rsidRPr="00971D6F">
        <w:rPr>
          <w:sz w:val="28"/>
          <w:szCs w:val="28"/>
        </w:rPr>
        <w:t>внедрение в систему воспитания форм и методов, основанных на передовом педагогическом опыте и способствующих эффективной реализации федеральных государственных образовательных стандартов;</w:t>
      </w:r>
    </w:p>
    <w:p w:rsidR="00B40D3E" w:rsidRPr="00971D6F" w:rsidRDefault="00B40D3E" w:rsidP="00B40D3E">
      <w:pPr>
        <w:autoSpaceDE w:val="0"/>
        <w:autoSpaceDN w:val="0"/>
        <w:adjustRightInd w:val="0"/>
        <w:ind w:firstLine="709"/>
        <w:jc w:val="both"/>
        <w:rPr>
          <w:sz w:val="28"/>
          <w:szCs w:val="28"/>
        </w:rPr>
      </w:pPr>
      <w:r w:rsidRPr="00971D6F">
        <w:rPr>
          <w:sz w:val="28"/>
          <w:szCs w:val="28"/>
        </w:rPr>
        <w:t>разработка и внедрение образовательных программ, направленных на повышение уважения к семье, старшим покол</w:t>
      </w:r>
      <w:r w:rsidRPr="00971D6F">
        <w:rPr>
          <w:sz w:val="28"/>
          <w:szCs w:val="28"/>
        </w:rPr>
        <w:t>е</w:t>
      </w:r>
      <w:r w:rsidRPr="00971D6F">
        <w:rPr>
          <w:sz w:val="28"/>
          <w:szCs w:val="28"/>
        </w:rPr>
        <w:t>ниям, подготовку личности к семейной жизни, воспитание традиционных семейных и нравственных ценностей;</w:t>
      </w:r>
    </w:p>
    <w:p w:rsidR="00B40D3E" w:rsidRPr="00971D6F" w:rsidRDefault="00B40D3E" w:rsidP="00B40D3E">
      <w:pPr>
        <w:autoSpaceDE w:val="0"/>
        <w:autoSpaceDN w:val="0"/>
        <w:adjustRightInd w:val="0"/>
        <w:ind w:firstLine="709"/>
        <w:jc w:val="both"/>
        <w:rPr>
          <w:sz w:val="28"/>
          <w:szCs w:val="28"/>
        </w:rPr>
      </w:pPr>
      <w:r w:rsidRPr="00971D6F">
        <w:rPr>
          <w:sz w:val="28"/>
          <w:szCs w:val="28"/>
        </w:rPr>
        <w:t>широкое использование воспитательного потенциала основных и дополнительных образовательных программ;</w:t>
      </w:r>
    </w:p>
    <w:p w:rsidR="00B40D3E" w:rsidRPr="00971D6F" w:rsidRDefault="00B40D3E" w:rsidP="00B40D3E">
      <w:pPr>
        <w:autoSpaceDE w:val="0"/>
        <w:autoSpaceDN w:val="0"/>
        <w:adjustRightInd w:val="0"/>
        <w:ind w:firstLine="709"/>
        <w:jc w:val="both"/>
        <w:rPr>
          <w:sz w:val="28"/>
          <w:szCs w:val="28"/>
        </w:rPr>
      </w:pPr>
      <w:r w:rsidRPr="00971D6F">
        <w:rPr>
          <w:sz w:val="28"/>
          <w:szCs w:val="28"/>
        </w:rPr>
        <w:t>активное использование воспитательных систем, с учетом потребностей, интересов и способностей ребенка, формир</w:t>
      </w:r>
      <w:r w:rsidRPr="00971D6F">
        <w:rPr>
          <w:sz w:val="28"/>
          <w:szCs w:val="28"/>
        </w:rPr>
        <w:t>о</w:t>
      </w:r>
      <w:r w:rsidRPr="00971D6F">
        <w:rPr>
          <w:sz w:val="28"/>
          <w:szCs w:val="28"/>
        </w:rPr>
        <w:t>вание индивидуальной траектории развития личности ребенка;</w:t>
      </w:r>
    </w:p>
    <w:p w:rsidR="00B40D3E" w:rsidRPr="00971D6F" w:rsidRDefault="00B40D3E" w:rsidP="00B40D3E">
      <w:pPr>
        <w:autoSpaceDE w:val="0"/>
        <w:autoSpaceDN w:val="0"/>
        <w:adjustRightInd w:val="0"/>
        <w:ind w:firstLine="709"/>
        <w:jc w:val="both"/>
        <w:rPr>
          <w:sz w:val="28"/>
          <w:szCs w:val="28"/>
        </w:rPr>
      </w:pPr>
      <w:r w:rsidRPr="00971D6F">
        <w:rPr>
          <w:sz w:val="28"/>
          <w:szCs w:val="28"/>
        </w:rPr>
        <w:t>выявление и поддержка одаренных детей;</w:t>
      </w:r>
    </w:p>
    <w:p w:rsidR="00B40D3E" w:rsidRPr="00971D6F" w:rsidRDefault="00B40D3E" w:rsidP="00B40D3E">
      <w:pPr>
        <w:autoSpaceDE w:val="0"/>
        <w:autoSpaceDN w:val="0"/>
        <w:adjustRightInd w:val="0"/>
        <w:ind w:firstLine="709"/>
        <w:jc w:val="both"/>
        <w:rPr>
          <w:sz w:val="28"/>
          <w:szCs w:val="28"/>
        </w:rPr>
      </w:pPr>
      <w:r w:rsidRPr="00971D6F">
        <w:rPr>
          <w:sz w:val="28"/>
          <w:szCs w:val="28"/>
        </w:rPr>
        <w:t>использование воспитательного потенциала системы дополнительного образования для включения детей в интелле</w:t>
      </w:r>
      <w:r w:rsidRPr="00971D6F">
        <w:rPr>
          <w:sz w:val="28"/>
          <w:szCs w:val="28"/>
        </w:rPr>
        <w:t>к</w:t>
      </w:r>
      <w:r w:rsidRPr="00971D6F">
        <w:rPr>
          <w:sz w:val="28"/>
          <w:szCs w:val="28"/>
        </w:rPr>
        <w:t>туально-познавательную, трудовую, общественно-полезную, художественную, физкультурно-спортивную, игровую де</w:t>
      </w:r>
      <w:r w:rsidRPr="00971D6F">
        <w:rPr>
          <w:sz w:val="28"/>
          <w:szCs w:val="28"/>
        </w:rPr>
        <w:t>я</w:t>
      </w:r>
      <w:r w:rsidRPr="00971D6F">
        <w:rPr>
          <w:sz w:val="28"/>
          <w:szCs w:val="28"/>
        </w:rPr>
        <w:t>тельность;</w:t>
      </w:r>
    </w:p>
    <w:p w:rsidR="00B40D3E" w:rsidRPr="00971D6F" w:rsidRDefault="00B40D3E" w:rsidP="00B40D3E">
      <w:pPr>
        <w:autoSpaceDE w:val="0"/>
        <w:autoSpaceDN w:val="0"/>
        <w:adjustRightInd w:val="0"/>
        <w:ind w:firstLine="709"/>
        <w:jc w:val="both"/>
        <w:rPr>
          <w:sz w:val="28"/>
          <w:szCs w:val="28"/>
        </w:rPr>
      </w:pPr>
      <w:r w:rsidRPr="00971D6F">
        <w:rPr>
          <w:sz w:val="28"/>
          <w:szCs w:val="28"/>
        </w:rPr>
        <w:t>возможности использования семейного чтения для формирования личности и познания мира;</w:t>
      </w:r>
    </w:p>
    <w:p w:rsidR="00B40D3E" w:rsidRPr="00971D6F" w:rsidRDefault="00B40D3E" w:rsidP="00B40D3E">
      <w:pPr>
        <w:autoSpaceDE w:val="0"/>
        <w:autoSpaceDN w:val="0"/>
        <w:adjustRightInd w:val="0"/>
        <w:ind w:firstLine="709"/>
        <w:jc w:val="both"/>
        <w:rPr>
          <w:sz w:val="28"/>
          <w:szCs w:val="28"/>
        </w:rPr>
      </w:pPr>
      <w:r w:rsidRPr="00971D6F">
        <w:rPr>
          <w:sz w:val="28"/>
          <w:szCs w:val="28"/>
        </w:rPr>
        <w:t xml:space="preserve">использование потенциала системы дополнительного образования детей </w:t>
      </w:r>
      <w:r w:rsidRPr="00971D6F">
        <w:rPr>
          <w:sz w:val="28"/>
          <w:szCs w:val="28"/>
          <w:lang w:eastAsia="ru-RU"/>
        </w:rPr>
        <w:t>и молодежи</w:t>
      </w:r>
      <w:r w:rsidRPr="00971D6F">
        <w:rPr>
          <w:sz w:val="28"/>
          <w:szCs w:val="28"/>
        </w:rPr>
        <w:t xml:space="preserve"> и других организаций сферы ф</w:t>
      </w:r>
      <w:r w:rsidRPr="00971D6F">
        <w:rPr>
          <w:sz w:val="28"/>
          <w:szCs w:val="28"/>
        </w:rPr>
        <w:t>и</w:t>
      </w:r>
      <w:r w:rsidRPr="00971D6F">
        <w:rPr>
          <w:sz w:val="28"/>
          <w:szCs w:val="28"/>
        </w:rPr>
        <w:t>зической культуры и спорта, культуры для включения детей в интеллектуально-познавательную, творческую, трудовую, общественно полезную, художественно-эстетическую, физкультурно-спортивную, игровую деятельность;</w:t>
      </w:r>
    </w:p>
    <w:p w:rsidR="00B40D3E" w:rsidRPr="00971D6F" w:rsidRDefault="00B40D3E" w:rsidP="00B40D3E">
      <w:pPr>
        <w:autoSpaceDE w:val="0"/>
        <w:autoSpaceDN w:val="0"/>
        <w:adjustRightInd w:val="0"/>
        <w:ind w:firstLine="709"/>
        <w:jc w:val="both"/>
        <w:rPr>
          <w:sz w:val="28"/>
          <w:szCs w:val="28"/>
        </w:rPr>
      </w:pPr>
      <w:r w:rsidRPr="00971D6F">
        <w:rPr>
          <w:sz w:val="28"/>
          <w:szCs w:val="28"/>
        </w:rPr>
        <w:t xml:space="preserve">создание оптимальных условий для овладения детьми </w:t>
      </w:r>
      <w:r w:rsidRPr="00971D6F">
        <w:rPr>
          <w:sz w:val="28"/>
          <w:szCs w:val="28"/>
          <w:lang w:eastAsia="ru-RU"/>
        </w:rPr>
        <w:t>и молодежью</w:t>
      </w:r>
      <w:r w:rsidRPr="00971D6F">
        <w:rPr>
          <w:sz w:val="28"/>
          <w:szCs w:val="28"/>
        </w:rPr>
        <w:t xml:space="preserve"> навыков коммуникации, повышение уровня вл</w:t>
      </w:r>
      <w:r w:rsidRPr="00971D6F">
        <w:rPr>
          <w:sz w:val="28"/>
          <w:szCs w:val="28"/>
        </w:rPr>
        <w:t>а</w:t>
      </w:r>
      <w:r w:rsidRPr="00971D6F">
        <w:rPr>
          <w:sz w:val="28"/>
          <w:szCs w:val="28"/>
        </w:rPr>
        <w:t>дения русским языком, иностранными языками;</w:t>
      </w:r>
    </w:p>
    <w:p w:rsidR="00B40D3E" w:rsidRPr="00971D6F" w:rsidRDefault="00B40D3E" w:rsidP="00B40D3E">
      <w:pPr>
        <w:ind w:firstLine="709"/>
        <w:jc w:val="both"/>
        <w:rPr>
          <w:sz w:val="28"/>
          <w:szCs w:val="28"/>
        </w:rPr>
      </w:pPr>
      <w:r w:rsidRPr="00971D6F">
        <w:rPr>
          <w:sz w:val="28"/>
          <w:szCs w:val="28"/>
        </w:rPr>
        <w:t>знакомство с лучшими образцами мировой и отечественной культуры.</w:t>
      </w:r>
    </w:p>
    <w:p w:rsidR="00B40D3E" w:rsidRPr="00971D6F" w:rsidRDefault="00B40D3E" w:rsidP="00B40D3E">
      <w:pPr>
        <w:ind w:firstLine="709"/>
        <w:jc w:val="center"/>
        <w:rPr>
          <w:sz w:val="28"/>
          <w:szCs w:val="28"/>
        </w:rPr>
      </w:pPr>
      <w:r w:rsidRPr="00971D6F">
        <w:rPr>
          <w:sz w:val="28"/>
          <w:szCs w:val="28"/>
        </w:rPr>
        <w:t>3.3. Расширение воспитательных возможностей информационных ресурсов</w:t>
      </w:r>
    </w:p>
    <w:p w:rsidR="00B40D3E" w:rsidRPr="00971D6F" w:rsidRDefault="00B40D3E" w:rsidP="00B40D3E">
      <w:pPr>
        <w:autoSpaceDE w:val="0"/>
        <w:autoSpaceDN w:val="0"/>
        <w:adjustRightInd w:val="0"/>
        <w:ind w:firstLine="709"/>
        <w:jc w:val="both"/>
        <w:rPr>
          <w:sz w:val="28"/>
          <w:szCs w:val="28"/>
        </w:rPr>
      </w:pPr>
      <w:r w:rsidRPr="00971D6F">
        <w:rPr>
          <w:sz w:val="28"/>
          <w:szCs w:val="28"/>
        </w:rPr>
        <w:lastRenderedPageBreak/>
        <w:t>Процессы информатизации общества приобрели сегодня всеобъемлющий характер. Развитие информационных техн</w:t>
      </w:r>
      <w:r w:rsidRPr="00971D6F">
        <w:rPr>
          <w:sz w:val="28"/>
          <w:szCs w:val="28"/>
        </w:rPr>
        <w:t>о</w:t>
      </w:r>
      <w:r w:rsidRPr="00971D6F">
        <w:rPr>
          <w:sz w:val="28"/>
          <w:szCs w:val="28"/>
        </w:rPr>
        <w:t>логий в последние десятилетия, их стремительное проникновение в различные сферы жизни влияют на развитие личности современного ребенка, значительно расширяют его образовательно-воспитательные возможности.</w:t>
      </w:r>
    </w:p>
    <w:p w:rsidR="00B40D3E" w:rsidRPr="00971D6F" w:rsidRDefault="00B40D3E" w:rsidP="00B40D3E">
      <w:pPr>
        <w:autoSpaceDE w:val="0"/>
        <w:autoSpaceDN w:val="0"/>
        <w:adjustRightInd w:val="0"/>
        <w:ind w:firstLine="709"/>
        <w:jc w:val="both"/>
        <w:rPr>
          <w:sz w:val="28"/>
          <w:szCs w:val="28"/>
        </w:rPr>
      </w:pPr>
      <w:r w:rsidRPr="00971D6F">
        <w:rPr>
          <w:sz w:val="28"/>
          <w:szCs w:val="28"/>
        </w:rPr>
        <w:t>Через средства массовой информации осуществляются широкие и разнообразные воспитательные воздействия, адр</w:t>
      </w:r>
      <w:r w:rsidRPr="00971D6F">
        <w:rPr>
          <w:sz w:val="28"/>
          <w:szCs w:val="28"/>
        </w:rPr>
        <w:t>е</w:t>
      </w:r>
      <w:r w:rsidRPr="00971D6F">
        <w:rPr>
          <w:sz w:val="28"/>
          <w:szCs w:val="28"/>
        </w:rPr>
        <w:t>сованные большой аудитории пользователей. Преимущество данных средств воспитательного воздействия состоит в том, что здесь в качестве источника воспитательных влияний можно использовать лучших специалистов, лучшие образцы и д</w:t>
      </w:r>
      <w:r w:rsidRPr="00971D6F">
        <w:rPr>
          <w:sz w:val="28"/>
          <w:szCs w:val="28"/>
        </w:rPr>
        <w:t>о</w:t>
      </w:r>
      <w:r w:rsidRPr="00971D6F">
        <w:rPr>
          <w:sz w:val="28"/>
          <w:szCs w:val="28"/>
        </w:rPr>
        <w:t xml:space="preserve">стижения педагогики и культуры, «тиражируя» их в нужном количестве через соответствующие технические средства. </w:t>
      </w:r>
    </w:p>
    <w:p w:rsidR="00B40D3E" w:rsidRPr="00971D6F" w:rsidRDefault="00B40D3E" w:rsidP="00B40D3E">
      <w:pPr>
        <w:autoSpaceDE w:val="0"/>
        <w:autoSpaceDN w:val="0"/>
        <w:adjustRightInd w:val="0"/>
        <w:ind w:firstLine="709"/>
        <w:jc w:val="both"/>
        <w:rPr>
          <w:sz w:val="28"/>
          <w:szCs w:val="28"/>
        </w:rPr>
      </w:pPr>
      <w:r w:rsidRPr="00971D6F">
        <w:rPr>
          <w:sz w:val="28"/>
          <w:szCs w:val="28"/>
        </w:rPr>
        <w:t>Литература для детей, фильмы, радио- и телепередачи – все это обеспечивает воспитательное воздействие. Однако с</w:t>
      </w:r>
      <w:r w:rsidRPr="00971D6F">
        <w:rPr>
          <w:sz w:val="28"/>
          <w:szCs w:val="28"/>
        </w:rPr>
        <w:t>о</w:t>
      </w:r>
      <w:r w:rsidRPr="00971D6F">
        <w:rPr>
          <w:sz w:val="28"/>
          <w:szCs w:val="28"/>
        </w:rPr>
        <w:t>временный мир уже немыслим без сети «Интернет».</w:t>
      </w:r>
    </w:p>
    <w:p w:rsidR="00B40D3E" w:rsidRPr="00971D6F" w:rsidRDefault="00B40D3E" w:rsidP="00B40D3E">
      <w:pPr>
        <w:autoSpaceDE w:val="0"/>
        <w:autoSpaceDN w:val="0"/>
        <w:adjustRightInd w:val="0"/>
        <w:ind w:firstLine="709"/>
        <w:jc w:val="both"/>
        <w:rPr>
          <w:sz w:val="28"/>
          <w:szCs w:val="28"/>
        </w:rPr>
      </w:pPr>
      <w:r w:rsidRPr="00971D6F">
        <w:rPr>
          <w:sz w:val="28"/>
          <w:szCs w:val="28"/>
        </w:rPr>
        <w:t>Положительными сторонами является то, что компьютерная сеть позволяет общаться с людьми, которые находятся в разных уголках мира с помощью социальных сетей, чатов и электронной почты. Интернет-магазины помогают продать или купить вещи, не выходя из дома, поисковые системы дают ответы на любые вопросы и помогают с поиском информации.</w:t>
      </w:r>
    </w:p>
    <w:p w:rsidR="00B40D3E" w:rsidRPr="00971D6F" w:rsidRDefault="00B40D3E" w:rsidP="00B40D3E">
      <w:pPr>
        <w:autoSpaceDE w:val="0"/>
        <w:autoSpaceDN w:val="0"/>
        <w:adjustRightInd w:val="0"/>
        <w:ind w:firstLine="709"/>
        <w:jc w:val="both"/>
        <w:rPr>
          <w:sz w:val="28"/>
          <w:szCs w:val="28"/>
        </w:rPr>
      </w:pPr>
      <w:r w:rsidRPr="00971D6F">
        <w:rPr>
          <w:sz w:val="28"/>
          <w:szCs w:val="28"/>
        </w:rPr>
        <w:t>В сети «Интернет» можно посещать online-лекции и семинары, совершать виртуальные экскурсии и путешествия, зн</w:t>
      </w:r>
      <w:r w:rsidRPr="00971D6F">
        <w:rPr>
          <w:sz w:val="28"/>
          <w:szCs w:val="28"/>
        </w:rPr>
        <w:t>а</w:t>
      </w:r>
      <w:r w:rsidRPr="00971D6F">
        <w:rPr>
          <w:sz w:val="28"/>
          <w:szCs w:val="28"/>
        </w:rPr>
        <w:t>комиться с шедеврами мировой культуры. Все это вместе значительно упрощает и облегчает получение образования для с</w:t>
      </w:r>
      <w:r w:rsidRPr="00971D6F">
        <w:rPr>
          <w:sz w:val="28"/>
          <w:szCs w:val="28"/>
        </w:rPr>
        <w:t>о</w:t>
      </w:r>
      <w:r w:rsidRPr="00971D6F">
        <w:rPr>
          <w:sz w:val="28"/>
          <w:szCs w:val="28"/>
        </w:rPr>
        <w:t>временного человека.</w:t>
      </w:r>
    </w:p>
    <w:p w:rsidR="00B40D3E" w:rsidRPr="00971D6F" w:rsidRDefault="00B40D3E" w:rsidP="00B40D3E">
      <w:pPr>
        <w:autoSpaceDE w:val="0"/>
        <w:autoSpaceDN w:val="0"/>
        <w:adjustRightInd w:val="0"/>
        <w:ind w:firstLine="709"/>
        <w:jc w:val="both"/>
        <w:rPr>
          <w:sz w:val="28"/>
          <w:szCs w:val="28"/>
        </w:rPr>
      </w:pPr>
      <w:r w:rsidRPr="00971D6F">
        <w:rPr>
          <w:sz w:val="28"/>
          <w:szCs w:val="28"/>
        </w:rPr>
        <w:t>Но наряду с большим количеством положительных сторон можно выделить и несколько отрицательных черт прони</w:t>
      </w:r>
      <w:r w:rsidRPr="00971D6F">
        <w:rPr>
          <w:sz w:val="28"/>
          <w:szCs w:val="28"/>
        </w:rPr>
        <w:t>к</w:t>
      </w:r>
      <w:r w:rsidRPr="00971D6F">
        <w:rPr>
          <w:sz w:val="28"/>
          <w:szCs w:val="28"/>
        </w:rPr>
        <w:t>новения сети «Интернет» во все сферы жизнедеятельности подрастающего поколения. В частности, общение в социальных сетях, особенно подростковой аудитории, приводит к дефициту общения в реальном пространстве и уходу от активного о</w:t>
      </w:r>
      <w:r w:rsidRPr="00971D6F">
        <w:rPr>
          <w:sz w:val="28"/>
          <w:szCs w:val="28"/>
        </w:rPr>
        <w:t>б</w:t>
      </w:r>
      <w:r w:rsidRPr="00971D6F">
        <w:rPr>
          <w:sz w:val="28"/>
          <w:szCs w:val="28"/>
        </w:rPr>
        <w:t>раза жизни. Существует проблема отсутствия цензуры в сети «Интернет», из-за которой свободный поток нежелательной, неподобающей информации, ложных знаний и небезопасного контента способствуют навязыванию ложных ориентиров и негативному влиянию на психику детей и подростков, на их социализацию.</w:t>
      </w:r>
    </w:p>
    <w:p w:rsidR="00B40D3E" w:rsidRPr="00971D6F" w:rsidRDefault="00B40D3E" w:rsidP="00B40D3E">
      <w:pPr>
        <w:autoSpaceDE w:val="0"/>
        <w:autoSpaceDN w:val="0"/>
        <w:adjustRightInd w:val="0"/>
        <w:ind w:firstLine="709"/>
        <w:jc w:val="both"/>
        <w:rPr>
          <w:sz w:val="28"/>
          <w:szCs w:val="28"/>
        </w:rPr>
      </w:pPr>
      <w:r w:rsidRPr="00971D6F">
        <w:rPr>
          <w:sz w:val="28"/>
          <w:szCs w:val="28"/>
        </w:rPr>
        <w:t>Компьютерные игры развивают зависимость, могут порождать жестокость, стирают грани опасности.</w:t>
      </w:r>
    </w:p>
    <w:p w:rsidR="00B40D3E" w:rsidRPr="00971D6F" w:rsidRDefault="00B40D3E" w:rsidP="00B40D3E">
      <w:pPr>
        <w:autoSpaceDE w:val="0"/>
        <w:autoSpaceDN w:val="0"/>
        <w:adjustRightInd w:val="0"/>
        <w:ind w:firstLine="709"/>
        <w:jc w:val="both"/>
        <w:rPr>
          <w:sz w:val="28"/>
          <w:szCs w:val="28"/>
        </w:rPr>
      </w:pPr>
      <w:r w:rsidRPr="00971D6F">
        <w:rPr>
          <w:sz w:val="28"/>
          <w:szCs w:val="28"/>
        </w:rPr>
        <w:t>Сегодня большую часть своего времени люди посвящают цифровым технологиям, и в этих условиях резко снижается возможность межличностного общения, распространенных взаимоотношений между родителями и детьми. Сеть «Интернет» и цифровые СМИ стали причиной того, что индивидуальные ценности в обществе преобладают над социальными ценн</w:t>
      </w:r>
      <w:r w:rsidRPr="00971D6F">
        <w:rPr>
          <w:sz w:val="28"/>
          <w:szCs w:val="28"/>
        </w:rPr>
        <w:t>о</w:t>
      </w:r>
      <w:r w:rsidRPr="00971D6F">
        <w:rPr>
          <w:sz w:val="28"/>
          <w:szCs w:val="28"/>
        </w:rPr>
        <w:t>стями.</w:t>
      </w:r>
    </w:p>
    <w:p w:rsidR="00B40D3E" w:rsidRPr="00971D6F" w:rsidRDefault="00B40D3E" w:rsidP="00B40D3E">
      <w:pPr>
        <w:autoSpaceDE w:val="0"/>
        <w:autoSpaceDN w:val="0"/>
        <w:adjustRightInd w:val="0"/>
        <w:ind w:firstLine="709"/>
        <w:jc w:val="both"/>
        <w:rPr>
          <w:sz w:val="28"/>
          <w:szCs w:val="28"/>
        </w:rPr>
      </w:pPr>
      <w:r w:rsidRPr="00971D6F">
        <w:rPr>
          <w:sz w:val="28"/>
          <w:szCs w:val="28"/>
        </w:rPr>
        <w:t>В подобных условиях среда СМИ исполняет роль учителя в жизни молодого поколения и прямо или косвенно навяз</w:t>
      </w:r>
      <w:r w:rsidRPr="00971D6F">
        <w:rPr>
          <w:sz w:val="28"/>
          <w:szCs w:val="28"/>
        </w:rPr>
        <w:t>ы</w:t>
      </w:r>
      <w:r w:rsidRPr="00971D6F">
        <w:rPr>
          <w:sz w:val="28"/>
          <w:szCs w:val="28"/>
        </w:rPr>
        <w:t>вает свои ценности и антиценности.</w:t>
      </w:r>
    </w:p>
    <w:p w:rsidR="00B40D3E" w:rsidRPr="00971D6F" w:rsidRDefault="00B40D3E" w:rsidP="00B40D3E">
      <w:pPr>
        <w:autoSpaceDE w:val="0"/>
        <w:autoSpaceDN w:val="0"/>
        <w:adjustRightInd w:val="0"/>
        <w:ind w:firstLine="709"/>
        <w:jc w:val="both"/>
        <w:rPr>
          <w:sz w:val="28"/>
          <w:szCs w:val="28"/>
        </w:rPr>
      </w:pPr>
      <w:r w:rsidRPr="00971D6F">
        <w:rPr>
          <w:sz w:val="28"/>
          <w:szCs w:val="28"/>
        </w:rPr>
        <w:lastRenderedPageBreak/>
        <w:t>Влиять на данные процессы и исправлять сложившуюся ситуацию возможно путем использования информационных ресурсов в воспитательных целях, что предусматривает:</w:t>
      </w:r>
    </w:p>
    <w:p w:rsidR="00B40D3E" w:rsidRPr="00971D6F" w:rsidRDefault="00B40D3E" w:rsidP="00B40D3E">
      <w:pPr>
        <w:autoSpaceDE w:val="0"/>
        <w:autoSpaceDN w:val="0"/>
        <w:adjustRightInd w:val="0"/>
        <w:ind w:firstLine="709"/>
        <w:jc w:val="both"/>
        <w:rPr>
          <w:sz w:val="28"/>
          <w:szCs w:val="28"/>
        </w:rPr>
      </w:pPr>
      <w:r w:rsidRPr="00971D6F">
        <w:rPr>
          <w:sz w:val="28"/>
          <w:szCs w:val="28"/>
        </w:rPr>
        <w:t xml:space="preserve">создание условий, методов и технологий для развития детей </w:t>
      </w:r>
      <w:r w:rsidRPr="00971D6F">
        <w:rPr>
          <w:sz w:val="28"/>
          <w:szCs w:val="28"/>
          <w:lang w:eastAsia="ru-RU"/>
        </w:rPr>
        <w:t>и молодежи</w:t>
      </w:r>
      <w:r w:rsidRPr="00971D6F">
        <w:rPr>
          <w:sz w:val="28"/>
          <w:szCs w:val="28"/>
        </w:rPr>
        <w:t xml:space="preserve"> в информационной среде (Интернет, кино, телевидение, книги);</w:t>
      </w:r>
    </w:p>
    <w:p w:rsidR="00B40D3E" w:rsidRPr="00971D6F" w:rsidRDefault="00B40D3E" w:rsidP="00B40D3E">
      <w:pPr>
        <w:autoSpaceDE w:val="0"/>
        <w:autoSpaceDN w:val="0"/>
        <w:adjustRightInd w:val="0"/>
        <w:ind w:firstLine="709"/>
        <w:jc w:val="both"/>
        <w:rPr>
          <w:sz w:val="28"/>
          <w:szCs w:val="28"/>
        </w:rPr>
      </w:pPr>
      <w:r w:rsidRPr="00971D6F">
        <w:rPr>
          <w:sz w:val="28"/>
          <w:szCs w:val="28"/>
        </w:rPr>
        <w:t>содействие популяризации традиционных российских культурных, нравственных и семейных ценностей в информ</w:t>
      </w:r>
      <w:r w:rsidRPr="00971D6F">
        <w:rPr>
          <w:sz w:val="28"/>
          <w:szCs w:val="28"/>
        </w:rPr>
        <w:t>а</w:t>
      </w:r>
      <w:r w:rsidRPr="00971D6F">
        <w:rPr>
          <w:sz w:val="28"/>
          <w:szCs w:val="28"/>
        </w:rPr>
        <w:t>ционном пространстве;</w:t>
      </w:r>
    </w:p>
    <w:p w:rsidR="00B40D3E" w:rsidRPr="00971D6F" w:rsidRDefault="00B40D3E" w:rsidP="00B40D3E">
      <w:pPr>
        <w:autoSpaceDE w:val="0"/>
        <w:autoSpaceDN w:val="0"/>
        <w:adjustRightInd w:val="0"/>
        <w:ind w:firstLine="709"/>
        <w:jc w:val="both"/>
        <w:rPr>
          <w:sz w:val="28"/>
          <w:szCs w:val="28"/>
        </w:rPr>
      </w:pPr>
      <w:r w:rsidRPr="00971D6F">
        <w:rPr>
          <w:sz w:val="28"/>
          <w:szCs w:val="28"/>
        </w:rPr>
        <w:t>информационное организационно-методическое оснащение воспитательной деятельности в соответствии с совреме</w:t>
      </w:r>
      <w:r w:rsidRPr="00971D6F">
        <w:rPr>
          <w:sz w:val="28"/>
          <w:szCs w:val="28"/>
        </w:rPr>
        <w:t>н</w:t>
      </w:r>
      <w:r w:rsidRPr="00971D6F">
        <w:rPr>
          <w:sz w:val="28"/>
          <w:szCs w:val="28"/>
        </w:rPr>
        <w:t>ными требованиями;</w:t>
      </w:r>
    </w:p>
    <w:p w:rsidR="00B40D3E" w:rsidRPr="00971D6F" w:rsidRDefault="00B40D3E" w:rsidP="00B40D3E">
      <w:pPr>
        <w:autoSpaceDE w:val="0"/>
        <w:autoSpaceDN w:val="0"/>
        <w:adjustRightInd w:val="0"/>
        <w:ind w:firstLine="709"/>
        <w:jc w:val="both"/>
        <w:rPr>
          <w:sz w:val="28"/>
          <w:szCs w:val="28"/>
        </w:rPr>
      </w:pPr>
      <w:r w:rsidRPr="00971D6F">
        <w:rPr>
          <w:sz w:val="28"/>
          <w:szCs w:val="28"/>
        </w:rPr>
        <w:t>применение разнообразных средств защиты детей от информации, причиняющей вред их здоровью и развитию, при предоставлении доступа к интернет-ресурсам;</w:t>
      </w:r>
    </w:p>
    <w:p w:rsidR="00B40D3E" w:rsidRPr="00971D6F" w:rsidRDefault="00B40D3E" w:rsidP="00B40D3E">
      <w:pPr>
        <w:autoSpaceDE w:val="0"/>
        <w:autoSpaceDN w:val="0"/>
        <w:adjustRightInd w:val="0"/>
        <w:ind w:firstLine="709"/>
        <w:jc w:val="both"/>
        <w:rPr>
          <w:sz w:val="28"/>
          <w:szCs w:val="28"/>
        </w:rPr>
      </w:pPr>
      <w:r w:rsidRPr="00971D6F">
        <w:rPr>
          <w:sz w:val="28"/>
          <w:szCs w:val="28"/>
        </w:rPr>
        <w:t xml:space="preserve">воспитание в детях </w:t>
      </w:r>
      <w:r w:rsidRPr="00971D6F">
        <w:rPr>
          <w:sz w:val="28"/>
          <w:szCs w:val="28"/>
          <w:lang w:eastAsia="ru-RU"/>
        </w:rPr>
        <w:t>и молодежи</w:t>
      </w:r>
      <w:r w:rsidRPr="00971D6F">
        <w:rPr>
          <w:sz w:val="28"/>
          <w:szCs w:val="28"/>
        </w:rPr>
        <w:t xml:space="preserve"> умения совершать правильный выбор в условиях возможного негативного возде</w:t>
      </w:r>
      <w:r w:rsidRPr="00971D6F">
        <w:rPr>
          <w:sz w:val="28"/>
          <w:szCs w:val="28"/>
        </w:rPr>
        <w:t>й</w:t>
      </w:r>
      <w:r w:rsidRPr="00971D6F">
        <w:rPr>
          <w:sz w:val="28"/>
          <w:szCs w:val="28"/>
        </w:rPr>
        <w:t>ствия информационных ресурсов.</w:t>
      </w:r>
    </w:p>
    <w:p w:rsidR="00B40D3E" w:rsidRPr="00971D6F" w:rsidRDefault="00B40D3E" w:rsidP="00B40D3E">
      <w:pPr>
        <w:ind w:firstLine="709"/>
        <w:jc w:val="center"/>
        <w:rPr>
          <w:sz w:val="28"/>
          <w:szCs w:val="28"/>
        </w:rPr>
      </w:pPr>
      <w:r w:rsidRPr="00971D6F">
        <w:rPr>
          <w:bCs/>
          <w:iCs/>
          <w:sz w:val="28"/>
          <w:szCs w:val="28"/>
        </w:rPr>
        <w:t>3.4.</w:t>
      </w:r>
      <w:r w:rsidRPr="00971D6F">
        <w:rPr>
          <w:sz w:val="28"/>
          <w:szCs w:val="28"/>
        </w:rPr>
        <w:t xml:space="preserve"> Поддержка общественных объединений в сфере воспитания</w:t>
      </w:r>
    </w:p>
    <w:p w:rsidR="00B40D3E" w:rsidRPr="00971D6F" w:rsidRDefault="00B40D3E" w:rsidP="00B40D3E">
      <w:pPr>
        <w:autoSpaceDE w:val="0"/>
        <w:autoSpaceDN w:val="0"/>
        <w:adjustRightInd w:val="0"/>
        <w:ind w:firstLine="709"/>
        <w:jc w:val="both"/>
        <w:rPr>
          <w:sz w:val="28"/>
          <w:szCs w:val="28"/>
        </w:rPr>
      </w:pPr>
      <w:r w:rsidRPr="00971D6F">
        <w:rPr>
          <w:sz w:val="28"/>
          <w:szCs w:val="28"/>
        </w:rPr>
        <w:t xml:space="preserve">Особое место в системе воспитания занимают различные детские </w:t>
      </w:r>
      <w:r w:rsidRPr="00971D6F">
        <w:rPr>
          <w:sz w:val="28"/>
          <w:szCs w:val="28"/>
          <w:lang w:eastAsia="ru-RU"/>
        </w:rPr>
        <w:t>и молодежные</w:t>
      </w:r>
      <w:r w:rsidRPr="00971D6F">
        <w:rPr>
          <w:sz w:val="28"/>
          <w:szCs w:val="28"/>
        </w:rPr>
        <w:t xml:space="preserve"> общественные объединения.</w:t>
      </w:r>
    </w:p>
    <w:p w:rsidR="00B40D3E" w:rsidRPr="00971D6F" w:rsidRDefault="00B40D3E" w:rsidP="00B40D3E">
      <w:pPr>
        <w:autoSpaceDE w:val="0"/>
        <w:autoSpaceDN w:val="0"/>
        <w:adjustRightInd w:val="0"/>
        <w:ind w:firstLine="709"/>
        <w:jc w:val="both"/>
        <w:rPr>
          <w:sz w:val="28"/>
          <w:szCs w:val="28"/>
        </w:rPr>
      </w:pPr>
      <w:r w:rsidRPr="00971D6F">
        <w:rPr>
          <w:sz w:val="28"/>
          <w:szCs w:val="28"/>
        </w:rPr>
        <w:t>Перспективные цели детских и молодежных общественных объединений-помочь найти приложение своих сил и во</w:t>
      </w:r>
      <w:r w:rsidRPr="00971D6F">
        <w:rPr>
          <w:sz w:val="28"/>
          <w:szCs w:val="28"/>
        </w:rPr>
        <w:t>з</w:t>
      </w:r>
      <w:r w:rsidRPr="00971D6F">
        <w:rPr>
          <w:sz w:val="28"/>
          <w:szCs w:val="28"/>
        </w:rPr>
        <w:t>можностей, заполнить вакуум в реализации интересов, сохраняя при этом свое лицо, свои подходы.</w:t>
      </w:r>
    </w:p>
    <w:p w:rsidR="00B40D3E" w:rsidRPr="00971D6F" w:rsidRDefault="00B40D3E" w:rsidP="00B40D3E">
      <w:pPr>
        <w:autoSpaceDE w:val="0"/>
        <w:autoSpaceDN w:val="0"/>
        <w:adjustRightInd w:val="0"/>
        <w:ind w:firstLine="709"/>
        <w:jc w:val="both"/>
        <w:rPr>
          <w:sz w:val="28"/>
          <w:szCs w:val="28"/>
        </w:rPr>
      </w:pPr>
      <w:r w:rsidRPr="00971D6F">
        <w:rPr>
          <w:sz w:val="28"/>
          <w:szCs w:val="28"/>
        </w:rPr>
        <w:t>Одновременно с официально оформленными создаются и действуют неформальные, стихийно возникающие детско-молодежные объединения различной направленности: социальной, спортивной, культурологической (музыкальной), наци</w:t>
      </w:r>
      <w:r w:rsidRPr="00971D6F">
        <w:rPr>
          <w:sz w:val="28"/>
          <w:szCs w:val="28"/>
        </w:rPr>
        <w:t>о</w:t>
      </w:r>
      <w:r w:rsidRPr="00971D6F">
        <w:rPr>
          <w:sz w:val="28"/>
          <w:szCs w:val="28"/>
        </w:rPr>
        <w:t>нальной. К сожалению, есть и объединения асоциальной ориентации.</w:t>
      </w:r>
    </w:p>
    <w:p w:rsidR="00B40D3E" w:rsidRPr="00971D6F" w:rsidRDefault="00B40D3E" w:rsidP="00B40D3E">
      <w:pPr>
        <w:autoSpaceDE w:val="0"/>
        <w:autoSpaceDN w:val="0"/>
        <w:adjustRightInd w:val="0"/>
        <w:ind w:firstLine="709"/>
        <w:jc w:val="both"/>
        <w:rPr>
          <w:sz w:val="28"/>
          <w:szCs w:val="28"/>
        </w:rPr>
      </w:pPr>
      <w:r w:rsidRPr="00971D6F">
        <w:rPr>
          <w:sz w:val="28"/>
          <w:szCs w:val="28"/>
        </w:rPr>
        <w:t>Детское и молодежное общественное движение становится средой воспитания личности при условиях: становление коллектива, определение ценностных ориентации, наличие бескорыстной социально значимой деятельности, педагогич</w:t>
      </w:r>
      <w:r w:rsidRPr="00971D6F">
        <w:rPr>
          <w:sz w:val="28"/>
          <w:szCs w:val="28"/>
        </w:rPr>
        <w:t>е</w:t>
      </w:r>
      <w:r w:rsidRPr="00971D6F">
        <w:rPr>
          <w:sz w:val="28"/>
          <w:szCs w:val="28"/>
        </w:rPr>
        <w:t>ский потенциал и методическая грамотность педагога, создание законов, заповедей, символов и ритуалов, использование возможностей социокультурной среды, патронаж со стороны взрослого сообщества.</w:t>
      </w:r>
    </w:p>
    <w:p w:rsidR="00B40D3E" w:rsidRPr="00971D6F" w:rsidRDefault="00B40D3E" w:rsidP="00B40D3E">
      <w:pPr>
        <w:autoSpaceDE w:val="0"/>
        <w:autoSpaceDN w:val="0"/>
        <w:adjustRightInd w:val="0"/>
        <w:ind w:firstLine="709"/>
        <w:jc w:val="both"/>
        <w:rPr>
          <w:sz w:val="28"/>
          <w:szCs w:val="28"/>
        </w:rPr>
      </w:pPr>
      <w:r w:rsidRPr="00971D6F">
        <w:rPr>
          <w:sz w:val="28"/>
          <w:szCs w:val="28"/>
        </w:rPr>
        <w:t>Очень важно организовать взаимодействие, когда школа, семья, общественные организации и объединения взрослых являются равноправными партнерами детско-молодежной организации, совместно решающими задачи воспитания молод</w:t>
      </w:r>
      <w:r w:rsidRPr="00971D6F">
        <w:rPr>
          <w:sz w:val="28"/>
          <w:szCs w:val="28"/>
        </w:rPr>
        <w:t>о</w:t>
      </w:r>
      <w:r w:rsidRPr="00971D6F">
        <w:rPr>
          <w:sz w:val="28"/>
          <w:szCs w:val="28"/>
        </w:rPr>
        <w:t>го поколения.</w:t>
      </w:r>
    </w:p>
    <w:p w:rsidR="00B40D3E" w:rsidRPr="00971D6F" w:rsidRDefault="00B40D3E" w:rsidP="00B40D3E">
      <w:pPr>
        <w:autoSpaceDE w:val="0"/>
        <w:autoSpaceDN w:val="0"/>
        <w:adjustRightInd w:val="0"/>
        <w:ind w:firstLine="709"/>
        <w:jc w:val="both"/>
        <w:rPr>
          <w:sz w:val="28"/>
          <w:szCs w:val="28"/>
        </w:rPr>
      </w:pPr>
      <w:r w:rsidRPr="00971D6F">
        <w:rPr>
          <w:sz w:val="28"/>
          <w:szCs w:val="28"/>
        </w:rPr>
        <w:t>Поддержка общественных объединений в сфере воспитания предполагает:</w:t>
      </w:r>
    </w:p>
    <w:p w:rsidR="00B40D3E" w:rsidRPr="00971D6F" w:rsidRDefault="00B40D3E" w:rsidP="00B40D3E">
      <w:pPr>
        <w:autoSpaceDE w:val="0"/>
        <w:autoSpaceDN w:val="0"/>
        <w:adjustRightInd w:val="0"/>
        <w:ind w:firstLine="709"/>
        <w:jc w:val="both"/>
        <w:rPr>
          <w:sz w:val="28"/>
          <w:szCs w:val="28"/>
        </w:rPr>
      </w:pPr>
      <w:r w:rsidRPr="00971D6F">
        <w:rPr>
          <w:sz w:val="28"/>
          <w:szCs w:val="28"/>
        </w:rPr>
        <w:t>взаимодействие детских общественных объединений с образовательными организациями в целях воспитания лиде</w:t>
      </w:r>
      <w:r w:rsidRPr="00971D6F">
        <w:rPr>
          <w:sz w:val="28"/>
          <w:szCs w:val="28"/>
        </w:rPr>
        <w:t>р</w:t>
      </w:r>
      <w:r w:rsidRPr="00971D6F">
        <w:rPr>
          <w:sz w:val="28"/>
          <w:szCs w:val="28"/>
        </w:rPr>
        <w:t>ских и творческих способностей детей;</w:t>
      </w:r>
    </w:p>
    <w:p w:rsidR="00B40D3E" w:rsidRPr="00971D6F" w:rsidRDefault="00B40D3E" w:rsidP="00B40D3E">
      <w:pPr>
        <w:autoSpaceDE w:val="0"/>
        <w:autoSpaceDN w:val="0"/>
        <w:adjustRightInd w:val="0"/>
        <w:ind w:firstLine="709"/>
        <w:jc w:val="both"/>
        <w:rPr>
          <w:sz w:val="28"/>
          <w:szCs w:val="28"/>
        </w:rPr>
      </w:pPr>
      <w:r w:rsidRPr="00971D6F">
        <w:rPr>
          <w:sz w:val="28"/>
          <w:szCs w:val="28"/>
        </w:rPr>
        <w:lastRenderedPageBreak/>
        <w:t>расширение влияния родительских и других общественных объединений, помогающих воспитательной деятельности;</w:t>
      </w:r>
    </w:p>
    <w:p w:rsidR="00B40D3E" w:rsidRPr="00971D6F" w:rsidRDefault="00B40D3E" w:rsidP="00B40D3E">
      <w:pPr>
        <w:autoSpaceDE w:val="0"/>
        <w:autoSpaceDN w:val="0"/>
        <w:adjustRightInd w:val="0"/>
        <w:ind w:firstLine="709"/>
        <w:jc w:val="both"/>
        <w:rPr>
          <w:sz w:val="28"/>
          <w:szCs w:val="28"/>
        </w:rPr>
      </w:pPr>
      <w:r w:rsidRPr="00971D6F">
        <w:rPr>
          <w:sz w:val="28"/>
          <w:szCs w:val="28"/>
        </w:rPr>
        <w:t>привлечение детей к участию в волонтерском движении, деятельности познавательных, творческих, культурных, кр</w:t>
      </w:r>
      <w:r w:rsidRPr="00971D6F">
        <w:rPr>
          <w:sz w:val="28"/>
          <w:szCs w:val="28"/>
        </w:rPr>
        <w:t>а</w:t>
      </w:r>
      <w:r w:rsidRPr="00971D6F">
        <w:rPr>
          <w:sz w:val="28"/>
          <w:szCs w:val="28"/>
        </w:rPr>
        <w:t>еведческих, благотворительных объединениях;</w:t>
      </w:r>
    </w:p>
    <w:p w:rsidR="00B40D3E" w:rsidRPr="00971D6F" w:rsidRDefault="00B40D3E" w:rsidP="00B40D3E">
      <w:pPr>
        <w:autoSpaceDE w:val="0"/>
        <w:autoSpaceDN w:val="0"/>
        <w:adjustRightInd w:val="0"/>
        <w:ind w:firstLine="709"/>
        <w:jc w:val="both"/>
        <w:rPr>
          <w:sz w:val="28"/>
          <w:szCs w:val="28"/>
        </w:rPr>
      </w:pPr>
      <w:r w:rsidRPr="00971D6F">
        <w:rPr>
          <w:sz w:val="28"/>
          <w:szCs w:val="28"/>
        </w:rPr>
        <w:t xml:space="preserve">расширение государственно-частного партнерства в сфере воспитания детей </w:t>
      </w:r>
      <w:r w:rsidRPr="00971D6F">
        <w:rPr>
          <w:sz w:val="28"/>
          <w:szCs w:val="28"/>
          <w:lang w:eastAsia="ru-RU"/>
        </w:rPr>
        <w:t>и молодежи</w:t>
      </w:r>
      <w:r w:rsidRPr="00971D6F">
        <w:rPr>
          <w:sz w:val="28"/>
          <w:szCs w:val="28"/>
        </w:rPr>
        <w:t>.</w:t>
      </w:r>
    </w:p>
    <w:p w:rsidR="00B40D3E" w:rsidRPr="00971D6F" w:rsidRDefault="00B40D3E" w:rsidP="00B40D3E">
      <w:pPr>
        <w:autoSpaceDE w:val="0"/>
        <w:autoSpaceDN w:val="0"/>
        <w:adjustRightInd w:val="0"/>
        <w:ind w:firstLine="709"/>
        <w:jc w:val="both"/>
        <w:rPr>
          <w:rFonts w:eastAsia="TimesNewRomanPSMT"/>
          <w:sz w:val="28"/>
          <w:szCs w:val="28"/>
        </w:rPr>
      </w:pPr>
      <w:r w:rsidRPr="00971D6F">
        <w:rPr>
          <w:b/>
          <w:bCs/>
          <w:i/>
          <w:iCs/>
          <w:sz w:val="28"/>
          <w:szCs w:val="28"/>
        </w:rPr>
        <w:t xml:space="preserve"> </w:t>
      </w:r>
    </w:p>
    <w:p w:rsidR="00B40D3E" w:rsidRPr="00971D6F" w:rsidRDefault="00B40D3E" w:rsidP="00B40D3E">
      <w:pPr>
        <w:jc w:val="center"/>
        <w:rPr>
          <w:sz w:val="28"/>
          <w:szCs w:val="28"/>
        </w:rPr>
      </w:pPr>
      <w:r w:rsidRPr="00971D6F">
        <w:rPr>
          <w:sz w:val="28"/>
          <w:szCs w:val="28"/>
          <w:lang w:val="en-US"/>
        </w:rPr>
        <w:t>IV</w:t>
      </w:r>
      <w:r w:rsidRPr="00971D6F">
        <w:rPr>
          <w:sz w:val="28"/>
          <w:szCs w:val="28"/>
        </w:rPr>
        <w:t>. Обновление воспитательного процесса с учетом современных достижений науки и на основе отечественных традиций</w:t>
      </w:r>
    </w:p>
    <w:p w:rsidR="00B40D3E" w:rsidRPr="00971D6F" w:rsidRDefault="00B40D3E" w:rsidP="00B40D3E">
      <w:pPr>
        <w:ind w:firstLine="709"/>
        <w:jc w:val="center"/>
        <w:rPr>
          <w:sz w:val="28"/>
          <w:szCs w:val="28"/>
        </w:rPr>
      </w:pPr>
      <w:r w:rsidRPr="00971D6F">
        <w:rPr>
          <w:sz w:val="28"/>
          <w:szCs w:val="28"/>
        </w:rPr>
        <w:t>4.1. Гражданское воспитание</w:t>
      </w:r>
    </w:p>
    <w:p w:rsidR="00B40D3E" w:rsidRPr="00971D6F" w:rsidRDefault="00B40D3E" w:rsidP="00B40D3E">
      <w:pPr>
        <w:autoSpaceDE w:val="0"/>
        <w:autoSpaceDN w:val="0"/>
        <w:adjustRightInd w:val="0"/>
        <w:ind w:firstLine="709"/>
        <w:jc w:val="both"/>
        <w:rPr>
          <w:sz w:val="28"/>
          <w:szCs w:val="28"/>
        </w:rPr>
      </w:pPr>
      <w:r w:rsidRPr="00971D6F">
        <w:rPr>
          <w:sz w:val="28"/>
          <w:szCs w:val="28"/>
        </w:rPr>
        <w:t xml:space="preserve">Одной из важнейших проблем современной демократической России стала </w:t>
      </w:r>
      <w:r w:rsidRPr="00971D6F">
        <w:rPr>
          <w:bCs/>
          <w:sz w:val="28"/>
          <w:szCs w:val="28"/>
        </w:rPr>
        <w:t>проблема гражданского воспитания</w:t>
      </w:r>
      <w:r w:rsidRPr="00971D6F">
        <w:rPr>
          <w:b/>
          <w:bCs/>
          <w:sz w:val="28"/>
          <w:szCs w:val="28"/>
        </w:rPr>
        <w:t xml:space="preserve"> </w:t>
      </w:r>
      <w:r w:rsidRPr="00971D6F">
        <w:rPr>
          <w:sz w:val="28"/>
          <w:szCs w:val="28"/>
        </w:rPr>
        <w:t>детей и подростков.</w:t>
      </w:r>
    </w:p>
    <w:p w:rsidR="00B40D3E" w:rsidRPr="00971D6F" w:rsidRDefault="00B40D3E" w:rsidP="00B40D3E">
      <w:pPr>
        <w:autoSpaceDE w:val="0"/>
        <w:autoSpaceDN w:val="0"/>
        <w:adjustRightInd w:val="0"/>
        <w:ind w:firstLine="709"/>
        <w:jc w:val="both"/>
        <w:rPr>
          <w:sz w:val="28"/>
          <w:szCs w:val="28"/>
        </w:rPr>
      </w:pPr>
      <w:r w:rsidRPr="00971D6F">
        <w:rPr>
          <w:sz w:val="28"/>
          <w:szCs w:val="28"/>
        </w:rPr>
        <w:t>Российская Федерация – страна, в которой живут разные народы, народности, этнические и религиозные группы. Многие десятилетия воспитание основывалось на идее сближения, слияния наций и создания безнациональной общности. Реальностью современного общества становится тот факт, что все больше наций и национальностей заявляют о полной с</w:t>
      </w:r>
      <w:r w:rsidRPr="00971D6F">
        <w:rPr>
          <w:sz w:val="28"/>
          <w:szCs w:val="28"/>
        </w:rPr>
        <w:t>а</w:t>
      </w:r>
      <w:r w:rsidRPr="00971D6F">
        <w:rPr>
          <w:sz w:val="28"/>
          <w:szCs w:val="28"/>
        </w:rPr>
        <w:t>мостоятельности.</w:t>
      </w:r>
    </w:p>
    <w:p w:rsidR="00B40D3E" w:rsidRPr="00971D6F" w:rsidRDefault="00B40D3E" w:rsidP="00B40D3E">
      <w:pPr>
        <w:autoSpaceDE w:val="0"/>
        <w:autoSpaceDN w:val="0"/>
        <w:adjustRightInd w:val="0"/>
        <w:ind w:firstLine="709"/>
        <w:jc w:val="both"/>
        <w:rPr>
          <w:sz w:val="28"/>
          <w:szCs w:val="28"/>
        </w:rPr>
      </w:pPr>
      <w:r w:rsidRPr="00971D6F">
        <w:rPr>
          <w:sz w:val="28"/>
          <w:szCs w:val="28"/>
        </w:rPr>
        <w:t>В этих условиях первостепенное значение приобретают проблемы формирования культуры поведения в многонаци</w:t>
      </w:r>
      <w:r w:rsidRPr="00971D6F">
        <w:rPr>
          <w:sz w:val="28"/>
          <w:szCs w:val="28"/>
        </w:rPr>
        <w:t>о</w:t>
      </w:r>
      <w:r w:rsidRPr="00971D6F">
        <w:rPr>
          <w:sz w:val="28"/>
          <w:szCs w:val="28"/>
        </w:rPr>
        <w:t>нальной среде, воспитание межнациональной толерантности. На решение этой задачи направлена деятельность всех соц</w:t>
      </w:r>
      <w:r w:rsidRPr="00971D6F">
        <w:rPr>
          <w:sz w:val="28"/>
          <w:szCs w:val="28"/>
        </w:rPr>
        <w:t>и</w:t>
      </w:r>
      <w:r w:rsidRPr="00971D6F">
        <w:rPr>
          <w:sz w:val="28"/>
          <w:szCs w:val="28"/>
        </w:rPr>
        <w:t xml:space="preserve">альных институтов, в том числе образовательных учреждений. </w:t>
      </w:r>
    </w:p>
    <w:p w:rsidR="00B40D3E" w:rsidRPr="00971D6F" w:rsidRDefault="00B40D3E" w:rsidP="00B40D3E">
      <w:pPr>
        <w:autoSpaceDE w:val="0"/>
        <w:autoSpaceDN w:val="0"/>
        <w:adjustRightInd w:val="0"/>
        <w:ind w:firstLine="709"/>
        <w:jc w:val="both"/>
        <w:rPr>
          <w:sz w:val="28"/>
          <w:szCs w:val="28"/>
        </w:rPr>
      </w:pPr>
      <w:r w:rsidRPr="00971D6F">
        <w:rPr>
          <w:sz w:val="28"/>
          <w:szCs w:val="28"/>
        </w:rPr>
        <w:t>Именно у ребенка могут и должны формироваться гуманистические ценности и реальная готовность к толерантному поведению.</w:t>
      </w:r>
    </w:p>
    <w:p w:rsidR="00B40D3E" w:rsidRPr="00971D6F" w:rsidRDefault="00B40D3E" w:rsidP="00B40D3E">
      <w:pPr>
        <w:autoSpaceDE w:val="0"/>
        <w:autoSpaceDN w:val="0"/>
        <w:adjustRightInd w:val="0"/>
        <w:ind w:firstLine="709"/>
        <w:jc w:val="both"/>
        <w:rPr>
          <w:sz w:val="28"/>
          <w:szCs w:val="28"/>
        </w:rPr>
      </w:pPr>
      <w:r w:rsidRPr="00971D6F">
        <w:rPr>
          <w:sz w:val="28"/>
          <w:szCs w:val="28"/>
        </w:rPr>
        <w:t xml:space="preserve">Гражданское воспитание – это формирование у детей </w:t>
      </w:r>
      <w:r w:rsidRPr="00971D6F">
        <w:rPr>
          <w:sz w:val="28"/>
          <w:szCs w:val="28"/>
          <w:lang w:eastAsia="ru-RU"/>
        </w:rPr>
        <w:t>и молодежи</w:t>
      </w:r>
      <w:r w:rsidRPr="00971D6F">
        <w:rPr>
          <w:sz w:val="28"/>
          <w:szCs w:val="28"/>
        </w:rPr>
        <w:t xml:space="preserve"> основ гражданственности, ответственного отнош</w:t>
      </w:r>
      <w:r w:rsidRPr="00971D6F">
        <w:rPr>
          <w:sz w:val="28"/>
          <w:szCs w:val="28"/>
        </w:rPr>
        <w:t>е</w:t>
      </w:r>
      <w:r w:rsidRPr="00971D6F">
        <w:rPr>
          <w:sz w:val="28"/>
          <w:szCs w:val="28"/>
        </w:rPr>
        <w:t>ния к семье, своему народу и Отечеству, формирование убеждений, его идейное становление.</w:t>
      </w:r>
    </w:p>
    <w:p w:rsidR="00B40D3E" w:rsidRPr="00971D6F" w:rsidRDefault="00B40D3E" w:rsidP="00B40D3E">
      <w:pPr>
        <w:autoSpaceDE w:val="0"/>
        <w:autoSpaceDN w:val="0"/>
        <w:adjustRightInd w:val="0"/>
        <w:ind w:firstLine="709"/>
        <w:jc w:val="both"/>
        <w:rPr>
          <w:sz w:val="28"/>
          <w:szCs w:val="28"/>
        </w:rPr>
      </w:pPr>
      <w:r w:rsidRPr="00971D6F">
        <w:rPr>
          <w:sz w:val="28"/>
          <w:szCs w:val="28"/>
        </w:rPr>
        <w:t>Одновременно гражданин своего Отечества должен чувствовать ответственность за судьбу всей планеты, которой угрожают военные или экологические катастрофы и, таким образом, становиться гражданином мира.</w:t>
      </w:r>
    </w:p>
    <w:p w:rsidR="00B40D3E" w:rsidRPr="00971D6F" w:rsidRDefault="00B40D3E" w:rsidP="00B40D3E">
      <w:pPr>
        <w:autoSpaceDE w:val="0"/>
        <w:autoSpaceDN w:val="0"/>
        <w:adjustRightInd w:val="0"/>
        <w:ind w:firstLine="709"/>
        <w:jc w:val="both"/>
        <w:rPr>
          <w:sz w:val="28"/>
          <w:szCs w:val="28"/>
        </w:rPr>
      </w:pPr>
      <w:r w:rsidRPr="00971D6F">
        <w:rPr>
          <w:sz w:val="28"/>
          <w:szCs w:val="28"/>
        </w:rPr>
        <w:t>В целях воспитания гражданственности актуальна работа по следующим направлениям:</w:t>
      </w:r>
    </w:p>
    <w:p w:rsidR="00B40D3E" w:rsidRPr="00971D6F" w:rsidRDefault="00B40D3E" w:rsidP="00B40D3E">
      <w:pPr>
        <w:autoSpaceDE w:val="0"/>
        <w:autoSpaceDN w:val="0"/>
        <w:adjustRightInd w:val="0"/>
        <w:ind w:firstLine="709"/>
        <w:jc w:val="both"/>
        <w:rPr>
          <w:sz w:val="28"/>
          <w:szCs w:val="28"/>
        </w:rPr>
      </w:pPr>
      <w:r w:rsidRPr="00971D6F">
        <w:rPr>
          <w:sz w:val="28"/>
          <w:szCs w:val="28"/>
        </w:rPr>
        <w:t>воспитание активной гражданской позиции и ответственности, основанной на традиционных культурных, духовных и нравственных ценностях российского общества;</w:t>
      </w:r>
    </w:p>
    <w:p w:rsidR="00B40D3E" w:rsidRPr="00971D6F" w:rsidRDefault="00B40D3E" w:rsidP="00B40D3E">
      <w:pPr>
        <w:autoSpaceDE w:val="0"/>
        <w:autoSpaceDN w:val="0"/>
        <w:adjustRightInd w:val="0"/>
        <w:ind w:firstLine="709"/>
        <w:jc w:val="both"/>
        <w:rPr>
          <w:sz w:val="28"/>
          <w:szCs w:val="28"/>
        </w:rPr>
      </w:pPr>
      <w:r w:rsidRPr="00971D6F">
        <w:rPr>
          <w:sz w:val="28"/>
          <w:szCs w:val="28"/>
        </w:rPr>
        <w:t>формирование культуры межнационального общения;</w:t>
      </w:r>
    </w:p>
    <w:p w:rsidR="00B40D3E" w:rsidRPr="00971D6F" w:rsidRDefault="00B40D3E" w:rsidP="00B40D3E">
      <w:pPr>
        <w:autoSpaceDE w:val="0"/>
        <w:autoSpaceDN w:val="0"/>
        <w:adjustRightInd w:val="0"/>
        <w:ind w:firstLine="709"/>
        <w:jc w:val="both"/>
        <w:rPr>
          <w:sz w:val="28"/>
          <w:szCs w:val="28"/>
        </w:rPr>
      </w:pPr>
      <w:r w:rsidRPr="00971D6F">
        <w:rPr>
          <w:sz w:val="28"/>
          <w:szCs w:val="28"/>
        </w:rPr>
        <w:t>укрепление идей интернационализма, дружбы и взаимопомощи народов, уважения к национальному достоинству л</w:t>
      </w:r>
      <w:r w:rsidRPr="00971D6F">
        <w:rPr>
          <w:sz w:val="28"/>
          <w:szCs w:val="28"/>
        </w:rPr>
        <w:t>ю</w:t>
      </w:r>
      <w:r w:rsidRPr="00971D6F">
        <w:rPr>
          <w:sz w:val="28"/>
          <w:szCs w:val="28"/>
        </w:rPr>
        <w:t>дей, их чувствам и религиозным убеждениям;</w:t>
      </w:r>
    </w:p>
    <w:p w:rsidR="00B40D3E" w:rsidRPr="00971D6F" w:rsidRDefault="00B40D3E" w:rsidP="00B40D3E">
      <w:pPr>
        <w:autoSpaceDE w:val="0"/>
        <w:autoSpaceDN w:val="0"/>
        <w:adjustRightInd w:val="0"/>
        <w:ind w:firstLine="709"/>
        <w:jc w:val="both"/>
        <w:rPr>
          <w:sz w:val="28"/>
          <w:szCs w:val="28"/>
        </w:rPr>
      </w:pPr>
      <w:r w:rsidRPr="00971D6F">
        <w:rPr>
          <w:sz w:val="28"/>
          <w:szCs w:val="28"/>
        </w:rPr>
        <w:t>расширение правовой культуры детей и их участия в различных формах самоуправления;</w:t>
      </w:r>
    </w:p>
    <w:p w:rsidR="00B40D3E" w:rsidRPr="00971D6F" w:rsidRDefault="00B40D3E" w:rsidP="00B40D3E">
      <w:pPr>
        <w:autoSpaceDE w:val="0"/>
        <w:autoSpaceDN w:val="0"/>
        <w:adjustRightInd w:val="0"/>
        <w:ind w:firstLine="709"/>
        <w:jc w:val="both"/>
        <w:rPr>
          <w:sz w:val="28"/>
          <w:szCs w:val="28"/>
        </w:rPr>
      </w:pPr>
      <w:r w:rsidRPr="00971D6F">
        <w:rPr>
          <w:sz w:val="28"/>
          <w:szCs w:val="28"/>
        </w:rPr>
        <w:lastRenderedPageBreak/>
        <w:t>развитие принципов коллективизма и солидарности;</w:t>
      </w:r>
    </w:p>
    <w:p w:rsidR="00B40D3E" w:rsidRPr="00971D6F" w:rsidRDefault="00B40D3E" w:rsidP="00B40D3E">
      <w:pPr>
        <w:autoSpaceDE w:val="0"/>
        <w:autoSpaceDN w:val="0"/>
        <w:adjustRightInd w:val="0"/>
        <w:ind w:firstLine="709"/>
        <w:jc w:val="both"/>
        <w:rPr>
          <w:sz w:val="28"/>
          <w:szCs w:val="28"/>
        </w:rPr>
      </w:pPr>
      <w:r w:rsidRPr="00971D6F">
        <w:rPr>
          <w:sz w:val="28"/>
          <w:szCs w:val="28"/>
        </w:rPr>
        <w:t>формирование системы нравственных установок личности, позволяющих противостоять идеологиям экстремизма, ксенофобии, дискриминации по социальным, религиозным и национальным признакам;</w:t>
      </w:r>
    </w:p>
    <w:p w:rsidR="00B40D3E" w:rsidRPr="00971D6F" w:rsidRDefault="00B40D3E" w:rsidP="00B40D3E">
      <w:pPr>
        <w:autoSpaceDE w:val="0"/>
        <w:autoSpaceDN w:val="0"/>
        <w:adjustRightInd w:val="0"/>
        <w:ind w:firstLine="709"/>
        <w:jc w:val="both"/>
        <w:rPr>
          <w:sz w:val="28"/>
          <w:szCs w:val="28"/>
        </w:rPr>
      </w:pPr>
      <w:r w:rsidRPr="00971D6F">
        <w:rPr>
          <w:sz w:val="28"/>
          <w:szCs w:val="28"/>
        </w:rPr>
        <w:t>внедрение программ воспитания, способствующих правовой, социальной и культурной адаптации детей, в том числе детей из семей мигрантов.</w:t>
      </w:r>
    </w:p>
    <w:p w:rsidR="00B40D3E" w:rsidRPr="00971D6F" w:rsidRDefault="00B40D3E" w:rsidP="00B40D3E">
      <w:pPr>
        <w:autoSpaceDE w:val="0"/>
        <w:autoSpaceDN w:val="0"/>
        <w:adjustRightInd w:val="0"/>
        <w:ind w:firstLine="709"/>
        <w:jc w:val="both"/>
        <w:rPr>
          <w:sz w:val="28"/>
          <w:szCs w:val="28"/>
        </w:rPr>
      </w:pPr>
      <w:r w:rsidRPr="00971D6F">
        <w:rPr>
          <w:sz w:val="28"/>
          <w:szCs w:val="28"/>
        </w:rPr>
        <w:t>Гражданское воспитание призвано развивать в детях такие ценности, как гражданское общество; поликультурный мир; свобода личная и национальная; доверие к людям, институтам государства и гражданского общества; социальная сол</w:t>
      </w:r>
      <w:r w:rsidRPr="00971D6F">
        <w:rPr>
          <w:sz w:val="28"/>
          <w:szCs w:val="28"/>
        </w:rPr>
        <w:t>и</w:t>
      </w:r>
      <w:r w:rsidRPr="00971D6F">
        <w:rPr>
          <w:sz w:val="28"/>
          <w:szCs w:val="28"/>
        </w:rPr>
        <w:t>дарность; многообразие и уважение культур и народов и т.д.</w:t>
      </w:r>
    </w:p>
    <w:p w:rsidR="00B40D3E" w:rsidRPr="00971D6F" w:rsidRDefault="00B40D3E" w:rsidP="00B40D3E">
      <w:pPr>
        <w:ind w:firstLine="709"/>
        <w:jc w:val="center"/>
        <w:rPr>
          <w:sz w:val="28"/>
          <w:szCs w:val="28"/>
        </w:rPr>
      </w:pPr>
      <w:r w:rsidRPr="00971D6F">
        <w:rPr>
          <w:bCs/>
          <w:iCs/>
          <w:sz w:val="28"/>
          <w:szCs w:val="28"/>
        </w:rPr>
        <w:t>4.2. П</w:t>
      </w:r>
      <w:r w:rsidRPr="00971D6F">
        <w:rPr>
          <w:sz w:val="28"/>
          <w:szCs w:val="28"/>
        </w:rPr>
        <w:t>атриотическое воспитание и формирование российской идентичности</w:t>
      </w:r>
    </w:p>
    <w:p w:rsidR="00B40D3E" w:rsidRPr="00971D6F" w:rsidRDefault="00B40D3E" w:rsidP="00B40D3E">
      <w:pPr>
        <w:autoSpaceDE w:val="0"/>
        <w:autoSpaceDN w:val="0"/>
        <w:adjustRightInd w:val="0"/>
        <w:ind w:firstLine="709"/>
        <w:jc w:val="both"/>
        <w:rPr>
          <w:sz w:val="28"/>
          <w:szCs w:val="28"/>
        </w:rPr>
      </w:pPr>
      <w:r w:rsidRPr="00971D6F">
        <w:rPr>
          <w:sz w:val="28"/>
          <w:szCs w:val="28"/>
        </w:rPr>
        <w:t xml:space="preserve">История нашей Родины свидетельствует о том, что во все времена одним из основных факторов, обеспечивавших сплоченность народа, помогающих ему преодолеть трудности и невзгоды, является </w:t>
      </w:r>
      <w:r w:rsidRPr="00971D6F">
        <w:rPr>
          <w:bCs/>
          <w:sz w:val="28"/>
          <w:szCs w:val="28"/>
        </w:rPr>
        <w:t xml:space="preserve">патриотизм </w:t>
      </w:r>
      <w:r w:rsidRPr="00971D6F">
        <w:rPr>
          <w:sz w:val="28"/>
          <w:szCs w:val="28"/>
        </w:rPr>
        <w:t>– любовь к Родине, своему народу, а также стремление своими действиями служить интересам Отечества, защищать его при возникновении опасности.</w:t>
      </w:r>
    </w:p>
    <w:p w:rsidR="00B40D3E" w:rsidRPr="00971D6F" w:rsidRDefault="00B40D3E" w:rsidP="00B40D3E">
      <w:pPr>
        <w:autoSpaceDE w:val="0"/>
        <w:autoSpaceDN w:val="0"/>
        <w:adjustRightInd w:val="0"/>
        <w:ind w:firstLine="709"/>
        <w:jc w:val="both"/>
        <w:rPr>
          <w:sz w:val="28"/>
          <w:szCs w:val="28"/>
        </w:rPr>
      </w:pPr>
      <w:r w:rsidRPr="00971D6F">
        <w:rPr>
          <w:sz w:val="28"/>
          <w:szCs w:val="28"/>
        </w:rPr>
        <w:t>В настоящее время стала все более заметной утрата нашим обществом традиционно российского патриотического с</w:t>
      </w:r>
      <w:r w:rsidRPr="00971D6F">
        <w:rPr>
          <w:sz w:val="28"/>
          <w:szCs w:val="28"/>
        </w:rPr>
        <w:t>о</w:t>
      </w:r>
      <w:r w:rsidRPr="00971D6F">
        <w:rPr>
          <w:sz w:val="28"/>
          <w:szCs w:val="28"/>
        </w:rPr>
        <w:t>знания. В обществе получают распространение равнодушие, немотивированная агрессивность, неуважительное отношение к государству, национализм. Проявляется тенденция падения престижа военной службы. На современном этапе важно ос</w:t>
      </w:r>
      <w:r w:rsidRPr="00971D6F">
        <w:rPr>
          <w:sz w:val="28"/>
          <w:szCs w:val="28"/>
        </w:rPr>
        <w:t>о</w:t>
      </w:r>
      <w:r w:rsidRPr="00971D6F">
        <w:rPr>
          <w:sz w:val="28"/>
          <w:szCs w:val="28"/>
        </w:rPr>
        <w:t>знание сущности патриотического воспитания, как эффективного механизма образовательной политики государства в соо</w:t>
      </w:r>
      <w:r w:rsidRPr="00971D6F">
        <w:rPr>
          <w:sz w:val="28"/>
          <w:szCs w:val="28"/>
        </w:rPr>
        <w:t>т</w:t>
      </w:r>
      <w:r w:rsidRPr="00971D6F">
        <w:rPr>
          <w:sz w:val="28"/>
          <w:szCs w:val="28"/>
        </w:rPr>
        <w:t>ветствии с происходящими переменами и требованиями, которые предъявляет новая социально-политическая ситуация в стране и мире.</w:t>
      </w:r>
    </w:p>
    <w:p w:rsidR="00B40D3E" w:rsidRPr="00971D6F" w:rsidRDefault="00B40D3E" w:rsidP="00B40D3E">
      <w:pPr>
        <w:autoSpaceDE w:val="0"/>
        <w:autoSpaceDN w:val="0"/>
        <w:adjustRightInd w:val="0"/>
        <w:ind w:firstLine="709"/>
        <w:jc w:val="both"/>
        <w:rPr>
          <w:sz w:val="28"/>
          <w:szCs w:val="28"/>
        </w:rPr>
      </w:pPr>
      <w:r w:rsidRPr="00971D6F">
        <w:rPr>
          <w:sz w:val="28"/>
          <w:szCs w:val="28"/>
        </w:rPr>
        <w:t>На эту проблему обратил внимание Президент Российской Федерации В.В. Путин: «…быть патриотом значит не тол</w:t>
      </w:r>
      <w:r w:rsidRPr="00971D6F">
        <w:rPr>
          <w:sz w:val="28"/>
          <w:szCs w:val="28"/>
        </w:rPr>
        <w:t>ь</w:t>
      </w:r>
      <w:r w:rsidRPr="00971D6F">
        <w:rPr>
          <w:sz w:val="28"/>
          <w:szCs w:val="28"/>
        </w:rPr>
        <w:t>ко с уважением и любовью относиться к своей истории, хотя, безусловно, это очень важно, а, прежде всего, служить общ</w:t>
      </w:r>
      <w:r w:rsidRPr="00971D6F">
        <w:rPr>
          <w:sz w:val="28"/>
          <w:szCs w:val="28"/>
        </w:rPr>
        <w:t>е</w:t>
      </w:r>
      <w:r w:rsidRPr="00971D6F">
        <w:rPr>
          <w:sz w:val="28"/>
          <w:szCs w:val="28"/>
        </w:rPr>
        <w:t>ству и стране».</w:t>
      </w:r>
    </w:p>
    <w:p w:rsidR="00B40D3E" w:rsidRPr="00971D6F" w:rsidRDefault="00B40D3E" w:rsidP="00B40D3E">
      <w:pPr>
        <w:autoSpaceDE w:val="0"/>
        <w:autoSpaceDN w:val="0"/>
        <w:adjustRightInd w:val="0"/>
        <w:ind w:firstLine="709"/>
        <w:jc w:val="both"/>
        <w:rPr>
          <w:sz w:val="28"/>
          <w:szCs w:val="28"/>
        </w:rPr>
      </w:pPr>
      <w:r w:rsidRPr="00971D6F">
        <w:rPr>
          <w:sz w:val="28"/>
          <w:szCs w:val="28"/>
        </w:rPr>
        <w:t>Следовательно, одним из аспектов обеспечения национальной безопасности нашей страны является воспитание па</w:t>
      </w:r>
      <w:r w:rsidRPr="00971D6F">
        <w:rPr>
          <w:sz w:val="28"/>
          <w:szCs w:val="28"/>
        </w:rPr>
        <w:t>т</w:t>
      </w:r>
      <w:r w:rsidRPr="00971D6F">
        <w:rPr>
          <w:sz w:val="28"/>
          <w:szCs w:val="28"/>
        </w:rPr>
        <w:t>риотов России, граждан правового демократического государства, обладающих чувством национальной гордости, гражда</w:t>
      </w:r>
      <w:r w:rsidRPr="00971D6F">
        <w:rPr>
          <w:sz w:val="28"/>
          <w:szCs w:val="28"/>
        </w:rPr>
        <w:t>н</w:t>
      </w:r>
      <w:r w:rsidRPr="00971D6F">
        <w:rPr>
          <w:sz w:val="28"/>
          <w:szCs w:val="28"/>
        </w:rPr>
        <w:t>ского достоинства, любви к Отечеству, своему народу.</w:t>
      </w:r>
    </w:p>
    <w:p w:rsidR="00B40D3E" w:rsidRPr="00971D6F" w:rsidRDefault="00B40D3E" w:rsidP="00B40D3E">
      <w:pPr>
        <w:autoSpaceDE w:val="0"/>
        <w:autoSpaceDN w:val="0"/>
        <w:adjustRightInd w:val="0"/>
        <w:ind w:firstLine="709"/>
        <w:jc w:val="both"/>
        <w:rPr>
          <w:sz w:val="28"/>
          <w:szCs w:val="28"/>
        </w:rPr>
      </w:pPr>
      <w:r w:rsidRPr="00971D6F">
        <w:rPr>
          <w:sz w:val="28"/>
          <w:szCs w:val="28"/>
        </w:rPr>
        <w:t>Направления патриотического воспитания и формирования российской идентичности:</w:t>
      </w:r>
    </w:p>
    <w:p w:rsidR="00B40D3E" w:rsidRPr="00971D6F" w:rsidRDefault="00B40D3E" w:rsidP="00B40D3E">
      <w:pPr>
        <w:autoSpaceDE w:val="0"/>
        <w:autoSpaceDN w:val="0"/>
        <w:adjustRightInd w:val="0"/>
        <w:ind w:firstLine="709"/>
        <w:jc w:val="both"/>
        <w:rPr>
          <w:sz w:val="28"/>
          <w:szCs w:val="28"/>
        </w:rPr>
      </w:pPr>
      <w:r w:rsidRPr="00971D6F">
        <w:rPr>
          <w:sz w:val="28"/>
          <w:szCs w:val="28"/>
        </w:rPr>
        <w:t>выработка системы комплексного методического сопровождения деятельности педагогов, в том числе внедрение пр</w:t>
      </w:r>
      <w:r w:rsidRPr="00971D6F">
        <w:rPr>
          <w:sz w:val="28"/>
          <w:szCs w:val="28"/>
        </w:rPr>
        <w:t>о</w:t>
      </w:r>
      <w:r w:rsidRPr="00971D6F">
        <w:rPr>
          <w:sz w:val="28"/>
          <w:szCs w:val="28"/>
        </w:rPr>
        <w:t>грамм патриотического и военно-патриотического воспитания;</w:t>
      </w:r>
    </w:p>
    <w:p w:rsidR="00B40D3E" w:rsidRPr="00971D6F" w:rsidRDefault="00B40D3E" w:rsidP="00B40D3E">
      <w:pPr>
        <w:autoSpaceDE w:val="0"/>
        <w:autoSpaceDN w:val="0"/>
        <w:adjustRightInd w:val="0"/>
        <w:ind w:firstLine="709"/>
        <w:jc w:val="both"/>
        <w:rPr>
          <w:sz w:val="28"/>
          <w:szCs w:val="28"/>
        </w:rPr>
      </w:pPr>
      <w:r w:rsidRPr="00971D6F">
        <w:rPr>
          <w:sz w:val="28"/>
          <w:szCs w:val="28"/>
        </w:rPr>
        <w:t>формирование у детей и молодежи патриотизма, чувства гордости за свою Родину, ответственности за будущее своей страны и готовности к защите ее интересов;</w:t>
      </w:r>
    </w:p>
    <w:p w:rsidR="00B40D3E" w:rsidRPr="00971D6F" w:rsidRDefault="00B40D3E" w:rsidP="00B40D3E">
      <w:pPr>
        <w:autoSpaceDE w:val="0"/>
        <w:autoSpaceDN w:val="0"/>
        <w:adjustRightInd w:val="0"/>
        <w:ind w:firstLine="709"/>
        <w:jc w:val="both"/>
        <w:rPr>
          <w:sz w:val="28"/>
          <w:szCs w:val="28"/>
        </w:rPr>
      </w:pPr>
      <w:r w:rsidRPr="00971D6F">
        <w:rPr>
          <w:sz w:val="28"/>
          <w:szCs w:val="28"/>
        </w:rPr>
        <w:lastRenderedPageBreak/>
        <w:t>повышение качества преподавания гуманитарных предметов, которые помогают ориентации обучающихся в совр</w:t>
      </w:r>
      <w:r w:rsidRPr="00971D6F">
        <w:rPr>
          <w:sz w:val="28"/>
          <w:szCs w:val="28"/>
        </w:rPr>
        <w:t>е</w:t>
      </w:r>
      <w:r w:rsidRPr="00971D6F">
        <w:rPr>
          <w:sz w:val="28"/>
          <w:szCs w:val="28"/>
        </w:rPr>
        <w:t>менных общественно-политических процессах, происходящих в России и мире, выработке собственной позиции, анализе истории, духовных ценностей и достижений нашей страны;</w:t>
      </w:r>
    </w:p>
    <w:p w:rsidR="00B40D3E" w:rsidRPr="00971D6F" w:rsidRDefault="00B40D3E" w:rsidP="00B40D3E">
      <w:pPr>
        <w:autoSpaceDE w:val="0"/>
        <w:autoSpaceDN w:val="0"/>
        <w:adjustRightInd w:val="0"/>
        <w:ind w:firstLine="709"/>
        <w:jc w:val="both"/>
        <w:rPr>
          <w:sz w:val="28"/>
          <w:szCs w:val="28"/>
        </w:rPr>
      </w:pPr>
      <w:r w:rsidRPr="00971D6F">
        <w:rPr>
          <w:sz w:val="28"/>
          <w:szCs w:val="28"/>
        </w:rPr>
        <w:t>развитие уважения к символам государства (герб, флаг, гимн), к историческим символам и памятникам Отечества.</w:t>
      </w:r>
    </w:p>
    <w:p w:rsidR="00B40D3E" w:rsidRPr="00971D6F" w:rsidRDefault="00B40D3E" w:rsidP="00B40D3E">
      <w:pPr>
        <w:autoSpaceDE w:val="0"/>
        <w:autoSpaceDN w:val="0"/>
        <w:adjustRightInd w:val="0"/>
        <w:ind w:firstLine="709"/>
        <w:jc w:val="both"/>
        <w:rPr>
          <w:sz w:val="28"/>
          <w:szCs w:val="28"/>
        </w:rPr>
      </w:pPr>
      <w:r w:rsidRPr="00971D6F">
        <w:rPr>
          <w:sz w:val="28"/>
          <w:szCs w:val="28"/>
        </w:rPr>
        <w:t>Патриотическое воспитание призвано развивать в молодом поколении такие ценности, как любовь к Родине, своему народу; закон и правопорядок; социальная компетентность; служение Отечеству; гордость за героическое прошлое и отве</w:t>
      </w:r>
      <w:r w:rsidRPr="00971D6F">
        <w:rPr>
          <w:sz w:val="28"/>
          <w:szCs w:val="28"/>
        </w:rPr>
        <w:t>т</w:t>
      </w:r>
      <w:r w:rsidRPr="00971D6F">
        <w:rPr>
          <w:sz w:val="28"/>
          <w:szCs w:val="28"/>
        </w:rPr>
        <w:t>ственность за настоящее и будущее своей страны; коллективизм и т.д.</w:t>
      </w:r>
    </w:p>
    <w:p w:rsidR="00B40D3E" w:rsidRPr="00971D6F" w:rsidRDefault="00B40D3E" w:rsidP="00B40D3E">
      <w:pPr>
        <w:ind w:firstLine="709"/>
        <w:jc w:val="center"/>
        <w:rPr>
          <w:sz w:val="28"/>
          <w:szCs w:val="28"/>
        </w:rPr>
      </w:pPr>
      <w:r w:rsidRPr="00971D6F">
        <w:rPr>
          <w:sz w:val="28"/>
          <w:szCs w:val="28"/>
        </w:rPr>
        <w:t>4.3. Духовное и нравственное воспитание на основе российских традиционных ценностей</w:t>
      </w:r>
    </w:p>
    <w:p w:rsidR="00B40D3E" w:rsidRPr="00971D6F" w:rsidRDefault="00B40D3E" w:rsidP="00B40D3E">
      <w:pPr>
        <w:autoSpaceDE w:val="0"/>
        <w:autoSpaceDN w:val="0"/>
        <w:adjustRightInd w:val="0"/>
        <w:ind w:firstLine="709"/>
        <w:jc w:val="both"/>
        <w:rPr>
          <w:sz w:val="28"/>
          <w:szCs w:val="28"/>
        </w:rPr>
      </w:pPr>
      <w:r w:rsidRPr="00971D6F">
        <w:rPr>
          <w:sz w:val="28"/>
          <w:szCs w:val="28"/>
        </w:rPr>
        <w:t xml:space="preserve">В настоящее время общепризнанным является факт, что возрождение и совершенствование </w:t>
      </w:r>
      <w:r w:rsidRPr="00971D6F">
        <w:rPr>
          <w:bCs/>
          <w:sz w:val="28"/>
          <w:szCs w:val="28"/>
        </w:rPr>
        <w:t>духовно-нравственного воспитания</w:t>
      </w:r>
      <w:r w:rsidRPr="00971D6F">
        <w:rPr>
          <w:sz w:val="28"/>
          <w:szCs w:val="28"/>
        </w:rPr>
        <w:t xml:space="preserve"> как неотъемлемой части целостного образовательного процесса является одним из ведущих направлений сист</w:t>
      </w:r>
      <w:r w:rsidRPr="00971D6F">
        <w:rPr>
          <w:sz w:val="28"/>
          <w:szCs w:val="28"/>
        </w:rPr>
        <w:t>е</w:t>
      </w:r>
      <w:r w:rsidRPr="00971D6F">
        <w:rPr>
          <w:sz w:val="28"/>
          <w:szCs w:val="28"/>
        </w:rPr>
        <w:t>мы образования.</w:t>
      </w:r>
    </w:p>
    <w:p w:rsidR="00B40D3E" w:rsidRPr="00971D6F" w:rsidRDefault="00B40D3E" w:rsidP="00B40D3E">
      <w:pPr>
        <w:autoSpaceDE w:val="0"/>
        <w:autoSpaceDN w:val="0"/>
        <w:adjustRightInd w:val="0"/>
        <w:ind w:firstLine="709"/>
        <w:jc w:val="both"/>
        <w:rPr>
          <w:sz w:val="28"/>
          <w:szCs w:val="28"/>
        </w:rPr>
      </w:pPr>
      <w:r w:rsidRPr="00971D6F">
        <w:rPr>
          <w:sz w:val="28"/>
          <w:szCs w:val="28"/>
        </w:rPr>
        <w:t>Проблемы общества, идеалы, мораль, культура, традиции и т.д. могут изменяться из века в век, а суть духовности, нравственности почти не меняется, то есть установка, что нравственный человек должен жить по законам добра, совести, чести, справедливости, уметь любить (в широком смысле этого слова), быть носителем ценностей того общества, в котором он живет, остается прежней во все времена.</w:t>
      </w:r>
    </w:p>
    <w:p w:rsidR="00B40D3E" w:rsidRPr="00971D6F" w:rsidRDefault="00B40D3E" w:rsidP="00B40D3E">
      <w:pPr>
        <w:autoSpaceDE w:val="0"/>
        <w:autoSpaceDN w:val="0"/>
        <w:adjustRightInd w:val="0"/>
        <w:ind w:firstLine="709"/>
        <w:jc w:val="both"/>
        <w:rPr>
          <w:sz w:val="28"/>
          <w:szCs w:val="28"/>
        </w:rPr>
      </w:pPr>
      <w:r w:rsidRPr="00971D6F">
        <w:rPr>
          <w:sz w:val="28"/>
          <w:szCs w:val="28"/>
        </w:rPr>
        <w:t>Воспитание молодого поколения в современном обществе реализуется в условиях экономических и политических преобразований. Произошло социальное расслоение общества. Значительное влияние на духовно-нравственное становление детей и молодежи оказывает чрезмерная занятость родителей во многих обеспеченных семьях, низведение воспитания до уровня материальной обеспеченности, отчужденность и разобщенность людей, отсутствие авторитетов, конфликтный стиль общения, недостаточная педагогическая культура.</w:t>
      </w:r>
    </w:p>
    <w:p w:rsidR="00B40D3E" w:rsidRPr="00971D6F" w:rsidRDefault="00B40D3E" w:rsidP="00B40D3E">
      <w:pPr>
        <w:autoSpaceDE w:val="0"/>
        <w:autoSpaceDN w:val="0"/>
        <w:adjustRightInd w:val="0"/>
        <w:ind w:firstLine="709"/>
        <w:jc w:val="both"/>
        <w:rPr>
          <w:sz w:val="28"/>
          <w:szCs w:val="28"/>
        </w:rPr>
      </w:pPr>
      <w:r w:rsidRPr="00971D6F">
        <w:rPr>
          <w:sz w:val="28"/>
          <w:szCs w:val="28"/>
        </w:rPr>
        <w:t>В условиях высокой доступности информации, распространяемой через прессу, радио, компьютерные информацио</w:t>
      </w:r>
      <w:r w:rsidRPr="00971D6F">
        <w:rPr>
          <w:sz w:val="28"/>
          <w:szCs w:val="28"/>
        </w:rPr>
        <w:t>н</w:t>
      </w:r>
      <w:r w:rsidRPr="00971D6F">
        <w:rPr>
          <w:sz w:val="28"/>
          <w:szCs w:val="28"/>
        </w:rPr>
        <w:t>ные сети, на детей и молодежь обрушивается поток продукции, пропагандирующей праздный образ жизни, насилие, пр</w:t>
      </w:r>
      <w:r w:rsidRPr="00971D6F">
        <w:rPr>
          <w:sz w:val="28"/>
          <w:szCs w:val="28"/>
        </w:rPr>
        <w:t>е</w:t>
      </w:r>
      <w:r w:rsidRPr="00971D6F">
        <w:rPr>
          <w:sz w:val="28"/>
          <w:szCs w:val="28"/>
        </w:rPr>
        <w:t>ступность, что ведет к возрастанию негативных социально-педагогических последствий в детской среде и ослабляет восп</w:t>
      </w:r>
      <w:r w:rsidRPr="00971D6F">
        <w:rPr>
          <w:sz w:val="28"/>
          <w:szCs w:val="28"/>
        </w:rPr>
        <w:t>и</w:t>
      </w:r>
      <w:r w:rsidRPr="00971D6F">
        <w:rPr>
          <w:sz w:val="28"/>
          <w:szCs w:val="28"/>
        </w:rPr>
        <w:t>тательную деятельность образовательных учреждений.</w:t>
      </w:r>
    </w:p>
    <w:p w:rsidR="00B40D3E" w:rsidRPr="00971D6F" w:rsidRDefault="00B40D3E" w:rsidP="00B40D3E">
      <w:pPr>
        <w:autoSpaceDE w:val="0"/>
        <w:autoSpaceDN w:val="0"/>
        <w:adjustRightInd w:val="0"/>
        <w:ind w:firstLine="709"/>
        <w:jc w:val="both"/>
        <w:rPr>
          <w:sz w:val="28"/>
          <w:szCs w:val="28"/>
        </w:rPr>
      </w:pPr>
      <w:r w:rsidRPr="00971D6F">
        <w:rPr>
          <w:sz w:val="28"/>
          <w:szCs w:val="28"/>
        </w:rPr>
        <w:t>Духовное и нравственное воспитание детей осуществляется с помощью:</w:t>
      </w:r>
    </w:p>
    <w:p w:rsidR="00B40D3E" w:rsidRPr="00971D6F" w:rsidRDefault="00B40D3E" w:rsidP="00B40D3E">
      <w:pPr>
        <w:autoSpaceDE w:val="0"/>
        <w:autoSpaceDN w:val="0"/>
        <w:adjustRightInd w:val="0"/>
        <w:ind w:firstLine="709"/>
        <w:jc w:val="both"/>
        <w:rPr>
          <w:sz w:val="28"/>
          <w:szCs w:val="28"/>
        </w:rPr>
      </w:pPr>
      <w:r w:rsidRPr="00971D6F">
        <w:rPr>
          <w:sz w:val="28"/>
          <w:szCs w:val="28"/>
        </w:rPr>
        <w:t>формирования нравственных чувств и общечеловеческих норм;</w:t>
      </w:r>
    </w:p>
    <w:p w:rsidR="00B40D3E" w:rsidRPr="00971D6F" w:rsidRDefault="00B40D3E" w:rsidP="00B40D3E">
      <w:pPr>
        <w:autoSpaceDE w:val="0"/>
        <w:autoSpaceDN w:val="0"/>
        <w:adjustRightInd w:val="0"/>
        <w:ind w:firstLine="709"/>
        <w:jc w:val="both"/>
        <w:rPr>
          <w:sz w:val="28"/>
          <w:szCs w:val="28"/>
        </w:rPr>
      </w:pPr>
      <w:r w:rsidRPr="00971D6F">
        <w:rPr>
          <w:sz w:val="28"/>
          <w:szCs w:val="28"/>
        </w:rPr>
        <w:t>выработки устойчивой нравственной позиции, способности к сознательному выбору добра, гуманизма, духовности;</w:t>
      </w:r>
    </w:p>
    <w:p w:rsidR="00B40D3E" w:rsidRPr="00971D6F" w:rsidRDefault="00B40D3E" w:rsidP="00B40D3E">
      <w:pPr>
        <w:autoSpaceDE w:val="0"/>
        <w:autoSpaceDN w:val="0"/>
        <w:adjustRightInd w:val="0"/>
        <w:ind w:firstLine="709"/>
        <w:jc w:val="both"/>
        <w:rPr>
          <w:sz w:val="28"/>
          <w:szCs w:val="28"/>
        </w:rPr>
      </w:pPr>
      <w:r w:rsidRPr="00971D6F">
        <w:rPr>
          <w:sz w:val="28"/>
          <w:szCs w:val="28"/>
        </w:rPr>
        <w:t>развития установки на позитивное отношение к людям, в том числе к лицам с ограниченными возможностями здор</w:t>
      </w:r>
      <w:r w:rsidRPr="00971D6F">
        <w:rPr>
          <w:sz w:val="28"/>
          <w:szCs w:val="28"/>
        </w:rPr>
        <w:t>о</w:t>
      </w:r>
      <w:r w:rsidRPr="00971D6F">
        <w:rPr>
          <w:sz w:val="28"/>
          <w:szCs w:val="28"/>
        </w:rPr>
        <w:t>вья, эмпатии и действенной помощи им;</w:t>
      </w:r>
    </w:p>
    <w:p w:rsidR="00B40D3E" w:rsidRPr="00971D6F" w:rsidRDefault="00B40D3E" w:rsidP="00B40D3E">
      <w:pPr>
        <w:autoSpaceDE w:val="0"/>
        <w:autoSpaceDN w:val="0"/>
        <w:adjustRightInd w:val="0"/>
        <w:ind w:firstLine="709"/>
        <w:jc w:val="both"/>
        <w:rPr>
          <w:sz w:val="28"/>
          <w:szCs w:val="28"/>
        </w:rPr>
      </w:pPr>
      <w:r w:rsidRPr="00971D6F">
        <w:rPr>
          <w:sz w:val="28"/>
          <w:szCs w:val="28"/>
        </w:rPr>
        <w:lastRenderedPageBreak/>
        <w:t>формирования у детей положительных жизненных и духовных ориентиров и планов;</w:t>
      </w:r>
    </w:p>
    <w:p w:rsidR="00B40D3E" w:rsidRPr="00971D6F" w:rsidRDefault="00B40D3E" w:rsidP="00B40D3E">
      <w:pPr>
        <w:autoSpaceDE w:val="0"/>
        <w:autoSpaceDN w:val="0"/>
        <w:adjustRightInd w:val="0"/>
        <w:ind w:firstLine="709"/>
        <w:jc w:val="both"/>
        <w:rPr>
          <w:sz w:val="28"/>
          <w:szCs w:val="28"/>
        </w:rPr>
      </w:pPr>
      <w:r w:rsidRPr="00971D6F">
        <w:rPr>
          <w:sz w:val="28"/>
          <w:szCs w:val="28"/>
        </w:rPr>
        <w:t>сотрудничества между государством и обществом, общественными организациями и институтами в сфере духовно-нравственного воспитания детей, в том числе традиционными религиозными общинами;</w:t>
      </w:r>
    </w:p>
    <w:p w:rsidR="00B40D3E" w:rsidRPr="00971D6F" w:rsidRDefault="00B40D3E" w:rsidP="00B40D3E">
      <w:pPr>
        <w:autoSpaceDE w:val="0"/>
        <w:autoSpaceDN w:val="0"/>
        <w:adjustRightInd w:val="0"/>
        <w:ind w:firstLine="709"/>
        <w:jc w:val="both"/>
        <w:rPr>
          <w:sz w:val="28"/>
          <w:szCs w:val="28"/>
        </w:rPr>
      </w:pPr>
      <w:r w:rsidRPr="00971D6F">
        <w:rPr>
          <w:sz w:val="28"/>
          <w:szCs w:val="28"/>
        </w:rPr>
        <w:t>обучение детей выработке моделей поведения в различных жизненных ситуациях, в том числе проблемных.</w:t>
      </w:r>
    </w:p>
    <w:p w:rsidR="00B40D3E" w:rsidRPr="00971D6F" w:rsidRDefault="00B40D3E" w:rsidP="00B40D3E">
      <w:pPr>
        <w:autoSpaceDE w:val="0"/>
        <w:autoSpaceDN w:val="0"/>
        <w:adjustRightInd w:val="0"/>
        <w:ind w:firstLine="709"/>
        <w:jc w:val="both"/>
        <w:rPr>
          <w:sz w:val="28"/>
          <w:szCs w:val="28"/>
        </w:rPr>
      </w:pPr>
      <w:r w:rsidRPr="00971D6F">
        <w:rPr>
          <w:sz w:val="28"/>
          <w:szCs w:val="28"/>
        </w:rPr>
        <w:t>Духовно-нравственное становление человека является одним из направлений воспитательной деятельности и форм</w:t>
      </w:r>
      <w:r w:rsidRPr="00971D6F">
        <w:rPr>
          <w:sz w:val="28"/>
          <w:szCs w:val="28"/>
        </w:rPr>
        <w:t>и</w:t>
      </w:r>
      <w:r w:rsidRPr="00971D6F">
        <w:rPr>
          <w:sz w:val="28"/>
          <w:szCs w:val="28"/>
        </w:rPr>
        <w:t>рует такие ценности, как чуткость и отзывчивость; доброта; честность; способность к сопереживанию; сострадание и мил</w:t>
      </w:r>
      <w:r w:rsidRPr="00971D6F">
        <w:rPr>
          <w:sz w:val="28"/>
          <w:szCs w:val="28"/>
        </w:rPr>
        <w:t>о</w:t>
      </w:r>
      <w:r w:rsidRPr="00971D6F">
        <w:rPr>
          <w:sz w:val="28"/>
          <w:szCs w:val="28"/>
        </w:rPr>
        <w:t>сердие; уважение к людям; верность; благодарность и т.д.</w:t>
      </w:r>
    </w:p>
    <w:p w:rsidR="00B40D3E" w:rsidRPr="00971D6F" w:rsidRDefault="00B40D3E" w:rsidP="00B40D3E">
      <w:pPr>
        <w:ind w:firstLine="709"/>
        <w:jc w:val="center"/>
        <w:rPr>
          <w:sz w:val="28"/>
          <w:szCs w:val="28"/>
        </w:rPr>
      </w:pPr>
      <w:r w:rsidRPr="00971D6F">
        <w:rPr>
          <w:rFonts w:eastAsia="TimesNewRomanPSMT"/>
          <w:sz w:val="28"/>
          <w:szCs w:val="28"/>
        </w:rPr>
        <w:t xml:space="preserve">4.4. </w:t>
      </w:r>
      <w:r w:rsidRPr="00971D6F">
        <w:rPr>
          <w:sz w:val="28"/>
          <w:szCs w:val="28"/>
        </w:rPr>
        <w:t>Приобщение детей и молодежи к культурному наследию</w:t>
      </w:r>
    </w:p>
    <w:p w:rsidR="00B40D3E" w:rsidRPr="00971D6F" w:rsidRDefault="00B40D3E" w:rsidP="00B40D3E">
      <w:pPr>
        <w:autoSpaceDE w:val="0"/>
        <w:autoSpaceDN w:val="0"/>
        <w:adjustRightInd w:val="0"/>
        <w:ind w:firstLine="709"/>
        <w:jc w:val="both"/>
        <w:rPr>
          <w:rFonts w:eastAsia="TimesNewRomanPSMT"/>
          <w:sz w:val="28"/>
          <w:szCs w:val="28"/>
        </w:rPr>
      </w:pPr>
      <w:r w:rsidRPr="00971D6F">
        <w:rPr>
          <w:rFonts w:eastAsia="TimesNewRomanPSMT"/>
          <w:sz w:val="28"/>
          <w:szCs w:val="28"/>
        </w:rPr>
        <w:t>Значительным ресурсом воспитательного воздействия на личность обучающегося обладает культурное наследие, представленное в Алтайском крае общедоступными музеями, памятниками истории, театрами, произведениями литературы, искусства, предметами старины и т.д.  Интериоризация, личностное присвоение образцов и эталонов культурного наследия может осуществляться в ходе освоения обучающимися и студентами основных и дополнительных образовательных пр</w:t>
      </w:r>
      <w:r w:rsidRPr="00971D6F">
        <w:rPr>
          <w:rFonts w:eastAsia="TimesNewRomanPSMT"/>
          <w:sz w:val="28"/>
          <w:szCs w:val="28"/>
        </w:rPr>
        <w:t>о</w:t>
      </w:r>
      <w:r w:rsidRPr="00971D6F">
        <w:rPr>
          <w:rFonts w:eastAsia="TimesNewRomanPSMT"/>
          <w:sz w:val="28"/>
          <w:szCs w:val="28"/>
        </w:rPr>
        <w:t>грамм, программ внеурочной деятельности, участия в общественно-значимых акциях и проектах, в ходе организованного каникулярного отдыха, досуговой деятельности.</w:t>
      </w:r>
    </w:p>
    <w:p w:rsidR="00B40D3E" w:rsidRPr="00971D6F" w:rsidRDefault="00B40D3E" w:rsidP="00B40D3E">
      <w:pPr>
        <w:autoSpaceDE w:val="0"/>
        <w:autoSpaceDN w:val="0"/>
        <w:adjustRightInd w:val="0"/>
        <w:ind w:firstLine="709"/>
        <w:jc w:val="both"/>
        <w:rPr>
          <w:rFonts w:eastAsia="TimesNewRomanPSMT"/>
          <w:sz w:val="28"/>
          <w:szCs w:val="28"/>
        </w:rPr>
      </w:pPr>
      <w:r w:rsidRPr="00971D6F">
        <w:rPr>
          <w:rFonts w:eastAsia="TimesNewRomanPSMT"/>
          <w:sz w:val="28"/>
          <w:szCs w:val="28"/>
        </w:rPr>
        <w:t>Приобщение детей к культурному наследию предполагает:</w:t>
      </w:r>
    </w:p>
    <w:p w:rsidR="00B40D3E" w:rsidRPr="00971D6F" w:rsidRDefault="00B40D3E" w:rsidP="00B40D3E">
      <w:pPr>
        <w:autoSpaceDE w:val="0"/>
        <w:autoSpaceDN w:val="0"/>
        <w:adjustRightInd w:val="0"/>
        <w:ind w:firstLine="709"/>
        <w:jc w:val="both"/>
        <w:rPr>
          <w:rFonts w:eastAsia="TimesNewRomanPSMT"/>
          <w:sz w:val="28"/>
          <w:szCs w:val="28"/>
        </w:rPr>
      </w:pPr>
      <w:r w:rsidRPr="00971D6F">
        <w:rPr>
          <w:rFonts w:eastAsia="TimesNewRomanPSMT"/>
          <w:sz w:val="28"/>
          <w:szCs w:val="28"/>
        </w:rPr>
        <w:t>эффективное использование уникального российского и регионального</w:t>
      </w:r>
    </w:p>
    <w:p w:rsidR="00B40D3E" w:rsidRPr="00971D6F" w:rsidRDefault="00B40D3E" w:rsidP="00B40D3E">
      <w:pPr>
        <w:autoSpaceDE w:val="0"/>
        <w:autoSpaceDN w:val="0"/>
        <w:adjustRightInd w:val="0"/>
        <w:ind w:firstLine="709"/>
        <w:jc w:val="both"/>
        <w:rPr>
          <w:rFonts w:eastAsia="TimesNewRomanPSMT"/>
          <w:sz w:val="28"/>
          <w:szCs w:val="28"/>
        </w:rPr>
      </w:pPr>
      <w:r w:rsidRPr="00971D6F">
        <w:rPr>
          <w:rFonts w:eastAsia="TimesNewRomanPSMT"/>
          <w:sz w:val="28"/>
          <w:szCs w:val="28"/>
        </w:rPr>
        <w:t>культурного наследия, в том числе литературного, музыкального, художественного, театрального и кинематографич</w:t>
      </w:r>
      <w:r w:rsidRPr="00971D6F">
        <w:rPr>
          <w:rFonts w:eastAsia="TimesNewRomanPSMT"/>
          <w:sz w:val="28"/>
          <w:szCs w:val="28"/>
        </w:rPr>
        <w:t>е</w:t>
      </w:r>
      <w:r w:rsidRPr="00971D6F">
        <w:rPr>
          <w:rFonts w:eastAsia="TimesNewRomanPSMT"/>
          <w:sz w:val="28"/>
          <w:szCs w:val="28"/>
        </w:rPr>
        <w:t>ского;</w:t>
      </w:r>
    </w:p>
    <w:p w:rsidR="00B40D3E" w:rsidRPr="00971D6F" w:rsidRDefault="00B40D3E" w:rsidP="00B40D3E">
      <w:pPr>
        <w:autoSpaceDE w:val="0"/>
        <w:autoSpaceDN w:val="0"/>
        <w:adjustRightInd w:val="0"/>
        <w:ind w:firstLine="709"/>
        <w:jc w:val="both"/>
        <w:rPr>
          <w:rFonts w:eastAsia="TimesNewRomanPSMT"/>
          <w:sz w:val="28"/>
          <w:szCs w:val="28"/>
        </w:rPr>
      </w:pPr>
      <w:r w:rsidRPr="00971D6F">
        <w:rPr>
          <w:rFonts w:eastAsia="TimesNewRomanPSMT"/>
          <w:sz w:val="28"/>
          <w:szCs w:val="28"/>
        </w:rPr>
        <w:t>создание равных для всех детей возможностей доступа к культурным ценностям;</w:t>
      </w:r>
    </w:p>
    <w:p w:rsidR="00B40D3E" w:rsidRPr="00971D6F" w:rsidRDefault="00B40D3E" w:rsidP="00B40D3E">
      <w:pPr>
        <w:autoSpaceDE w:val="0"/>
        <w:autoSpaceDN w:val="0"/>
        <w:adjustRightInd w:val="0"/>
        <w:ind w:firstLine="709"/>
        <w:jc w:val="both"/>
        <w:rPr>
          <w:rFonts w:eastAsia="TimesNewRomanPSMT"/>
          <w:sz w:val="28"/>
          <w:szCs w:val="28"/>
        </w:rPr>
      </w:pPr>
      <w:r w:rsidRPr="00971D6F">
        <w:rPr>
          <w:rFonts w:eastAsia="TimesNewRomanPSMT"/>
          <w:sz w:val="28"/>
          <w:szCs w:val="28"/>
        </w:rPr>
        <w:t>воспитание уважения к культуре, языкам, традициям и обычаям народов, проживающих на территории Алтайского края;</w:t>
      </w:r>
    </w:p>
    <w:p w:rsidR="00B40D3E" w:rsidRPr="00971D6F" w:rsidRDefault="00B40D3E" w:rsidP="00B40D3E">
      <w:pPr>
        <w:autoSpaceDE w:val="0"/>
        <w:autoSpaceDN w:val="0"/>
        <w:adjustRightInd w:val="0"/>
        <w:ind w:firstLine="709"/>
        <w:jc w:val="both"/>
        <w:rPr>
          <w:rFonts w:eastAsia="TimesNewRomanPSMT"/>
          <w:sz w:val="28"/>
          <w:szCs w:val="28"/>
        </w:rPr>
      </w:pPr>
      <w:r w:rsidRPr="00971D6F">
        <w:rPr>
          <w:rFonts w:eastAsia="TimesNewRomanPSMT"/>
          <w:sz w:val="28"/>
          <w:szCs w:val="28"/>
        </w:rPr>
        <w:t>увеличение доступности детской литературы для семей, приобщение детей к классическим и современным высокох</w:t>
      </w:r>
      <w:r w:rsidRPr="00971D6F">
        <w:rPr>
          <w:rFonts w:eastAsia="TimesNewRomanPSMT"/>
          <w:sz w:val="28"/>
          <w:szCs w:val="28"/>
        </w:rPr>
        <w:t>у</w:t>
      </w:r>
      <w:r w:rsidRPr="00971D6F">
        <w:rPr>
          <w:rFonts w:eastAsia="TimesNewRomanPSMT"/>
          <w:sz w:val="28"/>
          <w:szCs w:val="28"/>
        </w:rPr>
        <w:t>дожественным отечественным и мировым произведениям искусства и литературы, в том числе на основе создания школ</w:t>
      </w:r>
      <w:r w:rsidRPr="00971D6F">
        <w:rPr>
          <w:rFonts w:eastAsia="TimesNewRomanPSMT"/>
          <w:sz w:val="28"/>
          <w:szCs w:val="28"/>
        </w:rPr>
        <w:t>ь</w:t>
      </w:r>
      <w:r w:rsidRPr="00971D6F">
        <w:rPr>
          <w:rFonts w:eastAsia="TimesNewRomanPSMT"/>
          <w:sz w:val="28"/>
          <w:szCs w:val="28"/>
        </w:rPr>
        <w:t>ных информационно-библиотечных центров);</w:t>
      </w:r>
    </w:p>
    <w:p w:rsidR="00B40D3E" w:rsidRPr="00971D6F" w:rsidRDefault="00B40D3E" w:rsidP="00B40D3E">
      <w:pPr>
        <w:autoSpaceDE w:val="0"/>
        <w:autoSpaceDN w:val="0"/>
        <w:adjustRightInd w:val="0"/>
        <w:ind w:firstLine="709"/>
        <w:jc w:val="both"/>
        <w:rPr>
          <w:rFonts w:eastAsia="TimesNewRomanPSMT"/>
          <w:sz w:val="28"/>
          <w:szCs w:val="28"/>
        </w:rPr>
      </w:pPr>
      <w:r w:rsidRPr="00971D6F">
        <w:rPr>
          <w:rFonts w:eastAsia="TimesNewRomanPSMT"/>
          <w:sz w:val="28"/>
          <w:szCs w:val="28"/>
        </w:rPr>
        <w:t>создание условий для доступности музейной и театральной культуры для детей;</w:t>
      </w:r>
    </w:p>
    <w:p w:rsidR="00B40D3E" w:rsidRPr="00971D6F" w:rsidRDefault="00B40D3E" w:rsidP="00B40D3E">
      <w:pPr>
        <w:autoSpaceDE w:val="0"/>
        <w:autoSpaceDN w:val="0"/>
        <w:adjustRightInd w:val="0"/>
        <w:ind w:firstLine="709"/>
        <w:jc w:val="both"/>
        <w:rPr>
          <w:rFonts w:eastAsia="TimesNewRomanPSMT"/>
          <w:sz w:val="28"/>
          <w:szCs w:val="28"/>
        </w:rPr>
      </w:pPr>
      <w:r w:rsidRPr="00971D6F">
        <w:rPr>
          <w:rFonts w:eastAsia="TimesNewRomanPSMT"/>
          <w:sz w:val="28"/>
          <w:szCs w:val="28"/>
        </w:rPr>
        <w:t>развитие музейной и театральной педагогики;</w:t>
      </w:r>
    </w:p>
    <w:p w:rsidR="00B40D3E" w:rsidRPr="00971D6F" w:rsidRDefault="00B40D3E" w:rsidP="00B40D3E">
      <w:pPr>
        <w:autoSpaceDE w:val="0"/>
        <w:autoSpaceDN w:val="0"/>
        <w:adjustRightInd w:val="0"/>
        <w:ind w:firstLine="709"/>
        <w:jc w:val="both"/>
        <w:rPr>
          <w:rFonts w:eastAsia="TimesNewRomanPSMT"/>
          <w:sz w:val="28"/>
          <w:szCs w:val="28"/>
        </w:rPr>
      </w:pPr>
      <w:r w:rsidRPr="00971D6F">
        <w:rPr>
          <w:rFonts w:eastAsia="TimesNewRomanPSMT"/>
          <w:sz w:val="28"/>
          <w:szCs w:val="28"/>
        </w:rPr>
        <w:t>поддержку мер по созданию и распространению произведений искусства и культуры, проведению культурных мер</w:t>
      </w:r>
      <w:r w:rsidRPr="00971D6F">
        <w:rPr>
          <w:rFonts w:eastAsia="TimesNewRomanPSMT"/>
          <w:sz w:val="28"/>
          <w:szCs w:val="28"/>
        </w:rPr>
        <w:t>о</w:t>
      </w:r>
      <w:r w:rsidRPr="00971D6F">
        <w:rPr>
          <w:rFonts w:eastAsia="TimesNewRomanPSMT"/>
          <w:sz w:val="28"/>
          <w:szCs w:val="28"/>
        </w:rPr>
        <w:t>приятий, направленных на популяризацию российских культурных, нравственных и семейных ценностей;</w:t>
      </w:r>
    </w:p>
    <w:p w:rsidR="00B40D3E" w:rsidRPr="00971D6F" w:rsidRDefault="00B40D3E" w:rsidP="00B40D3E">
      <w:pPr>
        <w:autoSpaceDE w:val="0"/>
        <w:autoSpaceDN w:val="0"/>
        <w:adjustRightInd w:val="0"/>
        <w:ind w:firstLine="709"/>
        <w:jc w:val="both"/>
        <w:rPr>
          <w:rFonts w:eastAsia="TimesNewRomanPSMT"/>
          <w:sz w:val="28"/>
          <w:szCs w:val="28"/>
        </w:rPr>
      </w:pPr>
      <w:r w:rsidRPr="00971D6F">
        <w:rPr>
          <w:rFonts w:eastAsia="TimesNewRomanPSMT"/>
          <w:sz w:val="28"/>
          <w:szCs w:val="28"/>
        </w:rPr>
        <w:lastRenderedPageBreak/>
        <w:t>создание и поддержку производства художественных, документальных, научно-популярных, учебных и анимацио</w:t>
      </w:r>
      <w:r w:rsidRPr="00971D6F">
        <w:rPr>
          <w:rFonts w:eastAsia="TimesNewRomanPSMT"/>
          <w:sz w:val="28"/>
          <w:szCs w:val="28"/>
        </w:rPr>
        <w:t>н</w:t>
      </w:r>
      <w:r w:rsidRPr="00971D6F">
        <w:rPr>
          <w:rFonts w:eastAsia="TimesNewRomanPSMT"/>
          <w:sz w:val="28"/>
          <w:szCs w:val="28"/>
        </w:rPr>
        <w:t xml:space="preserve">ных фильмов, направленных на нравственное, гражданско-патриотическое и общекультурное развитие детей </w:t>
      </w:r>
      <w:r w:rsidRPr="00971D6F">
        <w:rPr>
          <w:sz w:val="28"/>
          <w:szCs w:val="28"/>
        </w:rPr>
        <w:t>и молодежи</w:t>
      </w:r>
      <w:r w:rsidRPr="00971D6F">
        <w:rPr>
          <w:rFonts w:eastAsia="TimesNewRomanPSMT"/>
          <w:sz w:val="28"/>
          <w:szCs w:val="28"/>
        </w:rPr>
        <w:t>;</w:t>
      </w:r>
    </w:p>
    <w:p w:rsidR="00B40D3E" w:rsidRPr="00971D6F" w:rsidRDefault="00B40D3E" w:rsidP="00B40D3E">
      <w:pPr>
        <w:autoSpaceDE w:val="0"/>
        <w:autoSpaceDN w:val="0"/>
        <w:adjustRightInd w:val="0"/>
        <w:ind w:firstLine="709"/>
        <w:jc w:val="both"/>
        <w:rPr>
          <w:rFonts w:eastAsia="TimesNewRomanPSMT"/>
          <w:sz w:val="28"/>
          <w:szCs w:val="28"/>
        </w:rPr>
      </w:pPr>
      <w:r w:rsidRPr="00971D6F">
        <w:rPr>
          <w:rFonts w:eastAsia="TimesNewRomanPSMT"/>
          <w:sz w:val="28"/>
          <w:szCs w:val="28"/>
        </w:rPr>
        <w:t>повышение роли библиотек, в том числе библиотек в системе образования, в приобщении к сокровищнице мировой и отечественной культуры, в том числе с использованием информационных технологий;</w:t>
      </w:r>
    </w:p>
    <w:p w:rsidR="00B40D3E" w:rsidRPr="00971D6F" w:rsidRDefault="00B40D3E" w:rsidP="00B40D3E">
      <w:pPr>
        <w:autoSpaceDE w:val="0"/>
        <w:autoSpaceDN w:val="0"/>
        <w:adjustRightInd w:val="0"/>
        <w:ind w:firstLine="709"/>
        <w:jc w:val="both"/>
        <w:rPr>
          <w:sz w:val="28"/>
          <w:szCs w:val="28"/>
        </w:rPr>
      </w:pPr>
      <w:r w:rsidRPr="00971D6F">
        <w:rPr>
          <w:rFonts w:eastAsia="TimesNewRomanPSMT"/>
          <w:sz w:val="28"/>
          <w:szCs w:val="28"/>
        </w:rPr>
        <w:t>создание условий для сохранения, поддержки и развития этнических культурных традиций и народного творчества.</w:t>
      </w:r>
    </w:p>
    <w:p w:rsidR="00B40D3E" w:rsidRPr="00971D6F" w:rsidRDefault="00B40D3E" w:rsidP="00B40D3E">
      <w:pPr>
        <w:autoSpaceDE w:val="0"/>
        <w:autoSpaceDN w:val="0"/>
        <w:adjustRightInd w:val="0"/>
        <w:ind w:firstLine="709"/>
        <w:jc w:val="both"/>
        <w:rPr>
          <w:sz w:val="28"/>
          <w:szCs w:val="28"/>
        </w:rPr>
      </w:pPr>
      <w:r w:rsidRPr="00971D6F">
        <w:rPr>
          <w:sz w:val="28"/>
          <w:szCs w:val="28"/>
        </w:rPr>
        <w:t>Ориентация общества на культурно-эстетические ценности и нравственное поведение является одним из показателей уровня развития общества.</w:t>
      </w:r>
    </w:p>
    <w:p w:rsidR="00B40D3E" w:rsidRPr="00971D6F" w:rsidRDefault="00B40D3E" w:rsidP="00B40D3E">
      <w:pPr>
        <w:autoSpaceDE w:val="0"/>
        <w:autoSpaceDN w:val="0"/>
        <w:adjustRightInd w:val="0"/>
        <w:ind w:firstLine="709"/>
        <w:jc w:val="both"/>
        <w:rPr>
          <w:sz w:val="28"/>
          <w:szCs w:val="28"/>
        </w:rPr>
      </w:pPr>
      <w:r w:rsidRPr="00971D6F">
        <w:rPr>
          <w:sz w:val="28"/>
          <w:szCs w:val="28"/>
        </w:rPr>
        <w:t>Культурно-эстетическое воспитание – это систематическое и целенаправленное воздействие на внутренний мир чел</w:t>
      </w:r>
      <w:r w:rsidRPr="00971D6F">
        <w:rPr>
          <w:sz w:val="28"/>
          <w:szCs w:val="28"/>
        </w:rPr>
        <w:t>о</w:t>
      </w:r>
      <w:r w:rsidRPr="00971D6F">
        <w:rPr>
          <w:sz w:val="28"/>
          <w:szCs w:val="28"/>
        </w:rPr>
        <w:t>века в целях развития у него чувства прекрасного, умения видеть, и наслаждаться красотой в природе, в произведениях л</w:t>
      </w:r>
      <w:r w:rsidRPr="00971D6F">
        <w:rPr>
          <w:sz w:val="28"/>
          <w:szCs w:val="28"/>
        </w:rPr>
        <w:t>и</w:t>
      </w:r>
      <w:r w:rsidRPr="00971D6F">
        <w:rPr>
          <w:sz w:val="28"/>
          <w:szCs w:val="28"/>
        </w:rPr>
        <w:t>тературы и искусства, в благородных делах людей, формирование у него высоких эстетических вкусов, умения давать пр</w:t>
      </w:r>
      <w:r w:rsidRPr="00971D6F">
        <w:rPr>
          <w:sz w:val="28"/>
          <w:szCs w:val="28"/>
        </w:rPr>
        <w:t>а</w:t>
      </w:r>
      <w:r w:rsidRPr="00971D6F">
        <w:rPr>
          <w:sz w:val="28"/>
          <w:szCs w:val="28"/>
        </w:rPr>
        <w:t>вильную эстетическую оценку произведениям искусства, предметам быта, поступкам людей, отделять истинно прекрасное от неэстетического.</w:t>
      </w:r>
    </w:p>
    <w:p w:rsidR="00B40D3E" w:rsidRPr="00971D6F" w:rsidRDefault="00B40D3E" w:rsidP="00B40D3E">
      <w:pPr>
        <w:autoSpaceDE w:val="0"/>
        <w:autoSpaceDN w:val="0"/>
        <w:adjustRightInd w:val="0"/>
        <w:ind w:firstLine="709"/>
        <w:jc w:val="both"/>
        <w:rPr>
          <w:sz w:val="28"/>
          <w:szCs w:val="28"/>
        </w:rPr>
      </w:pPr>
      <w:r w:rsidRPr="00971D6F">
        <w:rPr>
          <w:sz w:val="28"/>
          <w:szCs w:val="28"/>
        </w:rPr>
        <w:t>Культурно-эстетическое воспитание детей осуществляется посредством:</w:t>
      </w:r>
    </w:p>
    <w:p w:rsidR="00B40D3E" w:rsidRPr="00971D6F" w:rsidRDefault="00B40D3E" w:rsidP="00B40D3E">
      <w:pPr>
        <w:autoSpaceDE w:val="0"/>
        <w:autoSpaceDN w:val="0"/>
        <w:adjustRightInd w:val="0"/>
        <w:ind w:firstLine="709"/>
        <w:jc w:val="both"/>
        <w:rPr>
          <w:sz w:val="28"/>
          <w:szCs w:val="28"/>
        </w:rPr>
      </w:pPr>
      <w:r w:rsidRPr="00971D6F">
        <w:rPr>
          <w:sz w:val="28"/>
          <w:szCs w:val="28"/>
        </w:rPr>
        <w:t>создания возможностей широкого доступа к культурным ценностям;</w:t>
      </w:r>
    </w:p>
    <w:p w:rsidR="00B40D3E" w:rsidRPr="00971D6F" w:rsidRDefault="00B40D3E" w:rsidP="00B40D3E">
      <w:pPr>
        <w:autoSpaceDE w:val="0"/>
        <w:autoSpaceDN w:val="0"/>
        <w:adjustRightInd w:val="0"/>
        <w:ind w:firstLine="709"/>
        <w:jc w:val="both"/>
        <w:rPr>
          <w:sz w:val="28"/>
          <w:szCs w:val="28"/>
        </w:rPr>
      </w:pPr>
      <w:r w:rsidRPr="00971D6F">
        <w:rPr>
          <w:sz w:val="28"/>
          <w:szCs w:val="28"/>
        </w:rPr>
        <w:t>изучения российского национального культурного наследия (литература, изобразительное искусство, кинематограф и т.д.);</w:t>
      </w:r>
    </w:p>
    <w:p w:rsidR="00B40D3E" w:rsidRPr="00971D6F" w:rsidRDefault="00B40D3E" w:rsidP="00B40D3E">
      <w:pPr>
        <w:autoSpaceDE w:val="0"/>
        <w:autoSpaceDN w:val="0"/>
        <w:adjustRightInd w:val="0"/>
        <w:ind w:firstLine="709"/>
        <w:jc w:val="both"/>
        <w:rPr>
          <w:sz w:val="28"/>
          <w:szCs w:val="28"/>
        </w:rPr>
      </w:pPr>
      <w:r w:rsidRPr="00971D6F">
        <w:rPr>
          <w:sz w:val="28"/>
          <w:szCs w:val="28"/>
        </w:rPr>
        <w:t>знакомства с культурным наследием народов, проживающих в Российской Федерации;</w:t>
      </w:r>
    </w:p>
    <w:p w:rsidR="00B40D3E" w:rsidRPr="00971D6F" w:rsidRDefault="00B40D3E" w:rsidP="00B40D3E">
      <w:pPr>
        <w:autoSpaceDE w:val="0"/>
        <w:autoSpaceDN w:val="0"/>
        <w:adjustRightInd w:val="0"/>
        <w:ind w:firstLine="709"/>
        <w:jc w:val="both"/>
        <w:rPr>
          <w:sz w:val="28"/>
          <w:szCs w:val="28"/>
        </w:rPr>
      </w:pPr>
      <w:r w:rsidRPr="00971D6F">
        <w:rPr>
          <w:sz w:val="28"/>
          <w:szCs w:val="28"/>
        </w:rPr>
        <w:t>приобщения детей к высокохудожественным отечественным и мировым произведениям искусства и литературы;</w:t>
      </w:r>
    </w:p>
    <w:p w:rsidR="00B40D3E" w:rsidRPr="00971D6F" w:rsidRDefault="00B40D3E" w:rsidP="00B40D3E">
      <w:pPr>
        <w:autoSpaceDE w:val="0"/>
        <w:autoSpaceDN w:val="0"/>
        <w:adjustRightInd w:val="0"/>
        <w:ind w:firstLine="709"/>
        <w:jc w:val="both"/>
        <w:rPr>
          <w:sz w:val="28"/>
          <w:szCs w:val="28"/>
        </w:rPr>
      </w:pPr>
      <w:r w:rsidRPr="00971D6F">
        <w:rPr>
          <w:sz w:val="28"/>
          <w:szCs w:val="28"/>
        </w:rPr>
        <w:t>расширения участия музеев и театров в воспитательном процессе;</w:t>
      </w:r>
    </w:p>
    <w:p w:rsidR="00B40D3E" w:rsidRPr="00971D6F" w:rsidRDefault="00B40D3E" w:rsidP="00B40D3E">
      <w:pPr>
        <w:autoSpaceDE w:val="0"/>
        <w:autoSpaceDN w:val="0"/>
        <w:adjustRightInd w:val="0"/>
        <w:ind w:firstLine="709"/>
        <w:jc w:val="both"/>
        <w:rPr>
          <w:sz w:val="28"/>
          <w:szCs w:val="28"/>
        </w:rPr>
      </w:pPr>
      <w:r w:rsidRPr="00971D6F">
        <w:rPr>
          <w:sz w:val="28"/>
          <w:szCs w:val="28"/>
        </w:rPr>
        <w:t>проведения культурно-массовых мероприятий, направленных на популяризацию национальных культурных, нра</w:t>
      </w:r>
      <w:r w:rsidRPr="00971D6F">
        <w:rPr>
          <w:sz w:val="28"/>
          <w:szCs w:val="28"/>
        </w:rPr>
        <w:t>в</w:t>
      </w:r>
      <w:r w:rsidRPr="00971D6F">
        <w:rPr>
          <w:sz w:val="28"/>
          <w:szCs w:val="28"/>
        </w:rPr>
        <w:t>ственных и семейных ценностей;</w:t>
      </w:r>
    </w:p>
    <w:p w:rsidR="00B40D3E" w:rsidRPr="00971D6F" w:rsidRDefault="00B40D3E" w:rsidP="00B40D3E">
      <w:pPr>
        <w:autoSpaceDE w:val="0"/>
        <w:autoSpaceDN w:val="0"/>
        <w:adjustRightInd w:val="0"/>
        <w:ind w:firstLine="709"/>
        <w:jc w:val="both"/>
        <w:rPr>
          <w:sz w:val="28"/>
          <w:szCs w:val="28"/>
        </w:rPr>
      </w:pPr>
      <w:r w:rsidRPr="00971D6F">
        <w:rPr>
          <w:sz w:val="28"/>
          <w:szCs w:val="28"/>
        </w:rPr>
        <w:t>широкого использования кинематографических средств (художественные, документальные, научно-популярные и др. фильмы), направленных на нравственное, патриотическое и общекультурное развитие детей;</w:t>
      </w:r>
    </w:p>
    <w:p w:rsidR="00B40D3E" w:rsidRPr="00971D6F" w:rsidRDefault="00B40D3E" w:rsidP="00B40D3E">
      <w:pPr>
        <w:autoSpaceDE w:val="0"/>
        <w:autoSpaceDN w:val="0"/>
        <w:adjustRightInd w:val="0"/>
        <w:ind w:firstLine="709"/>
        <w:jc w:val="both"/>
        <w:rPr>
          <w:sz w:val="28"/>
          <w:szCs w:val="28"/>
        </w:rPr>
      </w:pPr>
      <w:r w:rsidRPr="00971D6F">
        <w:rPr>
          <w:sz w:val="28"/>
          <w:szCs w:val="28"/>
        </w:rPr>
        <w:t>приобщения детей к сокровищам мировой и отечественной культуры посредством библиотек, в том числе с использ</w:t>
      </w:r>
      <w:r w:rsidRPr="00971D6F">
        <w:rPr>
          <w:sz w:val="28"/>
          <w:szCs w:val="28"/>
        </w:rPr>
        <w:t>о</w:t>
      </w:r>
      <w:r w:rsidRPr="00971D6F">
        <w:rPr>
          <w:sz w:val="28"/>
          <w:szCs w:val="28"/>
        </w:rPr>
        <w:t>ванием информационных технологий;</w:t>
      </w:r>
    </w:p>
    <w:p w:rsidR="00B40D3E" w:rsidRPr="00971D6F" w:rsidRDefault="00B40D3E" w:rsidP="00B40D3E">
      <w:pPr>
        <w:autoSpaceDE w:val="0"/>
        <w:autoSpaceDN w:val="0"/>
        <w:adjustRightInd w:val="0"/>
        <w:ind w:firstLine="709"/>
        <w:jc w:val="both"/>
        <w:rPr>
          <w:sz w:val="28"/>
          <w:szCs w:val="28"/>
        </w:rPr>
      </w:pPr>
      <w:r w:rsidRPr="00971D6F">
        <w:rPr>
          <w:sz w:val="28"/>
          <w:szCs w:val="28"/>
        </w:rPr>
        <w:t>сохранения, поддержки и развития народных культурных традиций и творчества.</w:t>
      </w:r>
    </w:p>
    <w:p w:rsidR="00B40D3E" w:rsidRPr="00971D6F" w:rsidRDefault="00B40D3E" w:rsidP="00B40D3E">
      <w:pPr>
        <w:autoSpaceDE w:val="0"/>
        <w:autoSpaceDN w:val="0"/>
        <w:adjustRightInd w:val="0"/>
        <w:ind w:firstLine="709"/>
        <w:jc w:val="both"/>
        <w:rPr>
          <w:sz w:val="28"/>
          <w:szCs w:val="28"/>
        </w:rPr>
      </w:pPr>
      <w:r w:rsidRPr="00971D6F">
        <w:rPr>
          <w:sz w:val="28"/>
          <w:szCs w:val="28"/>
        </w:rPr>
        <w:t>Эстетическая и художественная культура-важнейшие составляющие духовного облика личности, развивающие такие ценности, как красота, гармония, духовный мир человека, самовыражение личности в творчестве и искусстве, эстетическое развитие личности, традиции.</w:t>
      </w:r>
    </w:p>
    <w:p w:rsidR="00B40D3E" w:rsidRPr="00971D6F" w:rsidRDefault="00B40D3E" w:rsidP="00B40D3E">
      <w:pPr>
        <w:ind w:firstLine="709"/>
        <w:jc w:val="center"/>
        <w:rPr>
          <w:sz w:val="28"/>
          <w:szCs w:val="28"/>
        </w:rPr>
      </w:pPr>
      <w:r w:rsidRPr="00971D6F">
        <w:rPr>
          <w:sz w:val="28"/>
          <w:szCs w:val="28"/>
        </w:rPr>
        <w:lastRenderedPageBreak/>
        <w:t>4.5 Популяризация научных знаний среди детей</w:t>
      </w:r>
    </w:p>
    <w:p w:rsidR="00B40D3E" w:rsidRPr="00971D6F" w:rsidRDefault="00B40D3E" w:rsidP="00B40D3E">
      <w:pPr>
        <w:autoSpaceDE w:val="0"/>
        <w:autoSpaceDN w:val="0"/>
        <w:adjustRightInd w:val="0"/>
        <w:ind w:firstLine="709"/>
        <w:jc w:val="both"/>
        <w:rPr>
          <w:sz w:val="28"/>
          <w:szCs w:val="28"/>
        </w:rPr>
      </w:pPr>
      <w:r w:rsidRPr="00971D6F">
        <w:rPr>
          <w:sz w:val="28"/>
          <w:szCs w:val="28"/>
        </w:rPr>
        <w:t>Экономическое, политическое, научное и культурное состояние общества определяется уровнем интеллекта людей, являющихся полноправными членами этого общества. Следовательно, научное (интеллектуальное) воспитание, наряду с другими, является необходимым условием формирования личности, способной позитивно влиять на развитие общественной жизни.</w:t>
      </w:r>
    </w:p>
    <w:p w:rsidR="00B40D3E" w:rsidRPr="00971D6F" w:rsidRDefault="00B40D3E" w:rsidP="00B40D3E">
      <w:pPr>
        <w:autoSpaceDE w:val="0"/>
        <w:autoSpaceDN w:val="0"/>
        <w:adjustRightInd w:val="0"/>
        <w:ind w:firstLine="709"/>
        <w:jc w:val="both"/>
        <w:rPr>
          <w:sz w:val="28"/>
          <w:szCs w:val="28"/>
        </w:rPr>
      </w:pPr>
      <w:r w:rsidRPr="00971D6F">
        <w:rPr>
          <w:sz w:val="28"/>
          <w:szCs w:val="28"/>
        </w:rPr>
        <w:t>Еще в детстве человек должен получить четкое представление о мировоззрении, о необходимости реализовать свои способности и возможности, для чего настойчиво должен заниматься самообразованием, постоянно совершенствуя знания, умения и навыки.</w:t>
      </w:r>
    </w:p>
    <w:p w:rsidR="00B40D3E" w:rsidRPr="00971D6F" w:rsidRDefault="00B40D3E" w:rsidP="00B40D3E">
      <w:pPr>
        <w:autoSpaceDE w:val="0"/>
        <w:autoSpaceDN w:val="0"/>
        <w:adjustRightInd w:val="0"/>
        <w:ind w:firstLine="709"/>
        <w:jc w:val="both"/>
        <w:rPr>
          <w:sz w:val="28"/>
          <w:szCs w:val="28"/>
        </w:rPr>
      </w:pPr>
      <w:r w:rsidRPr="00971D6F">
        <w:rPr>
          <w:sz w:val="28"/>
          <w:szCs w:val="28"/>
        </w:rPr>
        <w:t>По мнению психологов, современная цивилизация страдает от огромного потока информации, который постоянно ускоряется и обрастает деталями. Структурировать, вычленять главное, абстрагироваться от лишнего – необходимые нав</w:t>
      </w:r>
      <w:r w:rsidRPr="00971D6F">
        <w:rPr>
          <w:sz w:val="28"/>
          <w:szCs w:val="28"/>
        </w:rPr>
        <w:t>ы</w:t>
      </w:r>
      <w:r w:rsidRPr="00971D6F">
        <w:rPr>
          <w:sz w:val="28"/>
          <w:szCs w:val="28"/>
        </w:rPr>
        <w:t>ки современного человека.</w:t>
      </w:r>
    </w:p>
    <w:p w:rsidR="00B40D3E" w:rsidRPr="00971D6F" w:rsidRDefault="00B40D3E" w:rsidP="00B40D3E">
      <w:pPr>
        <w:autoSpaceDE w:val="0"/>
        <w:autoSpaceDN w:val="0"/>
        <w:adjustRightInd w:val="0"/>
        <w:ind w:firstLine="709"/>
        <w:jc w:val="both"/>
        <w:rPr>
          <w:sz w:val="28"/>
          <w:szCs w:val="28"/>
        </w:rPr>
      </w:pPr>
      <w:r w:rsidRPr="00971D6F">
        <w:rPr>
          <w:sz w:val="28"/>
          <w:szCs w:val="28"/>
        </w:rPr>
        <w:t>Направлениями научного воспитания являются:</w:t>
      </w:r>
    </w:p>
    <w:p w:rsidR="00B40D3E" w:rsidRPr="00971D6F" w:rsidRDefault="00B40D3E" w:rsidP="00B40D3E">
      <w:pPr>
        <w:autoSpaceDE w:val="0"/>
        <w:autoSpaceDN w:val="0"/>
        <w:adjustRightInd w:val="0"/>
        <w:ind w:firstLine="709"/>
        <w:jc w:val="both"/>
        <w:rPr>
          <w:sz w:val="28"/>
          <w:szCs w:val="28"/>
        </w:rPr>
      </w:pPr>
      <w:r w:rsidRPr="00971D6F">
        <w:rPr>
          <w:sz w:val="28"/>
          <w:szCs w:val="28"/>
        </w:rPr>
        <w:t>повышение привлекательности науки для подрастающего поколения, поддержка научно-технического творчества;</w:t>
      </w:r>
    </w:p>
    <w:p w:rsidR="00B40D3E" w:rsidRPr="00971D6F" w:rsidRDefault="00B40D3E" w:rsidP="00B40D3E">
      <w:pPr>
        <w:autoSpaceDE w:val="0"/>
        <w:autoSpaceDN w:val="0"/>
        <w:adjustRightInd w:val="0"/>
        <w:ind w:firstLine="709"/>
        <w:jc w:val="both"/>
        <w:rPr>
          <w:sz w:val="28"/>
          <w:szCs w:val="28"/>
        </w:rPr>
      </w:pPr>
      <w:r w:rsidRPr="00971D6F">
        <w:rPr>
          <w:sz w:val="28"/>
          <w:szCs w:val="28"/>
        </w:rPr>
        <w:t>воспитание заинтересованности в научных познаниях об устройстве мира и общества, создание условий для получ</w:t>
      </w:r>
      <w:r w:rsidRPr="00971D6F">
        <w:rPr>
          <w:sz w:val="28"/>
          <w:szCs w:val="28"/>
        </w:rPr>
        <w:t>е</w:t>
      </w:r>
      <w:r w:rsidRPr="00971D6F">
        <w:rPr>
          <w:sz w:val="28"/>
          <w:szCs w:val="28"/>
        </w:rPr>
        <w:t>ния детьми достоверной информации о достижениях науки;</w:t>
      </w:r>
    </w:p>
    <w:p w:rsidR="00B40D3E" w:rsidRPr="00971D6F" w:rsidRDefault="00B40D3E" w:rsidP="00B40D3E">
      <w:pPr>
        <w:autoSpaceDE w:val="0"/>
        <w:autoSpaceDN w:val="0"/>
        <w:adjustRightInd w:val="0"/>
        <w:ind w:firstLine="709"/>
        <w:jc w:val="both"/>
        <w:rPr>
          <w:sz w:val="28"/>
          <w:szCs w:val="28"/>
        </w:rPr>
      </w:pPr>
      <w:r w:rsidRPr="00971D6F">
        <w:rPr>
          <w:sz w:val="28"/>
          <w:szCs w:val="28"/>
        </w:rPr>
        <w:t>создание условий, методов и технологий для использования возможностей информационных ресурсов, в первую оч</w:t>
      </w:r>
      <w:r w:rsidRPr="00971D6F">
        <w:rPr>
          <w:sz w:val="28"/>
          <w:szCs w:val="28"/>
        </w:rPr>
        <w:t>е</w:t>
      </w:r>
      <w:r w:rsidRPr="00971D6F">
        <w:rPr>
          <w:sz w:val="28"/>
          <w:szCs w:val="28"/>
        </w:rPr>
        <w:t>редь сети «Интернет», в целях воспитания и социализации детей и молодежи.</w:t>
      </w:r>
    </w:p>
    <w:p w:rsidR="00B40D3E" w:rsidRPr="00971D6F" w:rsidRDefault="00B40D3E" w:rsidP="00B40D3E">
      <w:pPr>
        <w:autoSpaceDE w:val="0"/>
        <w:autoSpaceDN w:val="0"/>
        <w:adjustRightInd w:val="0"/>
        <w:ind w:firstLine="709"/>
        <w:jc w:val="both"/>
        <w:rPr>
          <w:sz w:val="28"/>
          <w:szCs w:val="28"/>
        </w:rPr>
      </w:pPr>
      <w:r w:rsidRPr="00971D6F">
        <w:rPr>
          <w:sz w:val="28"/>
          <w:szCs w:val="28"/>
        </w:rPr>
        <w:t>Научное воспитание развивает такие ценности, как научное знание, стремление к познанию и истине, научная картина мира, нравственный смысл учения и самообразования, интеллектуальное развитие личности; творчество и созидание; цел</w:t>
      </w:r>
      <w:r w:rsidRPr="00971D6F">
        <w:rPr>
          <w:sz w:val="28"/>
          <w:szCs w:val="28"/>
        </w:rPr>
        <w:t>е</w:t>
      </w:r>
      <w:r w:rsidRPr="00971D6F">
        <w:rPr>
          <w:sz w:val="28"/>
          <w:szCs w:val="28"/>
        </w:rPr>
        <w:t>устремленность и настойчивость, выбор профессии; экологическая ответственность, ресурсосбережение; экологическая эт</w:t>
      </w:r>
      <w:r w:rsidRPr="00971D6F">
        <w:rPr>
          <w:sz w:val="28"/>
          <w:szCs w:val="28"/>
        </w:rPr>
        <w:t>и</w:t>
      </w:r>
      <w:r w:rsidRPr="00971D6F">
        <w:rPr>
          <w:sz w:val="28"/>
          <w:szCs w:val="28"/>
        </w:rPr>
        <w:t>ка; экологическая ответственность; социальное партнерство для улучшения экологического качества окружающей среды и т.д.</w:t>
      </w:r>
    </w:p>
    <w:p w:rsidR="00B40D3E" w:rsidRPr="00971D6F" w:rsidRDefault="00B40D3E" w:rsidP="00B40D3E">
      <w:pPr>
        <w:autoSpaceDE w:val="0"/>
        <w:autoSpaceDN w:val="0"/>
        <w:adjustRightInd w:val="0"/>
        <w:ind w:firstLine="709"/>
        <w:jc w:val="center"/>
        <w:rPr>
          <w:rFonts w:eastAsia="TimesNewRomanPSMT"/>
          <w:sz w:val="28"/>
          <w:szCs w:val="28"/>
        </w:rPr>
      </w:pPr>
      <w:r w:rsidRPr="00971D6F">
        <w:rPr>
          <w:sz w:val="28"/>
          <w:szCs w:val="28"/>
        </w:rPr>
        <w:t>4.6. Физическое развитие и формирование культуры здоровья</w:t>
      </w:r>
    </w:p>
    <w:p w:rsidR="00B40D3E" w:rsidRPr="00971D6F" w:rsidRDefault="00B40D3E" w:rsidP="00B40D3E">
      <w:pPr>
        <w:autoSpaceDE w:val="0"/>
        <w:autoSpaceDN w:val="0"/>
        <w:adjustRightInd w:val="0"/>
        <w:ind w:firstLine="709"/>
        <w:jc w:val="both"/>
        <w:rPr>
          <w:rFonts w:eastAsia="TimesNewRomanPSMT"/>
          <w:sz w:val="28"/>
          <w:szCs w:val="28"/>
        </w:rPr>
      </w:pPr>
      <w:r w:rsidRPr="00971D6F">
        <w:rPr>
          <w:rFonts w:eastAsia="TimesNewRomanPSMT"/>
          <w:sz w:val="28"/>
          <w:szCs w:val="28"/>
        </w:rPr>
        <w:t>Сохранение и укрепление здоровья обучающихся, формирование культуры здоровья являются приоритетными направлениями государственной политики и рассматриваются в качестве необходимой гарантии успеха всех социальных и экономических реформ, проводимых в стране.</w:t>
      </w:r>
    </w:p>
    <w:p w:rsidR="00B40D3E" w:rsidRPr="00971D6F" w:rsidRDefault="00B40D3E" w:rsidP="00B40D3E">
      <w:pPr>
        <w:autoSpaceDE w:val="0"/>
        <w:autoSpaceDN w:val="0"/>
        <w:adjustRightInd w:val="0"/>
        <w:ind w:firstLine="709"/>
        <w:jc w:val="both"/>
        <w:rPr>
          <w:sz w:val="28"/>
          <w:szCs w:val="28"/>
        </w:rPr>
      </w:pPr>
      <w:r w:rsidRPr="00971D6F">
        <w:rPr>
          <w:sz w:val="28"/>
          <w:szCs w:val="28"/>
        </w:rPr>
        <w:t>Фундамент здоровья закладывается в детстве. От того, насколько правильно будет организовано физическое воспит</w:t>
      </w:r>
      <w:r w:rsidRPr="00971D6F">
        <w:rPr>
          <w:sz w:val="28"/>
          <w:szCs w:val="28"/>
        </w:rPr>
        <w:t>а</w:t>
      </w:r>
      <w:r w:rsidRPr="00971D6F">
        <w:rPr>
          <w:sz w:val="28"/>
          <w:szCs w:val="28"/>
        </w:rPr>
        <w:t>ние, во многом будет зависеть его самочувствие, настроение, успехи в учебе. Оно способствует росту трудовых возможн</w:t>
      </w:r>
      <w:r w:rsidRPr="00971D6F">
        <w:rPr>
          <w:sz w:val="28"/>
          <w:szCs w:val="28"/>
        </w:rPr>
        <w:t>о</w:t>
      </w:r>
      <w:r w:rsidRPr="00971D6F">
        <w:rPr>
          <w:sz w:val="28"/>
          <w:szCs w:val="28"/>
        </w:rPr>
        <w:t>стей воспитуемого, совершенствует его нравственно-волевые качества, является средством гармонического развития.</w:t>
      </w:r>
    </w:p>
    <w:p w:rsidR="00B40D3E" w:rsidRPr="00971D6F" w:rsidRDefault="00B40D3E" w:rsidP="00B40D3E">
      <w:pPr>
        <w:autoSpaceDE w:val="0"/>
        <w:autoSpaceDN w:val="0"/>
        <w:adjustRightInd w:val="0"/>
        <w:ind w:firstLine="709"/>
        <w:jc w:val="both"/>
        <w:rPr>
          <w:sz w:val="28"/>
          <w:szCs w:val="28"/>
        </w:rPr>
      </w:pPr>
      <w:r w:rsidRPr="00971D6F">
        <w:rPr>
          <w:sz w:val="28"/>
          <w:szCs w:val="28"/>
        </w:rPr>
        <w:lastRenderedPageBreak/>
        <w:t xml:space="preserve">Основными целями физического воспитания являются правильное физическое развитие, тренировка двигательных навыков, процедуры закаливания, воспитание силы воли и характера, повышающих работоспособность человека. </w:t>
      </w:r>
    </w:p>
    <w:p w:rsidR="00B40D3E" w:rsidRPr="00971D6F" w:rsidRDefault="00B40D3E" w:rsidP="00B40D3E">
      <w:pPr>
        <w:autoSpaceDE w:val="0"/>
        <w:autoSpaceDN w:val="0"/>
        <w:adjustRightInd w:val="0"/>
        <w:ind w:firstLine="709"/>
        <w:jc w:val="both"/>
        <w:rPr>
          <w:sz w:val="28"/>
          <w:szCs w:val="28"/>
        </w:rPr>
      </w:pPr>
      <w:r w:rsidRPr="00971D6F">
        <w:rPr>
          <w:sz w:val="28"/>
          <w:szCs w:val="28"/>
        </w:rPr>
        <w:t>Комплекс средств физического воспитания включает в себя правильный режим дня, рациональное питание, привитие культурно-гигиенических навыков, занятия физкультурой и спортом.</w:t>
      </w:r>
    </w:p>
    <w:p w:rsidR="00B40D3E" w:rsidRPr="00971D6F" w:rsidRDefault="00B40D3E" w:rsidP="00B40D3E">
      <w:pPr>
        <w:autoSpaceDE w:val="0"/>
        <w:autoSpaceDN w:val="0"/>
        <w:adjustRightInd w:val="0"/>
        <w:ind w:firstLine="709"/>
        <w:jc w:val="both"/>
        <w:rPr>
          <w:sz w:val="28"/>
          <w:szCs w:val="28"/>
        </w:rPr>
      </w:pPr>
      <w:r w:rsidRPr="00971D6F">
        <w:rPr>
          <w:sz w:val="28"/>
          <w:szCs w:val="28"/>
        </w:rPr>
        <w:t>В последнее время физическое воспитание детей является особенно актуальным. Возросшие за последние годы треб</w:t>
      </w:r>
      <w:r w:rsidRPr="00971D6F">
        <w:rPr>
          <w:sz w:val="28"/>
          <w:szCs w:val="28"/>
        </w:rPr>
        <w:t>о</w:t>
      </w:r>
      <w:r w:rsidRPr="00971D6F">
        <w:rPr>
          <w:sz w:val="28"/>
          <w:szCs w:val="28"/>
        </w:rPr>
        <w:t>вания школьной программы, изменившиеся условия жизни способствуют гипокинезии – пониженной двигательной акти</w:t>
      </w:r>
      <w:r w:rsidRPr="00971D6F">
        <w:rPr>
          <w:sz w:val="28"/>
          <w:szCs w:val="28"/>
        </w:rPr>
        <w:t>в</w:t>
      </w:r>
      <w:r w:rsidRPr="00971D6F">
        <w:rPr>
          <w:sz w:val="28"/>
          <w:szCs w:val="28"/>
        </w:rPr>
        <w:t>ности, что влечет за собой многочисленные проблемы со здоровьем (нарушение опорно-двигательного аппарата, лишний вес, ухудшение зрения и т.д.).</w:t>
      </w:r>
    </w:p>
    <w:p w:rsidR="00B40D3E" w:rsidRPr="00971D6F" w:rsidRDefault="00B40D3E" w:rsidP="00B40D3E">
      <w:pPr>
        <w:autoSpaceDE w:val="0"/>
        <w:autoSpaceDN w:val="0"/>
        <w:adjustRightInd w:val="0"/>
        <w:ind w:firstLine="709"/>
        <w:jc w:val="both"/>
        <w:rPr>
          <w:sz w:val="28"/>
          <w:szCs w:val="28"/>
        </w:rPr>
      </w:pPr>
      <w:r w:rsidRPr="00971D6F">
        <w:rPr>
          <w:sz w:val="28"/>
          <w:szCs w:val="28"/>
        </w:rPr>
        <w:t xml:space="preserve">По данным Всемирной организации здравоохранения, проблемы, связанные с употреблением алкоголя, никотина, наркотиков, перестали быть сегодня медицинскими или моральными проблемами только отдельных лиц, они затрагивают здоровье, благополучие и безопасность всего населения, более того, влияют на национальное развитие. </w:t>
      </w:r>
    </w:p>
    <w:p w:rsidR="00B40D3E" w:rsidRPr="00971D6F" w:rsidRDefault="00B40D3E" w:rsidP="00B40D3E">
      <w:pPr>
        <w:autoSpaceDE w:val="0"/>
        <w:autoSpaceDN w:val="0"/>
        <w:adjustRightInd w:val="0"/>
        <w:ind w:firstLine="709"/>
        <w:jc w:val="both"/>
        <w:rPr>
          <w:sz w:val="28"/>
          <w:szCs w:val="28"/>
        </w:rPr>
      </w:pPr>
      <w:r w:rsidRPr="00971D6F">
        <w:rPr>
          <w:sz w:val="28"/>
          <w:szCs w:val="28"/>
        </w:rPr>
        <w:t>В последнее десятилетие в нашей стране обострились все вышеперечисленные проблемы. Путь противодействия эт</w:t>
      </w:r>
      <w:r w:rsidRPr="00971D6F">
        <w:rPr>
          <w:sz w:val="28"/>
          <w:szCs w:val="28"/>
        </w:rPr>
        <w:t>о</w:t>
      </w:r>
      <w:r w:rsidRPr="00971D6F">
        <w:rPr>
          <w:sz w:val="28"/>
          <w:szCs w:val="28"/>
        </w:rPr>
        <w:t xml:space="preserve">му влиянию – научная организация физического воспитания детей. </w:t>
      </w:r>
    </w:p>
    <w:p w:rsidR="00B40D3E" w:rsidRPr="00971D6F" w:rsidRDefault="00B40D3E" w:rsidP="00B40D3E">
      <w:pPr>
        <w:autoSpaceDE w:val="0"/>
        <w:autoSpaceDN w:val="0"/>
        <w:adjustRightInd w:val="0"/>
        <w:ind w:firstLine="709"/>
        <w:jc w:val="both"/>
        <w:rPr>
          <w:sz w:val="28"/>
          <w:szCs w:val="28"/>
        </w:rPr>
      </w:pPr>
      <w:r w:rsidRPr="00971D6F">
        <w:rPr>
          <w:sz w:val="28"/>
          <w:szCs w:val="28"/>
        </w:rPr>
        <w:t>Вопросы сохранения здоровья должны занимать приоритетные позиции, поскольку стране нужны личности творч</w:t>
      </w:r>
      <w:r w:rsidRPr="00971D6F">
        <w:rPr>
          <w:sz w:val="28"/>
          <w:szCs w:val="28"/>
        </w:rPr>
        <w:t>е</w:t>
      </w:r>
      <w:r w:rsidRPr="00971D6F">
        <w:rPr>
          <w:sz w:val="28"/>
          <w:szCs w:val="28"/>
        </w:rPr>
        <w:t>ские, гармонично развитые, активные и здоровые.</w:t>
      </w:r>
    </w:p>
    <w:p w:rsidR="00B40D3E" w:rsidRPr="00971D6F" w:rsidRDefault="00B40D3E" w:rsidP="00B40D3E">
      <w:pPr>
        <w:autoSpaceDE w:val="0"/>
        <w:autoSpaceDN w:val="0"/>
        <w:adjustRightInd w:val="0"/>
        <w:ind w:firstLine="709"/>
        <w:jc w:val="both"/>
        <w:rPr>
          <w:sz w:val="28"/>
          <w:szCs w:val="28"/>
        </w:rPr>
      </w:pPr>
      <w:r w:rsidRPr="00971D6F">
        <w:rPr>
          <w:sz w:val="28"/>
          <w:szCs w:val="28"/>
        </w:rPr>
        <w:t>Физическое воспитание и формирование культуры здоровья включают в себя:</w:t>
      </w:r>
    </w:p>
    <w:p w:rsidR="00B40D3E" w:rsidRPr="00971D6F" w:rsidRDefault="00B40D3E" w:rsidP="00B40D3E">
      <w:pPr>
        <w:autoSpaceDE w:val="0"/>
        <w:autoSpaceDN w:val="0"/>
        <w:adjustRightInd w:val="0"/>
        <w:ind w:firstLine="709"/>
        <w:jc w:val="both"/>
        <w:rPr>
          <w:sz w:val="28"/>
          <w:szCs w:val="28"/>
        </w:rPr>
      </w:pPr>
      <w:r w:rsidRPr="00971D6F">
        <w:rPr>
          <w:sz w:val="28"/>
          <w:szCs w:val="28"/>
        </w:rPr>
        <w:t>формирование ответственного отношения к своему здоровью и потребности в здоровом образе жизни;</w:t>
      </w:r>
    </w:p>
    <w:p w:rsidR="00B40D3E" w:rsidRPr="00971D6F" w:rsidRDefault="00B40D3E" w:rsidP="00B40D3E">
      <w:pPr>
        <w:autoSpaceDE w:val="0"/>
        <w:autoSpaceDN w:val="0"/>
        <w:adjustRightInd w:val="0"/>
        <w:ind w:firstLine="709"/>
        <w:jc w:val="both"/>
        <w:rPr>
          <w:sz w:val="28"/>
          <w:szCs w:val="28"/>
        </w:rPr>
      </w:pPr>
      <w:r w:rsidRPr="00971D6F">
        <w:rPr>
          <w:sz w:val="28"/>
          <w:szCs w:val="28"/>
        </w:rPr>
        <w:t>мотивация к активному образу жизни, занятиям физической культурой и спортом, развитие культуры здорового пит</w:t>
      </w:r>
      <w:r w:rsidRPr="00971D6F">
        <w:rPr>
          <w:sz w:val="28"/>
          <w:szCs w:val="28"/>
        </w:rPr>
        <w:t>а</w:t>
      </w:r>
      <w:r w:rsidRPr="00971D6F">
        <w:rPr>
          <w:sz w:val="28"/>
          <w:szCs w:val="28"/>
        </w:rPr>
        <w:t>ния;</w:t>
      </w:r>
    </w:p>
    <w:p w:rsidR="00B40D3E" w:rsidRPr="00971D6F" w:rsidRDefault="00B40D3E" w:rsidP="00B40D3E">
      <w:pPr>
        <w:autoSpaceDE w:val="0"/>
        <w:autoSpaceDN w:val="0"/>
        <w:adjustRightInd w:val="0"/>
        <w:ind w:firstLine="709"/>
        <w:jc w:val="both"/>
        <w:rPr>
          <w:sz w:val="28"/>
          <w:szCs w:val="28"/>
        </w:rPr>
      </w:pPr>
      <w:r w:rsidRPr="00971D6F">
        <w:rPr>
          <w:sz w:val="28"/>
          <w:szCs w:val="28"/>
        </w:rPr>
        <w:t>создание для детей, в том числе детей с ограниченными возможностями здоровья, условий для занятий физической культурой и спортом;</w:t>
      </w:r>
    </w:p>
    <w:p w:rsidR="00B40D3E" w:rsidRPr="00971D6F" w:rsidRDefault="00B40D3E" w:rsidP="00B40D3E">
      <w:pPr>
        <w:autoSpaceDE w:val="0"/>
        <w:autoSpaceDN w:val="0"/>
        <w:adjustRightInd w:val="0"/>
        <w:ind w:firstLine="709"/>
        <w:jc w:val="both"/>
        <w:rPr>
          <w:sz w:val="28"/>
          <w:szCs w:val="28"/>
        </w:rPr>
      </w:pPr>
      <w:r w:rsidRPr="00971D6F">
        <w:rPr>
          <w:sz w:val="28"/>
          <w:szCs w:val="28"/>
        </w:rPr>
        <w:t>профилактику вредных привычек;</w:t>
      </w:r>
    </w:p>
    <w:p w:rsidR="00B40D3E" w:rsidRPr="00971D6F" w:rsidRDefault="00B40D3E" w:rsidP="00B40D3E">
      <w:pPr>
        <w:autoSpaceDE w:val="0"/>
        <w:autoSpaceDN w:val="0"/>
        <w:adjustRightInd w:val="0"/>
        <w:ind w:firstLine="709"/>
        <w:jc w:val="both"/>
        <w:rPr>
          <w:sz w:val="28"/>
          <w:szCs w:val="28"/>
        </w:rPr>
      </w:pPr>
      <w:r w:rsidRPr="00971D6F">
        <w:rPr>
          <w:sz w:val="28"/>
          <w:szCs w:val="28"/>
        </w:rPr>
        <w:t>привлечение детей и родителей к участию в массовых общественно-спортивных мероприятиях.</w:t>
      </w:r>
    </w:p>
    <w:p w:rsidR="00B40D3E" w:rsidRPr="00971D6F" w:rsidRDefault="00B40D3E" w:rsidP="00B40D3E">
      <w:pPr>
        <w:autoSpaceDE w:val="0"/>
        <w:autoSpaceDN w:val="0"/>
        <w:adjustRightInd w:val="0"/>
        <w:ind w:firstLine="709"/>
        <w:jc w:val="both"/>
        <w:rPr>
          <w:sz w:val="28"/>
          <w:szCs w:val="28"/>
        </w:rPr>
      </w:pPr>
      <w:r w:rsidRPr="00971D6F">
        <w:rPr>
          <w:sz w:val="28"/>
          <w:szCs w:val="28"/>
        </w:rPr>
        <w:t>Ценности, воспитанные физической культурой: здоровье; самосовершенствование; дисциплина; терпение и настойч</w:t>
      </w:r>
      <w:r w:rsidRPr="00971D6F">
        <w:rPr>
          <w:sz w:val="28"/>
          <w:szCs w:val="28"/>
        </w:rPr>
        <w:t>и</w:t>
      </w:r>
      <w:r w:rsidRPr="00971D6F">
        <w:rPr>
          <w:sz w:val="28"/>
          <w:szCs w:val="28"/>
        </w:rPr>
        <w:t>вость; красота и гармония здорового тела; командный дух.</w:t>
      </w:r>
    </w:p>
    <w:p w:rsidR="00B40D3E" w:rsidRPr="003A6563" w:rsidRDefault="00B40D3E" w:rsidP="00B40D3E">
      <w:pPr>
        <w:autoSpaceDE w:val="0"/>
        <w:autoSpaceDN w:val="0"/>
        <w:adjustRightInd w:val="0"/>
        <w:ind w:firstLine="709"/>
        <w:jc w:val="center"/>
        <w:rPr>
          <w:rFonts w:eastAsia="TimesNewRomanPSMT"/>
          <w:sz w:val="28"/>
          <w:szCs w:val="28"/>
        </w:rPr>
      </w:pPr>
      <w:r w:rsidRPr="003A6563">
        <w:rPr>
          <w:sz w:val="28"/>
          <w:szCs w:val="28"/>
          <w:lang w:eastAsia="ru-RU"/>
        </w:rPr>
        <w:t>4.7. Трудовое воспитание и профессиональное самоопределение</w:t>
      </w:r>
    </w:p>
    <w:p w:rsidR="00B40D3E" w:rsidRPr="003A6563" w:rsidRDefault="00653766" w:rsidP="00B40D3E">
      <w:pPr>
        <w:autoSpaceDE w:val="0"/>
        <w:autoSpaceDN w:val="0"/>
        <w:adjustRightInd w:val="0"/>
        <w:ind w:firstLine="709"/>
        <w:jc w:val="both"/>
        <w:rPr>
          <w:rFonts w:eastAsia="TimesNewRomanPSMT"/>
          <w:sz w:val="28"/>
          <w:szCs w:val="28"/>
        </w:rPr>
      </w:pPr>
      <w:r w:rsidRPr="003A6563">
        <w:rPr>
          <w:rFonts w:eastAsia="TimesNewRomanPSMT"/>
          <w:sz w:val="28"/>
          <w:szCs w:val="28"/>
        </w:rPr>
        <w:t>Базовым</w:t>
      </w:r>
      <w:r w:rsidR="00B40D3E" w:rsidRPr="003A6563">
        <w:rPr>
          <w:rFonts w:eastAsia="TimesNewRomanPSMT"/>
          <w:sz w:val="28"/>
          <w:szCs w:val="28"/>
        </w:rPr>
        <w:t xml:space="preserve"> направлени</w:t>
      </w:r>
      <w:r w:rsidRPr="003A6563">
        <w:rPr>
          <w:rFonts w:eastAsia="TimesNewRomanPSMT"/>
          <w:sz w:val="28"/>
          <w:szCs w:val="28"/>
        </w:rPr>
        <w:t>ем</w:t>
      </w:r>
      <w:r w:rsidR="00B40D3E" w:rsidRPr="003A6563">
        <w:rPr>
          <w:rFonts w:eastAsia="TimesNewRomanPSMT"/>
          <w:sz w:val="28"/>
          <w:szCs w:val="28"/>
        </w:rPr>
        <w:t xml:space="preserve"> развития экономики </w:t>
      </w:r>
      <w:r w:rsidRPr="003A6563">
        <w:rPr>
          <w:rFonts w:eastAsia="TimesNewRomanPSMT"/>
          <w:sz w:val="28"/>
          <w:szCs w:val="28"/>
        </w:rPr>
        <w:t>Троицкого района</w:t>
      </w:r>
      <w:r w:rsidR="00B40D3E" w:rsidRPr="003A6563">
        <w:rPr>
          <w:rFonts w:eastAsia="TimesNewRomanPSMT"/>
          <w:sz w:val="28"/>
          <w:szCs w:val="28"/>
        </w:rPr>
        <w:t xml:space="preserve"> явля</w:t>
      </w:r>
      <w:r w:rsidRPr="003A6563">
        <w:rPr>
          <w:rFonts w:eastAsia="TimesNewRomanPSMT"/>
          <w:sz w:val="28"/>
          <w:szCs w:val="28"/>
        </w:rPr>
        <w:t>е</w:t>
      </w:r>
      <w:r w:rsidR="00B40D3E" w:rsidRPr="003A6563">
        <w:rPr>
          <w:rFonts w:eastAsia="TimesNewRomanPSMT"/>
          <w:sz w:val="28"/>
          <w:szCs w:val="28"/>
        </w:rPr>
        <w:t>тся сельское хозяйство.</w:t>
      </w:r>
    </w:p>
    <w:p w:rsidR="00B40D3E" w:rsidRPr="003A6563" w:rsidRDefault="00B40D3E" w:rsidP="00B40D3E">
      <w:pPr>
        <w:autoSpaceDE w:val="0"/>
        <w:autoSpaceDN w:val="0"/>
        <w:adjustRightInd w:val="0"/>
        <w:ind w:firstLine="709"/>
        <w:jc w:val="both"/>
        <w:rPr>
          <w:rFonts w:eastAsia="TimesNewRomanPSMT"/>
          <w:sz w:val="28"/>
          <w:szCs w:val="28"/>
        </w:rPr>
      </w:pPr>
      <w:r w:rsidRPr="003A6563">
        <w:rPr>
          <w:rFonts w:eastAsia="TimesNewRomanPSMT"/>
          <w:sz w:val="28"/>
          <w:szCs w:val="28"/>
        </w:rPr>
        <w:lastRenderedPageBreak/>
        <w:t xml:space="preserve">Для устойчивого социально-экономического развития </w:t>
      </w:r>
      <w:r w:rsidR="00653766" w:rsidRPr="003A6563">
        <w:rPr>
          <w:rFonts w:eastAsia="TimesNewRomanPSMT"/>
          <w:sz w:val="28"/>
          <w:szCs w:val="28"/>
        </w:rPr>
        <w:t>района</w:t>
      </w:r>
      <w:r w:rsidRPr="003A6563">
        <w:rPr>
          <w:rFonts w:eastAsia="TimesNewRomanPSMT"/>
          <w:sz w:val="28"/>
          <w:szCs w:val="28"/>
        </w:rPr>
        <w:t xml:space="preserve"> необходимы новые повышенные требования к подгото</w:t>
      </w:r>
      <w:r w:rsidRPr="003A6563">
        <w:rPr>
          <w:rFonts w:eastAsia="TimesNewRomanPSMT"/>
          <w:sz w:val="28"/>
          <w:szCs w:val="28"/>
        </w:rPr>
        <w:t>в</w:t>
      </w:r>
      <w:r w:rsidRPr="003A6563">
        <w:rPr>
          <w:rFonts w:eastAsia="TimesNewRomanPSMT"/>
          <w:sz w:val="28"/>
          <w:szCs w:val="28"/>
        </w:rPr>
        <w:t>ке современных технически грамотных конкурентоспособных рабочих и специалистов, которых может создать только ко</w:t>
      </w:r>
      <w:r w:rsidRPr="003A6563">
        <w:rPr>
          <w:rFonts w:eastAsia="TimesNewRomanPSMT"/>
          <w:sz w:val="28"/>
          <w:szCs w:val="28"/>
        </w:rPr>
        <w:t>н</w:t>
      </w:r>
      <w:r w:rsidRPr="003A6563">
        <w:rPr>
          <w:rFonts w:eastAsia="TimesNewRomanPSMT"/>
          <w:sz w:val="28"/>
          <w:szCs w:val="28"/>
        </w:rPr>
        <w:t>курентоспособная система образования.</w:t>
      </w:r>
    </w:p>
    <w:p w:rsidR="00B40D3E" w:rsidRPr="003A6563" w:rsidRDefault="00B40D3E" w:rsidP="00B40D3E">
      <w:pPr>
        <w:autoSpaceDE w:val="0"/>
        <w:autoSpaceDN w:val="0"/>
        <w:adjustRightInd w:val="0"/>
        <w:ind w:firstLine="709"/>
        <w:jc w:val="both"/>
        <w:rPr>
          <w:rFonts w:eastAsia="TimesNewRomanPSMT"/>
          <w:sz w:val="28"/>
          <w:szCs w:val="28"/>
        </w:rPr>
      </w:pPr>
      <w:r w:rsidRPr="003A6563">
        <w:rPr>
          <w:rFonts w:eastAsia="TimesNewRomanPSMT"/>
          <w:sz w:val="28"/>
          <w:szCs w:val="28"/>
        </w:rPr>
        <w:t>Поэтому актуальным становится образование, обеспечивающее способность человека включаться в общественно-экономические процессы, удовлетворяющие требования современного рынка труда.</w:t>
      </w:r>
    </w:p>
    <w:p w:rsidR="00B40D3E" w:rsidRPr="003A6563" w:rsidRDefault="00B40D3E" w:rsidP="00B40D3E">
      <w:pPr>
        <w:autoSpaceDE w:val="0"/>
        <w:autoSpaceDN w:val="0"/>
        <w:adjustRightInd w:val="0"/>
        <w:ind w:firstLine="709"/>
        <w:jc w:val="both"/>
        <w:rPr>
          <w:rFonts w:eastAsia="TimesNewRomanPSMT"/>
          <w:sz w:val="28"/>
          <w:szCs w:val="28"/>
        </w:rPr>
      </w:pPr>
      <w:r w:rsidRPr="003A6563">
        <w:rPr>
          <w:rFonts w:eastAsia="TimesNewRomanPSMT"/>
          <w:sz w:val="28"/>
          <w:szCs w:val="28"/>
        </w:rPr>
        <w:t>Исходя из данных требований, повышается роль системы трудового воспитания в образовательных организациях как составной части профессиональной ориентации, которая рассматривается как процесс осознанного, устойчивого самоопр</w:t>
      </w:r>
      <w:r w:rsidRPr="003A6563">
        <w:rPr>
          <w:rFonts w:eastAsia="TimesNewRomanPSMT"/>
          <w:sz w:val="28"/>
          <w:szCs w:val="28"/>
        </w:rPr>
        <w:t>е</w:t>
      </w:r>
      <w:r w:rsidRPr="003A6563">
        <w:rPr>
          <w:rFonts w:eastAsia="TimesNewRomanPSMT"/>
          <w:sz w:val="28"/>
          <w:szCs w:val="28"/>
        </w:rPr>
        <w:t xml:space="preserve">деления обучающихся в выборе профессии, специальности в соответствии со способностями, склонностями и потребностям рынка труда </w:t>
      </w:r>
      <w:r w:rsidR="00653766" w:rsidRPr="003A6563">
        <w:rPr>
          <w:rFonts w:eastAsia="TimesNewRomanPSMT"/>
          <w:sz w:val="28"/>
          <w:szCs w:val="28"/>
        </w:rPr>
        <w:t>Троицкого района</w:t>
      </w:r>
      <w:r w:rsidRPr="003A6563">
        <w:rPr>
          <w:rFonts w:eastAsia="TimesNewRomanPSMT"/>
          <w:sz w:val="28"/>
          <w:szCs w:val="28"/>
        </w:rPr>
        <w:t>.</w:t>
      </w:r>
    </w:p>
    <w:p w:rsidR="00B40D3E" w:rsidRPr="003A6563" w:rsidRDefault="00B40D3E" w:rsidP="00B40D3E">
      <w:pPr>
        <w:autoSpaceDE w:val="0"/>
        <w:autoSpaceDN w:val="0"/>
        <w:adjustRightInd w:val="0"/>
        <w:ind w:firstLine="709"/>
        <w:jc w:val="both"/>
        <w:rPr>
          <w:rFonts w:eastAsia="TimesNewRomanPSMT"/>
          <w:sz w:val="28"/>
          <w:szCs w:val="28"/>
        </w:rPr>
      </w:pPr>
      <w:r w:rsidRPr="003A6563">
        <w:rPr>
          <w:rFonts w:eastAsia="TimesNewRomanPSMT"/>
          <w:sz w:val="28"/>
          <w:szCs w:val="28"/>
        </w:rPr>
        <w:t>Трудовое воспитание выступает как процесс вовлечения обучающихся в разнообразные педагогически организова</w:t>
      </w:r>
      <w:r w:rsidRPr="003A6563">
        <w:rPr>
          <w:rFonts w:eastAsia="TimesNewRomanPSMT"/>
          <w:sz w:val="28"/>
          <w:szCs w:val="28"/>
        </w:rPr>
        <w:t>н</w:t>
      </w:r>
      <w:r w:rsidRPr="003A6563">
        <w:rPr>
          <w:rFonts w:eastAsia="TimesNewRomanPSMT"/>
          <w:sz w:val="28"/>
          <w:szCs w:val="28"/>
        </w:rPr>
        <w:t>ные виды общественно-полезного труда с целью передачи им производственного опыта, развития трудовых умений, труд</w:t>
      </w:r>
      <w:r w:rsidRPr="003A6563">
        <w:rPr>
          <w:rFonts w:eastAsia="TimesNewRomanPSMT"/>
          <w:sz w:val="28"/>
          <w:szCs w:val="28"/>
        </w:rPr>
        <w:t>о</w:t>
      </w:r>
      <w:r w:rsidRPr="003A6563">
        <w:rPr>
          <w:rFonts w:eastAsia="TimesNewRomanPSMT"/>
          <w:sz w:val="28"/>
          <w:szCs w:val="28"/>
        </w:rPr>
        <w:t>любия и других качеств и компетенций современного специалиста.</w:t>
      </w:r>
    </w:p>
    <w:p w:rsidR="00B40D3E" w:rsidRPr="003A6563" w:rsidRDefault="00B40D3E" w:rsidP="00B40D3E">
      <w:pPr>
        <w:autoSpaceDE w:val="0"/>
        <w:autoSpaceDN w:val="0"/>
        <w:adjustRightInd w:val="0"/>
        <w:ind w:firstLine="709"/>
        <w:jc w:val="both"/>
        <w:rPr>
          <w:rFonts w:eastAsia="TimesNewRomanPSMT"/>
          <w:sz w:val="28"/>
          <w:szCs w:val="28"/>
        </w:rPr>
      </w:pPr>
      <w:r w:rsidRPr="003A6563">
        <w:rPr>
          <w:rFonts w:eastAsia="TimesNewRomanPSMT"/>
          <w:sz w:val="28"/>
          <w:szCs w:val="28"/>
        </w:rPr>
        <w:t>Главная цель трудового воспитания заключается в формировании устойчивой, познавательной мотивации и адеква</w:t>
      </w:r>
      <w:r w:rsidRPr="003A6563">
        <w:rPr>
          <w:rFonts w:eastAsia="TimesNewRomanPSMT"/>
          <w:sz w:val="28"/>
          <w:szCs w:val="28"/>
        </w:rPr>
        <w:t>т</w:t>
      </w:r>
      <w:r w:rsidRPr="003A6563">
        <w:rPr>
          <w:rFonts w:eastAsia="TimesNewRomanPSMT"/>
          <w:sz w:val="28"/>
          <w:szCs w:val="28"/>
        </w:rPr>
        <w:t>ной самооценки, выраженной в жизненном и профессиональном самоопределении обучающихся.</w:t>
      </w:r>
    </w:p>
    <w:p w:rsidR="00B40D3E" w:rsidRPr="003A6563" w:rsidRDefault="00B40D3E" w:rsidP="00B40D3E">
      <w:pPr>
        <w:autoSpaceDE w:val="0"/>
        <w:autoSpaceDN w:val="0"/>
        <w:adjustRightInd w:val="0"/>
        <w:ind w:firstLine="709"/>
        <w:jc w:val="both"/>
        <w:rPr>
          <w:rFonts w:eastAsia="TimesNewRomanPSMT"/>
          <w:sz w:val="28"/>
          <w:szCs w:val="28"/>
        </w:rPr>
      </w:pPr>
      <w:r w:rsidRPr="003A6563">
        <w:rPr>
          <w:rFonts w:eastAsia="TimesNewRomanPSMT"/>
          <w:sz w:val="28"/>
          <w:szCs w:val="28"/>
        </w:rPr>
        <w:t xml:space="preserve">Основными задачами трудового воспитания и профессионального самоопределения обучающихся образовательных организаций </w:t>
      </w:r>
      <w:r w:rsidR="00653766" w:rsidRPr="003A6563">
        <w:rPr>
          <w:rFonts w:eastAsia="TimesNewRomanPSMT"/>
          <w:sz w:val="28"/>
          <w:szCs w:val="28"/>
        </w:rPr>
        <w:t>Троицкого района</w:t>
      </w:r>
      <w:r w:rsidRPr="003A6563">
        <w:rPr>
          <w:rFonts w:eastAsia="TimesNewRomanPSMT"/>
          <w:sz w:val="28"/>
          <w:szCs w:val="28"/>
        </w:rPr>
        <w:t xml:space="preserve"> являются:</w:t>
      </w:r>
    </w:p>
    <w:p w:rsidR="00B40D3E" w:rsidRPr="003A6563" w:rsidRDefault="00B40D3E" w:rsidP="00B40D3E">
      <w:pPr>
        <w:autoSpaceDE w:val="0"/>
        <w:autoSpaceDN w:val="0"/>
        <w:adjustRightInd w:val="0"/>
        <w:ind w:firstLine="709"/>
        <w:jc w:val="both"/>
        <w:rPr>
          <w:rFonts w:eastAsia="TimesNewRomanPSMT"/>
          <w:sz w:val="28"/>
          <w:szCs w:val="28"/>
        </w:rPr>
      </w:pPr>
      <w:r w:rsidRPr="003A6563">
        <w:rPr>
          <w:rFonts w:eastAsia="TimesNewRomanPSMT"/>
          <w:sz w:val="28"/>
          <w:szCs w:val="28"/>
        </w:rPr>
        <w:t>воспитание уважения к труду и людям труда, к трудовым достижениям, формирование навыков трудиться, доброс</w:t>
      </w:r>
      <w:r w:rsidRPr="003A6563">
        <w:rPr>
          <w:rFonts w:eastAsia="TimesNewRomanPSMT"/>
          <w:sz w:val="28"/>
          <w:szCs w:val="28"/>
        </w:rPr>
        <w:t>о</w:t>
      </w:r>
      <w:r w:rsidRPr="003A6563">
        <w:rPr>
          <w:rFonts w:eastAsia="TimesNewRomanPSMT"/>
          <w:sz w:val="28"/>
          <w:szCs w:val="28"/>
        </w:rPr>
        <w:t>вестного ответственного и творческого отношения к различным видам трудовой деятельности;</w:t>
      </w:r>
    </w:p>
    <w:p w:rsidR="00B40D3E" w:rsidRPr="003A6563" w:rsidRDefault="00B40D3E" w:rsidP="00B40D3E">
      <w:pPr>
        <w:autoSpaceDE w:val="0"/>
        <w:autoSpaceDN w:val="0"/>
        <w:adjustRightInd w:val="0"/>
        <w:ind w:firstLine="709"/>
        <w:jc w:val="both"/>
        <w:rPr>
          <w:rFonts w:eastAsia="TimesNewRomanPSMT"/>
          <w:sz w:val="28"/>
          <w:szCs w:val="28"/>
        </w:rPr>
      </w:pPr>
      <w:r w:rsidRPr="003A6563">
        <w:rPr>
          <w:rFonts w:eastAsia="TimesNewRomanPSMT"/>
          <w:sz w:val="28"/>
          <w:szCs w:val="28"/>
        </w:rPr>
        <w:t xml:space="preserve">повышение престижа профессий, востребованных на </w:t>
      </w:r>
      <w:r w:rsidR="003A6563" w:rsidRPr="003A6563">
        <w:rPr>
          <w:rFonts w:eastAsia="TimesNewRomanPSMT"/>
          <w:sz w:val="28"/>
          <w:szCs w:val="28"/>
        </w:rPr>
        <w:t>районном</w:t>
      </w:r>
      <w:r w:rsidRPr="003A6563">
        <w:rPr>
          <w:rFonts w:eastAsia="TimesNewRomanPSMT"/>
          <w:sz w:val="28"/>
          <w:szCs w:val="28"/>
        </w:rPr>
        <w:t xml:space="preserve"> рынке труда;</w:t>
      </w:r>
    </w:p>
    <w:p w:rsidR="00B40D3E" w:rsidRPr="003A6563" w:rsidRDefault="00B40D3E" w:rsidP="00B40D3E">
      <w:pPr>
        <w:autoSpaceDE w:val="0"/>
        <w:autoSpaceDN w:val="0"/>
        <w:adjustRightInd w:val="0"/>
        <w:ind w:firstLine="709"/>
        <w:jc w:val="both"/>
        <w:rPr>
          <w:rFonts w:eastAsia="TimesNewRomanPSMT"/>
          <w:sz w:val="28"/>
          <w:szCs w:val="28"/>
        </w:rPr>
      </w:pPr>
      <w:r w:rsidRPr="003A6563">
        <w:rPr>
          <w:rFonts w:eastAsia="TimesNewRomanPSMT"/>
          <w:sz w:val="28"/>
          <w:szCs w:val="28"/>
        </w:rPr>
        <w:t>содействие профессиональному самоопределению, приобщение к социально значимой деятельности для осмысленн</w:t>
      </w:r>
      <w:r w:rsidRPr="003A6563">
        <w:rPr>
          <w:rFonts w:eastAsia="TimesNewRomanPSMT"/>
          <w:sz w:val="28"/>
          <w:szCs w:val="28"/>
        </w:rPr>
        <w:t>о</w:t>
      </w:r>
      <w:r w:rsidRPr="003A6563">
        <w:rPr>
          <w:rFonts w:eastAsia="TimesNewRomanPSMT"/>
          <w:sz w:val="28"/>
          <w:szCs w:val="28"/>
        </w:rPr>
        <w:t>го выбора профессии.</w:t>
      </w:r>
    </w:p>
    <w:p w:rsidR="00B40D3E" w:rsidRPr="003A6563" w:rsidRDefault="00B40D3E" w:rsidP="00B40D3E">
      <w:pPr>
        <w:autoSpaceDE w:val="0"/>
        <w:autoSpaceDN w:val="0"/>
        <w:adjustRightInd w:val="0"/>
        <w:ind w:firstLine="709"/>
        <w:jc w:val="both"/>
        <w:rPr>
          <w:rFonts w:eastAsia="TimesNewRomanPSMT"/>
          <w:sz w:val="28"/>
          <w:szCs w:val="28"/>
        </w:rPr>
      </w:pPr>
      <w:r w:rsidRPr="003A6563">
        <w:rPr>
          <w:rFonts w:eastAsia="TimesNewRomanPSMT"/>
          <w:sz w:val="28"/>
          <w:szCs w:val="28"/>
        </w:rPr>
        <w:t>Трудовое воспитание и профессиональное самоопределение обучающихся в образовательных организациях может р</w:t>
      </w:r>
      <w:r w:rsidRPr="003A6563">
        <w:rPr>
          <w:rFonts w:eastAsia="TimesNewRomanPSMT"/>
          <w:sz w:val="28"/>
          <w:szCs w:val="28"/>
        </w:rPr>
        <w:t>е</w:t>
      </w:r>
      <w:r w:rsidRPr="003A6563">
        <w:rPr>
          <w:rFonts w:eastAsia="TimesNewRomanPSMT"/>
          <w:sz w:val="28"/>
          <w:szCs w:val="28"/>
        </w:rPr>
        <w:t>ализовываться по следующим приоритетным направлениям:</w:t>
      </w:r>
    </w:p>
    <w:p w:rsidR="00B40D3E" w:rsidRPr="003A6563" w:rsidRDefault="00B40D3E" w:rsidP="00B40D3E">
      <w:pPr>
        <w:autoSpaceDE w:val="0"/>
        <w:autoSpaceDN w:val="0"/>
        <w:adjustRightInd w:val="0"/>
        <w:ind w:firstLine="709"/>
        <w:jc w:val="both"/>
        <w:rPr>
          <w:rFonts w:eastAsia="TimesNewRomanPSMT"/>
          <w:sz w:val="28"/>
          <w:szCs w:val="28"/>
        </w:rPr>
      </w:pPr>
      <w:r w:rsidRPr="003A6563">
        <w:rPr>
          <w:rFonts w:eastAsia="TimesNewRomanPSMT"/>
          <w:sz w:val="28"/>
          <w:szCs w:val="28"/>
        </w:rPr>
        <w:t>совершенствование механизмов профориентационной деятельности в рамках воспитательной работы в образовател</w:t>
      </w:r>
      <w:r w:rsidRPr="003A6563">
        <w:rPr>
          <w:rFonts w:eastAsia="TimesNewRomanPSMT"/>
          <w:sz w:val="28"/>
          <w:szCs w:val="28"/>
        </w:rPr>
        <w:t>ь</w:t>
      </w:r>
      <w:r w:rsidRPr="003A6563">
        <w:rPr>
          <w:rFonts w:eastAsia="TimesNewRomanPSMT"/>
          <w:sz w:val="28"/>
          <w:szCs w:val="28"/>
        </w:rPr>
        <w:t xml:space="preserve">ных организациях </w:t>
      </w:r>
      <w:r w:rsidR="003A6563" w:rsidRPr="003A6563">
        <w:rPr>
          <w:rFonts w:eastAsia="TimesNewRomanPSMT"/>
          <w:sz w:val="28"/>
          <w:szCs w:val="28"/>
        </w:rPr>
        <w:t>Троицкого района</w:t>
      </w:r>
      <w:r w:rsidRPr="003A6563">
        <w:rPr>
          <w:rFonts w:eastAsia="TimesNewRomanPSMT"/>
          <w:sz w:val="28"/>
          <w:szCs w:val="28"/>
        </w:rPr>
        <w:t>;</w:t>
      </w:r>
    </w:p>
    <w:p w:rsidR="00B40D3E" w:rsidRPr="003A6563" w:rsidRDefault="00B40D3E" w:rsidP="00B40D3E">
      <w:pPr>
        <w:autoSpaceDE w:val="0"/>
        <w:autoSpaceDN w:val="0"/>
        <w:adjustRightInd w:val="0"/>
        <w:ind w:firstLine="709"/>
        <w:jc w:val="both"/>
        <w:rPr>
          <w:rFonts w:eastAsia="TimesNewRomanPSMT"/>
          <w:sz w:val="28"/>
          <w:szCs w:val="28"/>
        </w:rPr>
      </w:pPr>
      <w:r w:rsidRPr="003A6563">
        <w:rPr>
          <w:rFonts w:eastAsia="TimesNewRomanPSMT"/>
          <w:sz w:val="28"/>
          <w:szCs w:val="28"/>
        </w:rPr>
        <w:t>обеспечение эффективной системы сетевого взаимодействия образовательных организаций и работодателей, напра</w:t>
      </w:r>
      <w:r w:rsidRPr="003A6563">
        <w:rPr>
          <w:rFonts w:eastAsia="TimesNewRomanPSMT"/>
          <w:sz w:val="28"/>
          <w:szCs w:val="28"/>
        </w:rPr>
        <w:t>в</w:t>
      </w:r>
      <w:r w:rsidRPr="003A6563">
        <w:rPr>
          <w:rFonts w:eastAsia="TimesNewRomanPSMT"/>
          <w:sz w:val="28"/>
          <w:szCs w:val="28"/>
        </w:rPr>
        <w:t xml:space="preserve">ленной на трудовое воспитание и профессиональное самоопределение обучающихся на рынке труда </w:t>
      </w:r>
      <w:r w:rsidR="003A6563" w:rsidRPr="003A6563">
        <w:rPr>
          <w:rFonts w:eastAsia="TimesNewRomanPSMT"/>
          <w:sz w:val="28"/>
          <w:szCs w:val="28"/>
        </w:rPr>
        <w:t>Троицкого района</w:t>
      </w:r>
      <w:r w:rsidRPr="003A6563">
        <w:rPr>
          <w:rFonts w:eastAsia="TimesNewRomanPSMT"/>
          <w:sz w:val="28"/>
          <w:szCs w:val="28"/>
        </w:rPr>
        <w:t>;</w:t>
      </w:r>
    </w:p>
    <w:p w:rsidR="00B40D3E" w:rsidRPr="003A6563" w:rsidRDefault="00B40D3E" w:rsidP="003A6563">
      <w:pPr>
        <w:autoSpaceDE w:val="0"/>
        <w:autoSpaceDN w:val="0"/>
        <w:adjustRightInd w:val="0"/>
        <w:ind w:firstLine="709"/>
        <w:jc w:val="both"/>
        <w:rPr>
          <w:rFonts w:eastAsia="TimesNewRomanPSMT"/>
          <w:sz w:val="28"/>
          <w:szCs w:val="28"/>
        </w:rPr>
      </w:pPr>
      <w:r w:rsidRPr="003A6563">
        <w:rPr>
          <w:rFonts w:eastAsia="TimesNewRomanPSMT"/>
          <w:sz w:val="28"/>
          <w:szCs w:val="28"/>
        </w:rPr>
        <w:lastRenderedPageBreak/>
        <w:t>организация системной деятельности по повышению профессиональной компетентности педагогических кадров обр</w:t>
      </w:r>
      <w:r w:rsidRPr="003A6563">
        <w:rPr>
          <w:rFonts w:eastAsia="TimesNewRomanPSMT"/>
          <w:sz w:val="28"/>
          <w:szCs w:val="28"/>
        </w:rPr>
        <w:t>а</w:t>
      </w:r>
      <w:r w:rsidRPr="003A6563">
        <w:rPr>
          <w:rFonts w:eastAsia="TimesNewRomanPSMT"/>
          <w:sz w:val="28"/>
          <w:szCs w:val="28"/>
        </w:rPr>
        <w:t xml:space="preserve">зовательных организаций по вопросам трудового воспитания и профессионального самоопределения обучающихся </w:t>
      </w:r>
      <w:r w:rsidR="003A6563" w:rsidRPr="003A6563">
        <w:rPr>
          <w:rFonts w:eastAsia="TimesNewRomanPSMT"/>
          <w:sz w:val="28"/>
          <w:szCs w:val="28"/>
        </w:rPr>
        <w:t>Трои</w:t>
      </w:r>
      <w:r w:rsidR="003A6563" w:rsidRPr="003A6563">
        <w:rPr>
          <w:rFonts w:eastAsia="TimesNewRomanPSMT"/>
          <w:sz w:val="28"/>
          <w:szCs w:val="28"/>
        </w:rPr>
        <w:t>ц</w:t>
      </w:r>
      <w:r w:rsidR="003A6563" w:rsidRPr="003A6563">
        <w:rPr>
          <w:rFonts w:eastAsia="TimesNewRomanPSMT"/>
          <w:sz w:val="28"/>
          <w:szCs w:val="28"/>
        </w:rPr>
        <w:t>кого района</w:t>
      </w:r>
      <w:r w:rsidRPr="003A6563">
        <w:rPr>
          <w:rFonts w:eastAsia="TimesNewRomanPSMT"/>
          <w:sz w:val="28"/>
          <w:szCs w:val="28"/>
        </w:rPr>
        <w:t>;</w:t>
      </w:r>
    </w:p>
    <w:p w:rsidR="00B40D3E" w:rsidRPr="003A6563" w:rsidRDefault="00B40D3E" w:rsidP="00B40D3E">
      <w:pPr>
        <w:autoSpaceDE w:val="0"/>
        <w:autoSpaceDN w:val="0"/>
        <w:adjustRightInd w:val="0"/>
        <w:ind w:firstLine="709"/>
        <w:jc w:val="both"/>
        <w:rPr>
          <w:rFonts w:eastAsia="TimesNewRomanPSMT"/>
          <w:sz w:val="28"/>
          <w:szCs w:val="28"/>
        </w:rPr>
      </w:pPr>
      <w:r w:rsidRPr="003A6563">
        <w:rPr>
          <w:rFonts w:eastAsia="TimesNewRomanPSMT"/>
          <w:sz w:val="28"/>
          <w:szCs w:val="28"/>
        </w:rPr>
        <w:t>активизация деятельности по повышению мотивации к труду на основе включения системы профориентационных практико-ориентированных мероприятий в программу воспитательной работы образовательных организаций, направленных на формирование у обучающихся представлений о структуре современного производства и содержание труда специалистов в различных отраслях современного производства;</w:t>
      </w:r>
    </w:p>
    <w:p w:rsidR="00B40D3E" w:rsidRPr="003A6563" w:rsidRDefault="00B40D3E" w:rsidP="00B40D3E">
      <w:pPr>
        <w:autoSpaceDE w:val="0"/>
        <w:autoSpaceDN w:val="0"/>
        <w:adjustRightInd w:val="0"/>
        <w:ind w:firstLine="709"/>
        <w:jc w:val="both"/>
        <w:rPr>
          <w:rFonts w:eastAsia="TimesNewRomanPSMT"/>
          <w:sz w:val="28"/>
          <w:szCs w:val="28"/>
        </w:rPr>
      </w:pPr>
      <w:r w:rsidRPr="003A6563">
        <w:rPr>
          <w:rFonts w:eastAsia="TimesNewRomanPSMT"/>
          <w:sz w:val="28"/>
          <w:szCs w:val="28"/>
        </w:rPr>
        <w:t>расширение возможностей предметов «технология» и «черчение» для формирования практических компетенций в сфере научно-технического творчества;</w:t>
      </w:r>
    </w:p>
    <w:p w:rsidR="00B40D3E" w:rsidRPr="003A6563" w:rsidRDefault="00B40D3E" w:rsidP="00B40D3E">
      <w:pPr>
        <w:autoSpaceDE w:val="0"/>
        <w:autoSpaceDN w:val="0"/>
        <w:adjustRightInd w:val="0"/>
        <w:ind w:firstLine="709"/>
        <w:jc w:val="both"/>
        <w:rPr>
          <w:rFonts w:eastAsia="TimesNewRomanPSMT"/>
          <w:sz w:val="28"/>
          <w:szCs w:val="28"/>
        </w:rPr>
      </w:pPr>
      <w:r w:rsidRPr="003A6563">
        <w:rPr>
          <w:rFonts w:eastAsia="TimesNewRomanPSMT"/>
          <w:sz w:val="28"/>
          <w:szCs w:val="28"/>
        </w:rPr>
        <w:t>проведение профессиональных проб, учебных и учебно-производственных практик с использованием материально-технических возможностей профессиональных образовательных организаций и предприятий – партнеров и бизнеса;</w:t>
      </w:r>
    </w:p>
    <w:p w:rsidR="00B40D3E" w:rsidRPr="003A6563" w:rsidRDefault="00B40D3E" w:rsidP="00B40D3E">
      <w:pPr>
        <w:autoSpaceDE w:val="0"/>
        <w:autoSpaceDN w:val="0"/>
        <w:adjustRightInd w:val="0"/>
        <w:ind w:firstLine="709"/>
        <w:jc w:val="both"/>
        <w:rPr>
          <w:rFonts w:eastAsia="TimesNewRomanPSMT"/>
          <w:sz w:val="28"/>
          <w:szCs w:val="28"/>
        </w:rPr>
      </w:pPr>
      <w:r w:rsidRPr="003A6563">
        <w:rPr>
          <w:rFonts w:eastAsia="TimesNewRomanPSMT"/>
          <w:sz w:val="28"/>
          <w:szCs w:val="28"/>
        </w:rPr>
        <w:t>организация мониторинга достижения качественных, количественных и фактологических показателей эффективности реализации трудового воспитания и профессионального самоопределения обучающихся.</w:t>
      </w:r>
    </w:p>
    <w:p w:rsidR="00B40D3E" w:rsidRPr="00971D6F" w:rsidRDefault="00B40D3E" w:rsidP="00B40D3E">
      <w:pPr>
        <w:autoSpaceDE w:val="0"/>
        <w:autoSpaceDN w:val="0"/>
        <w:adjustRightInd w:val="0"/>
        <w:ind w:firstLine="709"/>
        <w:jc w:val="both"/>
        <w:rPr>
          <w:rFonts w:eastAsia="TimesNewRomanPSMT"/>
          <w:sz w:val="28"/>
          <w:szCs w:val="28"/>
        </w:rPr>
      </w:pPr>
      <w:r w:rsidRPr="003A6563">
        <w:rPr>
          <w:rFonts w:eastAsia="TimesNewRomanPSMT"/>
          <w:sz w:val="28"/>
          <w:szCs w:val="28"/>
        </w:rPr>
        <w:t xml:space="preserve">Качественным результатом системы трудового воспитания и профессионального самоопределения является выбор выпускниками образовательных организаций профессий и специальностей, востребованных </w:t>
      </w:r>
      <w:r w:rsidR="003A6563" w:rsidRPr="003A6563">
        <w:rPr>
          <w:rFonts w:eastAsia="TimesNewRomanPSMT"/>
          <w:sz w:val="28"/>
          <w:szCs w:val="28"/>
        </w:rPr>
        <w:t>в</w:t>
      </w:r>
      <w:r w:rsidRPr="003A6563">
        <w:rPr>
          <w:rFonts w:eastAsia="TimesNewRomanPSMT"/>
          <w:sz w:val="28"/>
          <w:szCs w:val="28"/>
        </w:rPr>
        <w:t xml:space="preserve"> </w:t>
      </w:r>
      <w:r w:rsidR="003A6563" w:rsidRPr="003A6563">
        <w:rPr>
          <w:rFonts w:eastAsia="TimesNewRomanPSMT"/>
          <w:sz w:val="28"/>
          <w:szCs w:val="28"/>
        </w:rPr>
        <w:t>районе</w:t>
      </w:r>
      <w:r w:rsidRPr="003A6563">
        <w:rPr>
          <w:rFonts w:eastAsia="TimesNewRomanPSMT"/>
          <w:sz w:val="28"/>
          <w:szCs w:val="28"/>
        </w:rPr>
        <w:t>, включенность в о</w:t>
      </w:r>
      <w:r w:rsidRPr="003A6563">
        <w:rPr>
          <w:rFonts w:eastAsia="TimesNewRomanPSMT"/>
          <w:sz w:val="28"/>
          <w:szCs w:val="28"/>
        </w:rPr>
        <w:t>б</w:t>
      </w:r>
      <w:r w:rsidRPr="003A6563">
        <w:rPr>
          <w:rFonts w:eastAsia="TimesNewRomanPSMT"/>
          <w:sz w:val="28"/>
          <w:szCs w:val="28"/>
        </w:rPr>
        <w:t>щественно-полезную производительную трудовую деятельность.</w:t>
      </w:r>
    </w:p>
    <w:p w:rsidR="00B40D3E" w:rsidRPr="00971D6F" w:rsidRDefault="00B40D3E" w:rsidP="00B40D3E">
      <w:pPr>
        <w:ind w:firstLine="709"/>
        <w:jc w:val="center"/>
        <w:textAlignment w:val="baseline"/>
        <w:rPr>
          <w:sz w:val="28"/>
          <w:szCs w:val="28"/>
          <w:lang w:eastAsia="ru-RU"/>
        </w:rPr>
      </w:pPr>
      <w:r w:rsidRPr="00971D6F">
        <w:rPr>
          <w:sz w:val="28"/>
          <w:szCs w:val="28"/>
        </w:rPr>
        <w:t>4.8. Экологическое воспитание</w:t>
      </w:r>
    </w:p>
    <w:p w:rsidR="00B40D3E" w:rsidRPr="00971D6F" w:rsidRDefault="00B40D3E" w:rsidP="00B40D3E">
      <w:pPr>
        <w:autoSpaceDE w:val="0"/>
        <w:autoSpaceDN w:val="0"/>
        <w:adjustRightInd w:val="0"/>
        <w:ind w:firstLine="709"/>
        <w:jc w:val="both"/>
        <w:rPr>
          <w:rFonts w:eastAsia="TimesNewRomanPSMT"/>
          <w:sz w:val="28"/>
          <w:szCs w:val="28"/>
        </w:rPr>
      </w:pPr>
      <w:r w:rsidRPr="00971D6F">
        <w:rPr>
          <w:rFonts w:eastAsia="TimesNewRomanPSMT"/>
          <w:sz w:val="28"/>
          <w:szCs w:val="28"/>
        </w:rPr>
        <w:t>Экологическое воспитание-это формирование у человека сознательного восприятия окружающей природной среды, убежденности в необходимости бережного отношения к природе, разумного использования ее богатств-естественных ресу</w:t>
      </w:r>
      <w:r w:rsidRPr="00971D6F">
        <w:rPr>
          <w:rFonts w:eastAsia="TimesNewRomanPSMT"/>
          <w:sz w:val="28"/>
          <w:szCs w:val="28"/>
        </w:rPr>
        <w:t>р</w:t>
      </w:r>
      <w:r w:rsidRPr="00971D6F">
        <w:rPr>
          <w:rFonts w:eastAsia="TimesNewRomanPSMT"/>
          <w:sz w:val="28"/>
          <w:szCs w:val="28"/>
        </w:rPr>
        <w:t>сов для жизни человека.</w:t>
      </w:r>
    </w:p>
    <w:p w:rsidR="00B40D3E" w:rsidRPr="00971D6F" w:rsidRDefault="00B40D3E" w:rsidP="00B40D3E">
      <w:pPr>
        <w:autoSpaceDE w:val="0"/>
        <w:autoSpaceDN w:val="0"/>
        <w:adjustRightInd w:val="0"/>
        <w:ind w:firstLine="709"/>
        <w:jc w:val="both"/>
        <w:rPr>
          <w:rFonts w:eastAsia="TimesNewRomanPSMT"/>
          <w:sz w:val="28"/>
          <w:szCs w:val="28"/>
        </w:rPr>
      </w:pPr>
      <w:r w:rsidRPr="00971D6F">
        <w:rPr>
          <w:rFonts w:eastAsia="TimesNewRomanPSMT"/>
          <w:sz w:val="28"/>
          <w:szCs w:val="28"/>
        </w:rPr>
        <w:t>Экологическое воспитание включает два взаимодополняющих аспекта: научные знания по экологии и ее ответвлениям и непосредственное взаимодействие человека с природой.</w:t>
      </w:r>
    </w:p>
    <w:p w:rsidR="00B40D3E" w:rsidRPr="00971D6F" w:rsidRDefault="00B40D3E" w:rsidP="00B40D3E">
      <w:pPr>
        <w:autoSpaceDE w:val="0"/>
        <w:autoSpaceDN w:val="0"/>
        <w:adjustRightInd w:val="0"/>
        <w:ind w:firstLine="709"/>
        <w:jc w:val="both"/>
        <w:rPr>
          <w:rFonts w:eastAsia="TimesNewRomanPSMT"/>
          <w:sz w:val="28"/>
          <w:szCs w:val="28"/>
        </w:rPr>
      </w:pPr>
      <w:r w:rsidRPr="00971D6F">
        <w:rPr>
          <w:rFonts w:eastAsia="TimesNewRomanPSMT"/>
          <w:sz w:val="28"/>
          <w:szCs w:val="28"/>
        </w:rPr>
        <w:t xml:space="preserve">Основной задачей в области экологического воспитания и просвещения в </w:t>
      </w:r>
      <w:r w:rsidR="0096255E">
        <w:rPr>
          <w:rFonts w:eastAsia="TimesNewRomanPSMT"/>
          <w:sz w:val="28"/>
          <w:szCs w:val="28"/>
        </w:rPr>
        <w:t>Троицком районе</w:t>
      </w:r>
      <w:r w:rsidRPr="00971D6F">
        <w:rPr>
          <w:rFonts w:eastAsia="TimesNewRomanPSMT"/>
          <w:sz w:val="28"/>
          <w:szCs w:val="28"/>
        </w:rPr>
        <w:t xml:space="preserve"> является повышение эк</w:t>
      </w:r>
      <w:r w:rsidRPr="00971D6F">
        <w:rPr>
          <w:rFonts w:eastAsia="TimesNewRomanPSMT"/>
          <w:sz w:val="28"/>
          <w:szCs w:val="28"/>
        </w:rPr>
        <w:t>о</w:t>
      </w:r>
      <w:r w:rsidRPr="00971D6F">
        <w:rPr>
          <w:rFonts w:eastAsia="TimesNewRomanPSMT"/>
          <w:sz w:val="28"/>
          <w:szCs w:val="28"/>
        </w:rPr>
        <w:t>логической культуры, образовательного уровня, профессиональных навыков, знаний в области экологии.  Значимость в</w:t>
      </w:r>
      <w:r w:rsidRPr="00971D6F">
        <w:rPr>
          <w:rFonts w:eastAsia="TimesNewRomanPSMT"/>
          <w:sz w:val="28"/>
          <w:szCs w:val="28"/>
        </w:rPr>
        <w:t>о</w:t>
      </w:r>
      <w:r w:rsidRPr="00971D6F">
        <w:rPr>
          <w:rFonts w:eastAsia="TimesNewRomanPSMT"/>
          <w:sz w:val="28"/>
          <w:szCs w:val="28"/>
        </w:rPr>
        <w:t>проса определяет последовательную непрерывную работу на протяжении всего периода обучения, начиная с дошкольных программ и воспитательных форм работы с обучающимися общеобразовательной школы.</w:t>
      </w:r>
    </w:p>
    <w:p w:rsidR="00B40D3E" w:rsidRPr="00971D6F" w:rsidRDefault="00B40D3E" w:rsidP="00B40D3E">
      <w:pPr>
        <w:autoSpaceDE w:val="0"/>
        <w:autoSpaceDN w:val="0"/>
        <w:adjustRightInd w:val="0"/>
        <w:ind w:firstLine="709"/>
        <w:jc w:val="both"/>
        <w:rPr>
          <w:rFonts w:eastAsia="TimesNewRomanPSMT"/>
          <w:sz w:val="28"/>
          <w:szCs w:val="28"/>
        </w:rPr>
      </w:pPr>
      <w:r w:rsidRPr="00971D6F">
        <w:rPr>
          <w:rFonts w:eastAsia="TimesNewRomanPSMT"/>
          <w:sz w:val="28"/>
          <w:szCs w:val="28"/>
        </w:rPr>
        <w:t xml:space="preserve">Успех реализации данных задач в </w:t>
      </w:r>
      <w:r w:rsidR="0096255E">
        <w:rPr>
          <w:rFonts w:eastAsia="TimesNewRomanPSMT"/>
          <w:sz w:val="28"/>
          <w:szCs w:val="28"/>
        </w:rPr>
        <w:t>Троицком районе</w:t>
      </w:r>
      <w:r w:rsidRPr="00971D6F">
        <w:rPr>
          <w:rFonts w:eastAsia="TimesNewRomanPSMT"/>
          <w:sz w:val="28"/>
          <w:szCs w:val="28"/>
        </w:rPr>
        <w:t xml:space="preserve"> зависит от единства образовательных организаций, </w:t>
      </w:r>
      <w:r w:rsidRPr="009C08C7">
        <w:rPr>
          <w:rFonts w:eastAsia="TimesNewRomanPSMT"/>
          <w:sz w:val="28"/>
          <w:szCs w:val="28"/>
        </w:rPr>
        <w:t>их связи с местным сообществом и предпринимательскими структурами, органами власти на местах и единства требований образов</w:t>
      </w:r>
      <w:r w:rsidRPr="009C08C7">
        <w:rPr>
          <w:rFonts w:eastAsia="TimesNewRomanPSMT"/>
          <w:sz w:val="28"/>
          <w:szCs w:val="28"/>
        </w:rPr>
        <w:t>а</w:t>
      </w:r>
      <w:r w:rsidRPr="009C08C7">
        <w:rPr>
          <w:rFonts w:eastAsia="TimesNewRomanPSMT"/>
          <w:sz w:val="28"/>
          <w:szCs w:val="28"/>
        </w:rPr>
        <w:t>тельной организации и семьи.</w:t>
      </w:r>
    </w:p>
    <w:p w:rsidR="00B40D3E" w:rsidRPr="00971D6F" w:rsidRDefault="00B40D3E" w:rsidP="00B40D3E">
      <w:pPr>
        <w:autoSpaceDE w:val="0"/>
        <w:autoSpaceDN w:val="0"/>
        <w:adjustRightInd w:val="0"/>
        <w:ind w:firstLine="709"/>
        <w:jc w:val="both"/>
        <w:rPr>
          <w:rFonts w:eastAsia="TimesNewRomanPSMT"/>
          <w:b/>
          <w:bCs/>
          <w:sz w:val="28"/>
          <w:szCs w:val="28"/>
        </w:rPr>
      </w:pPr>
      <w:r w:rsidRPr="00971D6F">
        <w:rPr>
          <w:rFonts w:eastAsia="TimesNewRomanPSMT"/>
          <w:sz w:val="28"/>
          <w:szCs w:val="28"/>
        </w:rPr>
        <w:lastRenderedPageBreak/>
        <w:t xml:space="preserve">Задачи, предлагаемые для решения в рамках программы развития воспитания в </w:t>
      </w:r>
      <w:r w:rsidR="0096255E">
        <w:rPr>
          <w:rFonts w:eastAsia="TimesNewRomanPSMT"/>
          <w:sz w:val="28"/>
          <w:szCs w:val="28"/>
        </w:rPr>
        <w:t>Троицком районе</w:t>
      </w:r>
      <w:r w:rsidRPr="00971D6F">
        <w:rPr>
          <w:rFonts w:eastAsia="TimesNewRomanPSMT"/>
          <w:sz w:val="28"/>
          <w:szCs w:val="28"/>
        </w:rPr>
        <w:t xml:space="preserve"> в сфере экологич</w:t>
      </w:r>
      <w:r w:rsidRPr="00971D6F">
        <w:rPr>
          <w:rFonts w:eastAsia="TimesNewRomanPSMT"/>
          <w:sz w:val="28"/>
          <w:szCs w:val="28"/>
        </w:rPr>
        <w:t>е</w:t>
      </w:r>
      <w:r w:rsidRPr="00971D6F">
        <w:rPr>
          <w:rFonts w:eastAsia="TimesNewRomanPSMT"/>
          <w:sz w:val="28"/>
          <w:szCs w:val="28"/>
        </w:rPr>
        <w:t>ского воспитания, следующие</w:t>
      </w:r>
      <w:r w:rsidRPr="00971D6F">
        <w:rPr>
          <w:rFonts w:eastAsia="TimesNewRomanPSMT"/>
          <w:bCs/>
          <w:sz w:val="28"/>
          <w:szCs w:val="28"/>
        </w:rPr>
        <w:t>:</w:t>
      </w:r>
    </w:p>
    <w:p w:rsidR="00B40D3E" w:rsidRPr="00971D6F" w:rsidRDefault="00B40D3E" w:rsidP="00B40D3E">
      <w:pPr>
        <w:autoSpaceDE w:val="0"/>
        <w:autoSpaceDN w:val="0"/>
        <w:adjustRightInd w:val="0"/>
        <w:ind w:firstLine="709"/>
        <w:jc w:val="both"/>
        <w:rPr>
          <w:rFonts w:eastAsia="TimesNewRomanPSMT"/>
          <w:sz w:val="28"/>
          <w:szCs w:val="28"/>
        </w:rPr>
      </w:pPr>
      <w:r w:rsidRPr="00971D6F">
        <w:rPr>
          <w:rFonts w:eastAsia="TimesNewRomanPSMT"/>
          <w:sz w:val="28"/>
          <w:szCs w:val="28"/>
        </w:rPr>
        <w:t>развитие у детей и их родителей экологической культуры, бережного отношения к родной земле, природным бога</w:t>
      </w:r>
      <w:r w:rsidRPr="00971D6F">
        <w:rPr>
          <w:rFonts w:eastAsia="TimesNewRomanPSMT"/>
          <w:sz w:val="28"/>
          <w:szCs w:val="28"/>
        </w:rPr>
        <w:t>т</w:t>
      </w:r>
      <w:r w:rsidRPr="00971D6F">
        <w:rPr>
          <w:rFonts w:eastAsia="TimesNewRomanPSMT"/>
          <w:sz w:val="28"/>
          <w:szCs w:val="28"/>
        </w:rPr>
        <w:t>ствам России и мира;</w:t>
      </w:r>
    </w:p>
    <w:p w:rsidR="00B40D3E" w:rsidRPr="00971D6F" w:rsidRDefault="00B40D3E" w:rsidP="00B40D3E">
      <w:pPr>
        <w:autoSpaceDE w:val="0"/>
        <w:autoSpaceDN w:val="0"/>
        <w:adjustRightInd w:val="0"/>
        <w:ind w:firstLine="709"/>
        <w:jc w:val="both"/>
        <w:rPr>
          <w:rFonts w:eastAsia="TimesNewRomanPSMT"/>
          <w:sz w:val="28"/>
          <w:szCs w:val="28"/>
        </w:rPr>
      </w:pPr>
      <w:r w:rsidRPr="00971D6F">
        <w:rPr>
          <w:rFonts w:eastAsia="TimesNewRomanPSMT"/>
          <w:sz w:val="28"/>
          <w:szCs w:val="28"/>
        </w:rPr>
        <w:t>воспитание экологической ответственности, как самоконтроль, умение предвидеть ближайшие и отдаленные после</w:t>
      </w:r>
      <w:r w:rsidRPr="00971D6F">
        <w:rPr>
          <w:rFonts w:eastAsia="TimesNewRomanPSMT"/>
          <w:sz w:val="28"/>
          <w:szCs w:val="28"/>
        </w:rPr>
        <w:t>д</w:t>
      </w:r>
      <w:r w:rsidRPr="00971D6F">
        <w:rPr>
          <w:rFonts w:eastAsia="TimesNewRomanPSMT"/>
          <w:sz w:val="28"/>
          <w:szCs w:val="28"/>
        </w:rPr>
        <w:t>ствия своих действий в природной среде, критическое отношение к себе и другим, соблюдение моральных требований, св</w:t>
      </w:r>
      <w:r w:rsidRPr="00971D6F">
        <w:rPr>
          <w:rFonts w:eastAsia="TimesNewRomanPSMT"/>
          <w:sz w:val="28"/>
          <w:szCs w:val="28"/>
        </w:rPr>
        <w:t>я</w:t>
      </w:r>
      <w:r w:rsidRPr="00971D6F">
        <w:rPr>
          <w:rFonts w:eastAsia="TimesNewRomanPSMT"/>
          <w:sz w:val="28"/>
          <w:szCs w:val="28"/>
        </w:rPr>
        <w:t>занных с отношением к природе и её богатствам;</w:t>
      </w:r>
    </w:p>
    <w:p w:rsidR="00B40D3E" w:rsidRPr="00971D6F" w:rsidRDefault="00B40D3E" w:rsidP="00B40D3E">
      <w:pPr>
        <w:autoSpaceDE w:val="0"/>
        <w:autoSpaceDN w:val="0"/>
        <w:adjustRightInd w:val="0"/>
        <w:ind w:firstLine="709"/>
        <w:jc w:val="both"/>
        <w:rPr>
          <w:rFonts w:eastAsia="TimesNewRomanPSMT"/>
          <w:sz w:val="28"/>
          <w:szCs w:val="28"/>
        </w:rPr>
      </w:pPr>
      <w:r w:rsidRPr="00971D6F">
        <w:rPr>
          <w:rFonts w:eastAsia="TimesNewRomanPSMT"/>
          <w:sz w:val="28"/>
          <w:szCs w:val="28"/>
        </w:rPr>
        <w:t>воспитание экологической культуры личности на основе умения анализировать и устанавливать причинно-следственные связи экологических проблем и прогнозирования экологических последствий человеческой деятельности;</w:t>
      </w:r>
    </w:p>
    <w:p w:rsidR="00B40D3E" w:rsidRPr="00971D6F" w:rsidRDefault="00B40D3E" w:rsidP="00B40D3E">
      <w:pPr>
        <w:autoSpaceDE w:val="0"/>
        <w:autoSpaceDN w:val="0"/>
        <w:adjustRightInd w:val="0"/>
        <w:ind w:firstLine="709"/>
        <w:jc w:val="both"/>
        <w:rPr>
          <w:rFonts w:eastAsia="TimesNewRomanPSMT"/>
          <w:sz w:val="28"/>
          <w:szCs w:val="28"/>
        </w:rPr>
      </w:pPr>
      <w:r w:rsidRPr="00971D6F">
        <w:rPr>
          <w:rFonts w:eastAsia="TimesNewRomanPSMT"/>
          <w:sz w:val="28"/>
          <w:szCs w:val="28"/>
        </w:rPr>
        <w:t>формирование (выработка) экологического поведения как оправданной и целесообразной деятельности личности в с</w:t>
      </w:r>
      <w:r w:rsidRPr="00971D6F">
        <w:rPr>
          <w:rFonts w:eastAsia="TimesNewRomanPSMT"/>
          <w:sz w:val="28"/>
          <w:szCs w:val="28"/>
        </w:rPr>
        <w:t>о</w:t>
      </w:r>
      <w:r w:rsidRPr="00971D6F">
        <w:rPr>
          <w:rFonts w:eastAsia="TimesNewRomanPSMT"/>
          <w:sz w:val="28"/>
          <w:szCs w:val="28"/>
        </w:rPr>
        <w:t>циоприродной среде; поведения, которое включает эмоциональность или рациональность в отношении к природе, созн</w:t>
      </w:r>
      <w:r w:rsidRPr="00971D6F">
        <w:rPr>
          <w:rFonts w:eastAsia="TimesNewRomanPSMT"/>
          <w:sz w:val="28"/>
          <w:szCs w:val="28"/>
        </w:rPr>
        <w:t>а</w:t>
      </w:r>
      <w:r w:rsidRPr="00971D6F">
        <w:rPr>
          <w:rFonts w:eastAsia="TimesNewRomanPSMT"/>
          <w:sz w:val="28"/>
          <w:szCs w:val="28"/>
        </w:rPr>
        <w:t>тельное отношение к природной действительности;</w:t>
      </w:r>
    </w:p>
    <w:p w:rsidR="00B40D3E" w:rsidRPr="00971D6F" w:rsidRDefault="00B40D3E" w:rsidP="00B40D3E">
      <w:pPr>
        <w:autoSpaceDE w:val="0"/>
        <w:autoSpaceDN w:val="0"/>
        <w:adjustRightInd w:val="0"/>
        <w:ind w:firstLine="709"/>
        <w:jc w:val="both"/>
        <w:rPr>
          <w:rFonts w:eastAsia="TimesNewRomanPSMT"/>
          <w:sz w:val="28"/>
          <w:szCs w:val="28"/>
        </w:rPr>
      </w:pPr>
      <w:r w:rsidRPr="00971D6F">
        <w:rPr>
          <w:rFonts w:eastAsia="TimesNewRomanPSMT"/>
          <w:sz w:val="28"/>
          <w:szCs w:val="28"/>
        </w:rPr>
        <w:t>воспитание положительных чувств по отношению к природе и ее эмоциональному восприятию;</w:t>
      </w:r>
    </w:p>
    <w:p w:rsidR="00B40D3E" w:rsidRPr="00971D6F" w:rsidRDefault="00B40D3E" w:rsidP="00B40D3E">
      <w:pPr>
        <w:autoSpaceDE w:val="0"/>
        <w:autoSpaceDN w:val="0"/>
        <w:adjustRightInd w:val="0"/>
        <w:ind w:firstLine="709"/>
        <w:jc w:val="both"/>
        <w:rPr>
          <w:rFonts w:eastAsia="TimesNewRomanPSMT"/>
          <w:sz w:val="28"/>
          <w:szCs w:val="28"/>
        </w:rPr>
      </w:pPr>
      <w:r w:rsidRPr="00971D6F">
        <w:rPr>
          <w:rFonts w:eastAsia="TimesNewRomanPSMT"/>
          <w:sz w:val="28"/>
          <w:szCs w:val="28"/>
        </w:rPr>
        <w:t>совершенствование системы экологической информации;</w:t>
      </w:r>
    </w:p>
    <w:p w:rsidR="00B40D3E" w:rsidRPr="00971D6F" w:rsidRDefault="00B40D3E" w:rsidP="00B40D3E">
      <w:pPr>
        <w:autoSpaceDE w:val="0"/>
        <w:autoSpaceDN w:val="0"/>
        <w:adjustRightInd w:val="0"/>
        <w:ind w:firstLine="709"/>
        <w:jc w:val="both"/>
        <w:rPr>
          <w:rFonts w:eastAsia="TimesNewRomanPSMT"/>
          <w:sz w:val="28"/>
          <w:szCs w:val="28"/>
        </w:rPr>
      </w:pPr>
      <w:r w:rsidRPr="00971D6F">
        <w:rPr>
          <w:rFonts w:eastAsia="TimesNewRomanPSMT"/>
          <w:sz w:val="28"/>
          <w:szCs w:val="28"/>
        </w:rPr>
        <w:t>вовлеченность граждан, общественных организаций в различные социальные проекты по решению экологических проблем и популяризации положительных практик.</w:t>
      </w:r>
    </w:p>
    <w:p w:rsidR="00B40D3E" w:rsidRPr="00971D6F" w:rsidRDefault="00B40D3E" w:rsidP="00B40D3E">
      <w:pPr>
        <w:autoSpaceDE w:val="0"/>
        <w:autoSpaceDN w:val="0"/>
        <w:adjustRightInd w:val="0"/>
        <w:ind w:firstLine="709"/>
        <w:jc w:val="both"/>
        <w:rPr>
          <w:rFonts w:eastAsia="TimesNewRomanPSMT"/>
          <w:sz w:val="28"/>
          <w:szCs w:val="28"/>
        </w:rPr>
      </w:pPr>
      <w:r w:rsidRPr="00971D6F">
        <w:rPr>
          <w:rFonts w:eastAsia="TimesNewRomanPSMT"/>
          <w:sz w:val="28"/>
          <w:szCs w:val="28"/>
        </w:rPr>
        <w:t>Экологическое воспитание важно не только с точки зрения получения экологических знаний в области природопол</w:t>
      </w:r>
      <w:r w:rsidRPr="00971D6F">
        <w:rPr>
          <w:rFonts w:eastAsia="TimesNewRomanPSMT"/>
          <w:sz w:val="28"/>
          <w:szCs w:val="28"/>
        </w:rPr>
        <w:t>ь</w:t>
      </w:r>
      <w:r w:rsidRPr="00971D6F">
        <w:rPr>
          <w:rFonts w:eastAsia="TimesNewRomanPSMT"/>
          <w:sz w:val="28"/>
          <w:szCs w:val="28"/>
        </w:rPr>
        <w:t>зования и природоохраны, но и потому, что это деятельностная форма воспитания, которая формирует активную позицию. Поэтому необходимо осуществлять развитие движения школьных лесничеств. Важно рассматривать это движение не только как форму участия обучающихся в природоохранной деятельности, но и как мероприятие, содействующее профессионал</w:t>
      </w:r>
      <w:r w:rsidRPr="00971D6F">
        <w:rPr>
          <w:rFonts w:eastAsia="TimesNewRomanPSMT"/>
          <w:sz w:val="28"/>
          <w:szCs w:val="28"/>
        </w:rPr>
        <w:t>ь</w:t>
      </w:r>
      <w:r w:rsidRPr="00971D6F">
        <w:rPr>
          <w:rFonts w:eastAsia="TimesNewRomanPSMT"/>
          <w:sz w:val="28"/>
          <w:szCs w:val="28"/>
        </w:rPr>
        <w:t>ному самоопределению школьников.</w:t>
      </w:r>
    </w:p>
    <w:p w:rsidR="00B40D3E" w:rsidRPr="00971D6F" w:rsidRDefault="00B40D3E" w:rsidP="00B40D3E">
      <w:pPr>
        <w:autoSpaceDE w:val="0"/>
        <w:autoSpaceDN w:val="0"/>
        <w:adjustRightInd w:val="0"/>
        <w:ind w:firstLine="709"/>
        <w:jc w:val="both"/>
        <w:rPr>
          <w:sz w:val="28"/>
          <w:szCs w:val="28"/>
        </w:rPr>
      </w:pPr>
      <w:r w:rsidRPr="00971D6F">
        <w:rPr>
          <w:sz w:val="28"/>
          <w:szCs w:val="28"/>
        </w:rPr>
        <w:t>Направлениями  экологического воспитания являются:</w:t>
      </w:r>
    </w:p>
    <w:p w:rsidR="00B40D3E" w:rsidRPr="00971D6F" w:rsidRDefault="00B40D3E" w:rsidP="00B40D3E">
      <w:pPr>
        <w:autoSpaceDE w:val="0"/>
        <w:autoSpaceDN w:val="0"/>
        <w:adjustRightInd w:val="0"/>
        <w:ind w:firstLine="709"/>
        <w:jc w:val="both"/>
        <w:rPr>
          <w:sz w:val="28"/>
          <w:szCs w:val="28"/>
        </w:rPr>
      </w:pPr>
      <w:r w:rsidRPr="00971D6F">
        <w:rPr>
          <w:sz w:val="28"/>
          <w:szCs w:val="28"/>
        </w:rPr>
        <w:t>формирование у детей и их родителей экологической культуры;</w:t>
      </w:r>
    </w:p>
    <w:p w:rsidR="00B40D3E" w:rsidRPr="00971D6F" w:rsidRDefault="00B40D3E" w:rsidP="00B40D3E">
      <w:pPr>
        <w:autoSpaceDE w:val="0"/>
        <w:autoSpaceDN w:val="0"/>
        <w:adjustRightInd w:val="0"/>
        <w:ind w:firstLine="709"/>
        <w:jc w:val="both"/>
        <w:rPr>
          <w:sz w:val="28"/>
          <w:szCs w:val="28"/>
        </w:rPr>
      </w:pPr>
      <w:r w:rsidRPr="00971D6F">
        <w:rPr>
          <w:sz w:val="28"/>
          <w:szCs w:val="28"/>
        </w:rPr>
        <w:t>воспитание чувства ответственности за состояние природных ресурсов, умений и навыков разумного природопольз</w:t>
      </w:r>
      <w:r w:rsidRPr="00971D6F">
        <w:rPr>
          <w:sz w:val="28"/>
          <w:szCs w:val="28"/>
        </w:rPr>
        <w:t>о</w:t>
      </w:r>
      <w:r w:rsidRPr="00971D6F">
        <w:rPr>
          <w:sz w:val="28"/>
          <w:szCs w:val="28"/>
        </w:rPr>
        <w:t>вания.</w:t>
      </w:r>
    </w:p>
    <w:p w:rsidR="00DB2D59" w:rsidRPr="00971D6F" w:rsidRDefault="00B40D3E" w:rsidP="00DB2D59">
      <w:pPr>
        <w:autoSpaceDE w:val="0"/>
        <w:autoSpaceDN w:val="0"/>
        <w:adjustRightInd w:val="0"/>
        <w:ind w:firstLine="709"/>
        <w:jc w:val="both"/>
        <w:rPr>
          <w:sz w:val="28"/>
          <w:szCs w:val="28"/>
        </w:rPr>
      </w:pPr>
      <w:r w:rsidRPr="00971D6F">
        <w:rPr>
          <w:sz w:val="28"/>
          <w:szCs w:val="28"/>
        </w:rPr>
        <w:t>Экологическое воспитание развивает такие ценности, как экологическая ответственность, ресурсосбережение; экол</w:t>
      </w:r>
      <w:r w:rsidRPr="00971D6F">
        <w:rPr>
          <w:sz w:val="28"/>
          <w:szCs w:val="28"/>
        </w:rPr>
        <w:t>о</w:t>
      </w:r>
      <w:r w:rsidRPr="00971D6F">
        <w:rPr>
          <w:sz w:val="28"/>
          <w:szCs w:val="28"/>
        </w:rPr>
        <w:t>гическая этика; экологическая ответственность; социальное партнерство для улучшения экологического к</w:t>
      </w:r>
      <w:bookmarkStart w:id="1" w:name="bookmark18"/>
      <w:r w:rsidR="00DB2D59" w:rsidRPr="00971D6F">
        <w:rPr>
          <w:sz w:val="28"/>
          <w:szCs w:val="28"/>
        </w:rPr>
        <w:t>ачества окружа</w:t>
      </w:r>
      <w:r w:rsidR="00DB2D59" w:rsidRPr="00971D6F">
        <w:rPr>
          <w:sz w:val="28"/>
          <w:szCs w:val="28"/>
        </w:rPr>
        <w:t>ю</w:t>
      </w:r>
      <w:r w:rsidR="00DB2D59" w:rsidRPr="00971D6F">
        <w:rPr>
          <w:sz w:val="28"/>
          <w:szCs w:val="28"/>
        </w:rPr>
        <w:t>щей среды и т.д.</w:t>
      </w:r>
    </w:p>
    <w:p w:rsidR="00DB2D59" w:rsidRPr="00971D6F" w:rsidRDefault="00B40D3E" w:rsidP="00DB2D59">
      <w:pPr>
        <w:autoSpaceDE w:val="0"/>
        <w:autoSpaceDN w:val="0"/>
        <w:adjustRightInd w:val="0"/>
        <w:ind w:firstLine="709"/>
        <w:jc w:val="center"/>
        <w:rPr>
          <w:sz w:val="28"/>
          <w:szCs w:val="28"/>
        </w:rPr>
      </w:pPr>
      <w:r w:rsidRPr="00971D6F">
        <w:rPr>
          <w:sz w:val="28"/>
          <w:szCs w:val="28"/>
        </w:rPr>
        <w:t>V. Развитие системы воспитания в образовательных организациях всех типов</w:t>
      </w:r>
      <w:bookmarkStart w:id="2" w:name="bookmark19"/>
      <w:bookmarkEnd w:id="1"/>
    </w:p>
    <w:p w:rsidR="00B40D3E" w:rsidRPr="00971D6F" w:rsidRDefault="00B40D3E" w:rsidP="00DB2D59">
      <w:pPr>
        <w:autoSpaceDE w:val="0"/>
        <w:autoSpaceDN w:val="0"/>
        <w:adjustRightInd w:val="0"/>
        <w:ind w:firstLine="709"/>
        <w:jc w:val="both"/>
        <w:rPr>
          <w:sz w:val="28"/>
          <w:szCs w:val="28"/>
        </w:rPr>
      </w:pPr>
      <w:r w:rsidRPr="00971D6F">
        <w:rPr>
          <w:sz w:val="28"/>
          <w:szCs w:val="28"/>
        </w:rPr>
        <w:lastRenderedPageBreak/>
        <w:t>5.1. Развитие воспитания в дошкольных образовательных организациях</w:t>
      </w:r>
      <w:bookmarkEnd w:id="2"/>
    </w:p>
    <w:p w:rsidR="00B40D3E" w:rsidRPr="00971D6F" w:rsidRDefault="00B40D3E" w:rsidP="00B40D3E">
      <w:pPr>
        <w:pStyle w:val="a6"/>
        <w:tabs>
          <w:tab w:val="left" w:pos="1095"/>
        </w:tabs>
        <w:spacing w:line="240" w:lineRule="auto"/>
        <w:ind w:firstLine="709"/>
        <w:rPr>
          <w:i w:val="0"/>
          <w:szCs w:val="28"/>
        </w:rPr>
      </w:pPr>
      <w:r w:rsidRPr="00971D6F">
        <w:rPr>
          <w:i w:val="0"/>
          <w:szCs w:val="28"/>
        </w:rPr>
        <w:t>Дошкольный возраст-важнейший период становления личности, когда закладываются предпосылки гражданских к</w:t>
      </w:r>
      <w:r w:rsidRPr="00971D6F">
        <w:rPr>
          <w:i w:val="0"/>
          <w:szCs w:val="28"/>
        </w:rPr>
        <w:t>а</w:t>
      </w:r>
      <w:r w:rsidRPr="00971D6F">
        <w:rPr>
          <w:i w:val="0"/>
          <w:szCs w:val="28"/>
        </w:rPr>
        <w:t>честв, формируются ответственность и способность ребенка к свободному выбору, уважению и пониманию других людей. Предназначение дошкольного воспитания состоит в развитии базовых способностей личности, ее социальных и культурных навыков, основ экологически целесообразного поведения, здорового образа жизни.</w:t>
      </w:r>
    </w:p>
    <w:p w:rsidR="00B40D3E" w:rsidRPr="00971D6F" w:rsidRDefault="00B40D3E" w:rsidP="00B40D3E">
      <w:pPr>
        <w:pStyle w:val="a6"/>
        <w:tabs>
          <w:tab w:val="left" w:pos="1090"/>
        </w:tabs>
        <w:spacing w:line="240" w:lineRule="auto"/>
        <w:ind w:firstLine="709"/>
        <w:rPr>
          <w:i w:val="0"/>
          <w:szCs w:val="28"/>
        </w:rPr>
      </w:pPr>
      <w:r w:rsidRPr="00971D6F">
        <w:rPr>
          <w:i w:val="0"/>
          <w:szCs w:val="28"/>
        </w:rPr>
        <w:t>Для развития воспитанников в дошкольных образовательных организациях предполагается:</w:t>
      </w:r>
    </w:p>
    <w:p w:rsidR="00B40D3E" w:rsidRPr="00971D6F" w:rsidRDefault="00B40D3E" w:rsidP="00B40D3E">
      <w:pPr>
        <w:pStyle w:val="a6"/>
        <w:spacing w:line="240" w:lineRule="auto"/>
        <w:ind w:firstLine="709"/>
        <w:rPr>
          <w:i w:val="0"/>
          <w:szCs w:val="28"/>
        </w:rPr>
      </w:pPr>
      <w:r w:rsidRPr="00971D6F">
        <w:rPr>
          <w:i w:val="0"/>
          <w:szCs w:val="28"/>
        </w:rPr>
        <w:t>усовершенствование системы подготовки воспитателей с ориентацией на профессиональную реализацию сочетания социально-нормативного и индивидуального подходов к воспитанию детей, овладение современными программами и те</w:t>
      </w:r>
      <w:r w:rsidRPr="00971D6F">
        <w:rPr>
          <w:i w:val="0"/>
          <w:szCs w:val="28"/>
        </w:rPr>
        <w:t>х</w:t>
      </w:r>
      <w:r w:rsidRPr="00971D6F">
        <w:rPr>
          <w:i w:val="0"/>
          <w:szCs w:val="28"/>
        </w:rPr>
        <w:t>нологиями, которые задают новое содержание воспитания и обучения детей в соответствии с федеральным государстве</w:t>
      </w:r>
      <w:r w:rsidRPr="00971D6F">
        <w:rPr>
          <w:i w:val="0"/>
          <w:szCs w:val="28"/>
        </w:rPr>
        <w:t>н</w:t>
      </w:r>
      <w:r w:rsidRPr="00971D6F">
        <w:rPr>
          <w:i w:val="0"/>
          <w:szCs w:val="28"/>
        </w:rPr>
        <w:t>ным образовательным стандартом дошкольного образования;</w:t>
      </w:r>
    </w:p>
    <w:p w:rsidR="00B40D3E" w:rsidRPr="00971D6F" w:rsidRDefault="00B40D3E" w:rsidP="00B40D3E">
      <w:pPr>
        <w:pStyle w:val="a6"/>
        <w:tabs>
          <w:tab w:val="left" w:pos="975"/>
        </w:tabs>
        <w:spacing w:line="240" w:lineRule="auto"/>
        <w:ind w:firstLine="709"/>
        <w:rPr>
          <w:i w:val="0"/>
          <w:szCs w:val="28"/>
        </w:rPr>
      </w:pPr>
      <w:r w:rsidRPr="00971D6F">
        <w:rPr>
          <w:i w:val="0"/>
          <w:szCs w:val="28"/>
        </w:rPr>
        <w:t>разработка и внедрение в практику деятельности дошкольных образовательных организаций современных образов</w:t>
      </w:r>
      <w:r w:rsidRPr="00971D6F">
        <w:rPr>
          <w:i w:val="0"/>
          <w:szCs w:val="28"/>
        </w:rPr>
        <w:t>а</w:t>
      </w:r>
      <w:r w:rsidRPr="00971D6F">
        <w:rPr>
          <w:i w:val="0"/>
          <w:szCs w:val="28"/>
        </w:rPr>
        <w:t>тельных программ и технологий по развитию социальной и культурной компетентности ребенка, предусматривающих фо</w:t>
      </w:r>
      <w:r w:rsidRPr="00971D6F">
        <w:rPr>
          <w:i w:val="0"/>
          <w:szCs w:val="28"/>
        </w:rPr>
        <w:t>р</w:t>
      </w:r>
      <w:r w:rsidRPr="00971D6F">
        <w:rPr>
          <w:i w:val="0"/>
          <w:szCs w:val="28"/>
        </w:rPr>
        <w:t>мирование у него коммуникативных навыков, поведенческих структур, соответствующих целям дошкольного воспитания, способствующих адаптации и социализации в обществе;</w:t>
      </w:r>
    </w:p>
    <w:p w:rsidR="00B40D3E" w:rsidRPr="00971D6F" w:rsidRDefault="00B40D3E" w:rsidP="00B40D3E">
      <w:pPr>
        <w:pStyle w:val="a6"/>
        <w:tabs>
          <w:tab w:val="left" w:pos="988"/>
        </w:tabs>
        <w:spacing w:line="240" w:lineRule="auto"/>
        <w:ind w:firstLine="709"/>
        <w:rPr>
          <w:i w:val="0"/>
          <w:szCs w:val="28"/>
        </w:rPr>
      </w:pPr>
      <w:r w:rsidRPr="00971D6F">
        <w:rPr>
          <w:i w:val="0"/>
          <w:szCs w:val="28"/>
        </w:rPr>
        <w:t>обеспечение усвоения детьми следующих знаний и навыков:</w:t>
      </w:r>
    </w:p>
    <w:p w:rsidR="00B40D3E" w:rsidRPr="00971D6F" w:rsidRDefault="00B40D3E" w:rsidP="00B40D3E">
      <w:pPr>
        <w:pStyle w:val="a6"/>
        <w:spacing w:line="240" w:lineRule="auto"/>
        <w:ind w:firstLine="709"/>
        <w:rPr>
          <w:i w:val="0"/>
          <w:szCs w:val="28"/>
        </w:rPr>
      </w:pPr>
      <w:r w:rsidRPr="00971D6F">
        <w:rPr>
          <w:i w:val="0"/>
          <w:szCs w:val="28"/>
        </w:rPr>
        <w:t>в области физического воспитания: охрана жизни и укрепление здоровья ребенка, поддержание у него бодрого, жи</w:t>
      </w:r>
      <w:r w:rsidRPr="00971D6F">
        <w:rPr>
          <w:i w:val="0"/>
          <w:szCs w:val="28"/>
        </w:rPr>
        <w:t>з</w:t>
      </w:r>
      <w:r w:rsidRPr="00971D6F">
        <w:rPr>
          <w:i w:val="0"/>
          <w:szCs w:val="28"/>
        </w:rPr>
        <w:t>нерадостного настроения, совершенствование всех функций организма, полноценное физическое развитие, воспитание и</w:t>
      </w:r>
      <w:r w:rsidRPr="00971D6F">
        <w:rPr>
          <w:i w:val="0"/>
          <w:szCs w:val="28"/>
        </w:rPr>
        <w:t>н</w:t>
      </w:r>
      <w:r w:rsidRPr="00971D6F">
        <w:rPr>
          <w:i w:val="0"/>
          <w:szCs w:val="28"/>
        </w:rPr>
        <w:t>тереса к различным доступным видам двигательной деятельности, формирование основ физической культуры, воспитание положительных нравственно-волевых качеств;</w:t>
      </w:r>
    </w:p>
    <w:p w:rsidR="00B40D3E" w:rsidRPr="00971D6F" w:rsidRDefault="00B40D3E" w:rsidP="00B40D3E">
      <w:pPr>
        <w:pStyle w:val="a6"/>
        <w:spacing w:line="240" w:lineRule="auto"/>
        <w:ind w:firstLine="709"/>
        <w:rPr>
          <w:i w:val="0"/>
          <w:szCs w:val="28"/>
        </w:rPr>
      </w:pPr>
      <w:r w:rsidRPr="00971D6F">
        <w:rPr>
          <w:i w:val="0"/>
          <w:szCs w:val="28"/>
        </w:rPr>
        <w:t>в области интеллектуального развития: сенсорное воспитание, ориентировка в окружающем мире: предметное окр</w:t>
      </w:r>
      <w:r w:rsidRPr="00971D6F">
        <w:rPr>
          <w:i w:val="0"/>
          <w:szCs w:val="28"/>
        </w:rPr>
        <w:t>у</w:t>
      </w:r>
      <w:r w:rsidRPr="00971D6F">
        <w:rPr>
          <w:i w:val="0"/>
          <w:szCs w:val="28"/>
        </w:rPr>
        <w:t>жение, явления общественной жизни, мир природы; развитие устной речи, в том числе овладение неродными языками;</w:t>
      </w:r>
    </w:p>
    <w:p w:rsidR="00B40D3E" w:rsidRPr="00971D6F" w:rsidRDefault="00B40D3E" w:rsidP="00B40D3E">
      <w:pPr>
        <w:pStyle w:val="a6"/>
        <w:spacing w:line="240" w:lineRule="auto"/>
        <w:ind w:firstLine="709"/>
        <w:rPr>
          <w:i w:val="0"/>
          <w:szCs w:val="28"/>
        </w:rPr>
      </w:pPr>
      <w:r w:rsidRPr="00971D6F">
        <w:rPr>
          <w:i w:val="0"/>
          <w:szCs w:val="28"/>
        </w:rPr>
        <w:t>в области духовно-нравственного воспитания: развитие гуманных чувств и формирование этических представлений; навыков культурного поведения, социально-общественных качеств; формирование толерантности; чувства собственного д</w:t>
      </w:r>
      <w:r w:rsidRPr="00971D6F">
        <w:rPr>
          <w:i w:val="0"/>
          <w:szCs w:val="28"/>
        </w:rPr>
        <w:t>о</w:t>
      </w:r>
      <w:r w:rsidRPr="00971D6F">
        <w:rPr>
          <w:i w:val="0"/>
          <w:szCs w:val="28"/>
        </w:rPr>
        <w:t>стоинства; первоначальных основ патриотизма и гражданственности, уважения к традициям своего народа и других нар</w:t>
      </w:r>
      <w:r w:rsidRPr="00971D6F">
        <w:rPr>
          <w:i w:val="0"/>
          <w:szCs w:val="28"/>
        </w:rPr>
        <w:t>о</w:t>
      </w:r>
      <w:r w:rsidRPr="00971D6F">
        <w:rPr>
          <w:i w:val="0"/>
          <w:szCs w:val="28"/>
        </w:rPr>
        <w:t>дов; культурного и экологически грамотного поведения; усвоение понятий «Отечество», «малая родина», «родная земля», «родной язык», «моя семья и род», «мой дом»;</w:t>
      </w:r>
    </w:p>
    <w:p w:rsidR="00B40D3E" w:rsidRPr="00971D6F" w:rsidRDefault="00B40D3E" w:rsidP="00B40D3E">
      <w:pPr>
        <w:pStyle w:val="a6"/>
        <w:spacing w:line="240" w:lineRule="auto"/>
        <w:ind w:firstLine="709"/>
        <w:rPr>
          <w:i w:val="0"/>
          <w:szCs w:val="28"/>
        </w:rPr>
      </w:pPr>
      <w:r w:rsidRPr="00971D6F">
        <w:rPr>
          <w:i w:val="0"/>
          <w:szCs w:val="28"/>
        </w:rPr>
        <w:t>в области трудового воспитания: постепенное развитие интереса к труду взрослых, желания трудиться, воспитание элементарных навыков трудовой деятельности, трудолюбия;</w:t>
      </w:r>
    </w:p>
    <w:p w:rsidR="00B40D3E" w:rsidRPr="00971D6F" w:rsidRDefault="00B40D3E" w:rsidP="00B40D3E">
      <w:pPr>
        <w:pStyle w:val="a6"/>
        <w:spacing w:line="240" w:lineRule="auto"/>
        <w:ind w:firstLine="709"/>
        <w:rPr>
          <w:i w:val="0"/>
          <w:szCs w:val="28"/>
        </w:rPr>
      </w:pPr>
      <w:r w:rsidRPr="00971D6F">
        <w:rPr>
          <w:i w:val="0"/>
          <w:szCs w:val="28"/>
        </w:rPr>
        <w:lastRenderedPageBreak/>
        <w:t>в области художественно-эстетического воспитания: развитие у ребенка любви к прекрасному, обогащение его духо</w:t>
      </w:r>
      <w:r w:rsidRPr="00971D6F">
        <w:rPr>
          <w:i w:val="0"/>
          <w:szCs w:val="28"/>
        </w:rPr>
        <w:t>в</w:t>
      </w:r>
      <w:r w:rsidRPr="00971D6F">
        <w:rPr>
          <w:i w:val="0"/>
          <w:szCs w:val="28"/>
        </w:rPr>
        <w:t>ного мира, развитие воображения, эстетических чувств, эстетического отношения к окружающей действительности, прио</w:t>
      </w:r>
      <w:r w:rsidRPr="00971D6F">
        <w:rPr>
          <w:i w:val="0"/>
          <w:szCs w:val="28"/>
        </w:rPr>
        <w:t>б</w:t>
      </w:r>
      <w:r w:rsidRPr="00971D6F">
        <w:rPr>
          <w:i w:val="0"/>
          <w:szCs w:val="28"/>
        </w:rPr>
        <w:t>щение к искусству как неотъемлемой части духовной и материальной культуры, средства формирования и развития личн</w:t>
      </w:r>
      <w:r w:rsidRPr="00971D6F">
        <w:rPr>
          <w:i w:val="0"/>
          <w:szCs w:val="28"/>
        </w:rPr>
        <w:t>о</w:t>
      </w:r>
      <w:r w:rsidRPr="00971D6F">
        <w:rPr>
          <w:i w:val="0"/>
          <w:szCs w:val="28"/>
        </w:rPr>
        <w:t>сти ребенка.</w:t>
      </w:r>
    </w:p>
    <w:p w:rsidR="00B40D3E" w:rsidRPr="00971D6F" w:rsidRDefault="00B40D3E" w:rsidP="00B40D3E">
      <w:pPr>
        <w:pStyle w:val="32"/>
        <w:keepNext/>
        <w:keepLines/>
        <w:shd w:val="clear" w:color="auto" w:fill="auto"/>
        <w:spacing w:before="0" w:after="0" w:line="240" w:lineRule="auto"/>
        <w:ind w:firstLine="709"/>
        <w:rPr>
          <w:b w:val="0"/>
          <w:sz w:val="28"/>
          <w:szCs w:val="28"/>
        </w:rPr>
      </w:pPr>
      <w:bookmarkStart w:id="3" w:name="bookmark20"/>
      <w:r w:rsidRPr="00971D6F">
        <w:rPr>
          <w:b w:val="0"/>
          <w:sz w:val="28"/>
          <w:szCs w:val="28"/>
        </w:rPr>
        <w:t>5.2. Развитие воспитания в общеобразовательных организациях</w:t>
      </w:r>
      <w:bookmarkEnd w:id="3"/>
    </w:p>
    <w:p w:rsidR="00B40D3E" w:rsidRPr="00971D6F" w:rsidRDefault="00B40D3E" w:rsidP="00B40D3E">
      <w:pPr>
        <w:pStyle w:val="a6"/>
        <w:tabs>
          <w:tab w:val="left" w:pos="1105"/>
        </w:tabs>
        <w:spacing w:line="240" w:lineRule="auto"/>
        <w:ind w:firstLine="709"/>
        <w:rPr>
          <w:i w:val="0"/>
          <w:szCs w:val="28"/>
        </w:rPr>
      </w:pPr>
      <w:r w:rsidRPr="00971D6F">
        <w:rPr>
          <w:i w:val="0"/>
          <w:szCs w:val="28"/>
        </w:rPr>
        <w:t>Общеобразовательные организации являются центральным звеном всей системы образования, фундаментальной с</w:t>
      </w:r>
      <w:r w:rsidRPr="00971D6F">
        <w:rPr>
          <w:i w:val="0"/>
          <w:szCs w:val="28"/>
        </w:rPr>
        <w:t>о</w:t>
      </w:r>
      <w:r w:rsidRPr="00971D6F">
        <w:rPr>
          <w:i w:val="0"/>
          <w:szCs w:val="28"/>
        </w:rPr>
        <w:t>циокультурной базой воспитания и развития детей. Федеральные государственные образовательные стандарты общего обр</w:t>
      </w:r>
      <w:r w:rsidRPr="00971D6F">
        <w:rPr>
          <w:i w:val="0"/>
          <w:szCs w:val="28"/>
        </w:rPr>
        <w:t>а</w:t>
      </w:r>
      <w:r w:rsidRPr="00971D6F">
        <w:rPr>
          <w:i w:val="0"/>
          <w:szCs w:val="28"/>
        </w:rPr>
        <w:t>зования являются механизмом обновления содержания общего образования и определяют образование в качестве важне</w:t>
      </w:r>
      <w:r w:rsidRPr="00971D6F">
        <w:rPr>
          <w:i w:val="0"/>
          <w:szCs w:val="28"/>
        </w:rPr>
        <w:t>й</w:t>
      </w:r>
      <w:r w:rsidRPr="00971D6F">
        <w:rPr>
          <w:i w:val="0"/>
          <w:szCs w:val="28"/>
        </w:rPr>
        <w:t>шей социальной деятельности, направленной на социокультурную модернизацию Российской Федерации, формирование российской идентичности как неотъемлемого условия становления гражданского общества, укрепления российской гос</w:t>
      </w:r>
      <w:r w:rsidRPr="00971D6F">
        <w:rPr>
          <w:i w:val="0"/>
          <w:szCs w:val="28"/>
        </w:rPr>
        <w:t>у</w:t>
      </w:r>
      <w:r w:rsidRPr="00971D6F">
        <w:rPr>
          <w:i w:val="0"/>
          <w:szCs w:val="28"/>
        </w:rPr>
        <w:t>дарственности, повышения человеческого потенциала. Изменился смысл самого понятия «образовательные результаты». Приоритетной становится задача по формированию личности обучающихся, их воспитанию и социализации, а также по формированию интегративных образовательных результатов. Федеральные государственные образовательные стандарты предусматривают разработку и реализацию каждой организацией каждой ступени общего образования комплексных пр</w:t>
      </w:r>
      <w:r w:rsidRPr="00971D6F">
        <w:rPr>
          <w:i w:val="0"/>
          <w:szCs w:val="28"/>
        </w:rPr>
        <w:t>о</w:t>
      </w:r>
      <w:r w:rsidRPr="00971D6F">
        <w:rPr>
          <w:i w:val="0"/>
          <w:szCs w:val="28"/>
        </w:rPr>
        <w:t>грамм духовно- нравственного развития, воспитания и социализации обучающихся.</w:t>
      </w:r>
    </w:p>
    <w:p w:rsidR="00B40D3E" w:rsidRPr="00971D6F" w:rsidRDefault="00B40D3E" w:rsidP="00B40D3E">
      <w:pPr>
        <w:pStyle w:val="a6"/>
        <w:spacing w:line="240" w:lineRule="auto"/>
        <w:ind w:firstLine="709"/>
        <w:rPr>
          <w:i w:val="0"/>
          <w:szCs w:val="28"/>
        </w:rPr>
      </w:pPr>
      <w:r w:rsidRPr="00971D6F">
        <w:rPr>
          <w:i w:val="0"/>
          <w:szCs w:val="28"/>
        </w:rPr>
        <w:t>Обновление процесса воспитания в общеобразовательной организации должно осуществляться с учетом отечестве</w:t>
      </w:r>
      <w:r w:rsidRPr="00971D6F">
        <w:rPr>
          <w:i w:val="0"/>
          <w:szCs w:val="28"/>
        </w:rPr>
        <w:t>н</w:t>
      </w:r>
      <w:r w:rsidRPr="00971D6F">
        <w:rPr>
          <w:i w:val="0"/>
          <w:szCs w:val="28"/>
        </w:rPr>
        <w:t>ных традиций, национально-региональных особенностей, достижений современного опыта и на основе установления и по</w:t>
      </w:r>
      <w:r w:rsidRPr="00971D6F">
        <w:rPr>
          <w:i w:val="0"/>
          <w:szCs w:val="28"/>
        </w:rPr>
        <w:t>д</w:t>
      </w:r>
      <w:r w:rsidRPr="00971D6F">
        <w:rPr>
          <w:i w:val="0"/>
          <w:szCs w:val="28"/>
        </w:rPr>
        <w:t>держания баланса государственного, семейного и общественного воспитания, то есть качественно нового представления о статусе воспитания, связанного с повышением эффективности действия его школьных и внешкольных механизмов.</w:t>
      </w:r>
    </w:p>
    <w:p w:rsidR="00B40D3E" w:rsidRPr="00971D6F" w:rsidRDefault="00B40D3E" w:rsidP="00B40D3E">
      <w:pPr>
        <w:pStyle w:val="a6"/>
        <w:tabs>
          <w:tab w:val="left" w:pos="1103"/>
        </w:tabs>
        <w:spacing w:line="240" w:lineRule="auto"/>
        <w:ind w:firstLine="709"/>
        <w:rPr>
          <w:i w:val="0"/>
          <w:szCs w:val="28"/>
        </w:rPr>
      </w:pPr>
      <w:r w:rsidRPr="00971D6F">
        <w:rPr>
          <w:i w:val="0"/>
          <w:szCs w:val="28"/>
        </w:rPr>
        <w:t>Развитие воспитания в общеобразовательных организациях предполагается через:</w:t>
      </w:r>
    </w:p>
    <w:p w:rsidR="00B40D3E" w:rsidRPr="00971D6F" w:rsidRDefault="00B40D3E" w:rsidP="00B40D3E">
      <w:pPr>
        <w:pStyle w:val="a6"/>
        <w:spacing w:line="240" w:lineRule="auto"/>
        <w:ind w:firstLine="709"/>
        <w:rPr>
          <w:i w:val="0"/>
          <w:szCs w:val="28"/>
        </w:rPr>
      </w:pPr>
      <w:r w:rsidRPr="00971D6F">
        <w:rPr>
          <w:i w:val="0"/>
          <w:szCs w:val="28"/>
        </w:rPr>
        <w:t>определение содержания воспитания, его форм и методов на основе возрастных, индивидуально-психологических особенностей обучающихся с учетом конкретных возможностей и специфики общеобразовательных организаций разных видов;</w:t>
      </w:r>
    </w:p>
    <w:p w:rsidR="00B40D3E" w:rsidRPr="00971D6F" w:rsidRDefault="00B40D3E" w:rsidP="00B40D3E">
      <w:pPr>
        <w:pStyle w:val="a6"/>
        <w:spacing w:line="240" w:lineRule="auto"/>
        <w:ind w:firstLine="709"/>
        <w:rPr>
          <w:i w:val="0"/>
          <w:szCs w:val="28"/>
        </w:rPr>
      </w:pPr>
      <w:r w:rsidRPr="00971D6F">
        <w:rPr>
          <w:i w:val="0"/>
          <w:szCs w:val="28"/>
        </w:rPr>
        <w:t>формирование воспитательной системы, включающей в себя целостный образовательный процесс (путем обеспечения интегрированное его важнейших составляющих-воспитания и обучения); повышение воспитательного потенциала обуч</w:t>
      </w:r>
      <w:r w:rsidRPr="00971D6F">
        <w:rPr>
          <w:i w:val="0"/>
          <w:szCs w:val="28"/>
        </w:rPr>
        <w:t>е</w:t>
      </w:r>
      <w:r w:rsidRPr="00971D6F">
        <w:rPr>
          <w:i w:val="0"/>
          <w:szCs w:val="28"/>
        </w:rPr>
        <w:t>ния, эффективности воспитания;</w:t>
      </w:r>
    </w:p>
    <w:p w:rsidR="00B40D3E" w:rsidRPr="00971D6F" w:rsidRDefault="00B40D3E" w:rsidP="00B40D3E">
      <w:pPr>
        <w:pStyle w:val="a6"/>
        <w:spacing w:line="240" w:lineRule="auto"/>
        <w:ind w:firstLine="709"/>
        <w:rPr>
          <w:i w:val="0"/>
          <w:szCs w:val="28"/>
        </w:rPr>
      </w:pPr>
      <w:r w:rsidRPr="00971D6F">
        <w:rPr>
          <w:i w:val="0"/>
          <w:szCs w:val="28"/>
        </w:rPr>
        <w:t>формирование базовых национальных ценностей: патриотизма, социальной солидарности, гражданственности, семьи, труда и творчества;</w:t>
      </w:r>
    </w:p>
    <w:p w:rsidR="00B40D3E" w:rsidRPr="00971D6F" w:rsidRDefault="00B40D3E" w:rsidP="00B40D3E">
      <w:pPr>
        <w:pStyle w:val="a6"/>
        <w:spacing w:line="240" w:lineRule="auto"/>
        <w:ind w:firstLine="709"/>
        <w:rPr>
          <w:i w:val="0"/>
          <w:szCs w:val="28"/>
        </w:rPr>
      </w:pPr>
      <w:r w:rsidRPr="00971D6F">
        <w:rPr>
          <w:i w:val="0"/>
          <w:szCs w:val="28"/>
        </w:rPr>
        <w:lastRenderedPageBreak/>
        <w:t>формирование нравственных ориентиров, ценностей и смыслов жизни, таких, как честь, верность, самоотверженность, служение, любовь и принятие культуры и духовных традиций многонационального народа Российской Федерации;</w:t>
      </w:r>
    </w:p>
    <w:p w:rsidR="00B40D3E" w:rsidRPr="00971D6F" w:rsidRDefault="00B40D3E" w:rsidP="00B40D3E">
      <w:pPr>
        <w:pStyle w:val="a6"/>
        <w:spacing w:line="240" w:lineRule="auto"/>
        <w:ind w:firstLine="709"/>
        <w:rPr>
          <w:i w:val="0"/>
          <w:szCs w:val="28"/>
        </w:rPr>
      </w:pPr>
      <w:r w:rsidRPr="00971D6F">
        <w:rPr>
          <w:i w:val="0"/>
          <w:szCs w:val="28"/>
        </w:rPr>
        <w:t>системную поддержку программ и проектов, направленных на формирование активной гражданской позиции обуч</w:t>
      </w:r>
      <w:r w:rsidRPr="00971D6F">
        <w:rPr>
          <w:i w:val="0"/>
          <w:szCs w:val="28"/>
        </w:rPr>
        <w:t>а</w:t>
      </w:r>
      <w:r w:rsidRPr="00971D6F">
        <w:rPr>
          <w:i w:val="0"/>
          <w:szCs w:val="28"/>
        </w:rPr>
        <w:t>ющихся, укрепление нравственных ценностей, профилактику экстремизма;</w:t>
      </w:r>
    </w:p>
    <w:p w:rsidR="00B40D3E" w:rsidRPr="00971D6F" w:rsidRDefault="00B40D3E" w:rsidP="00B40D3E">
      <w:pPr>
        <w:pStyle w:val="a6"/>
        <w:spacing w:line="240" w:lineRule="auto"/>
        <w:ind w:firstLine="709"/>
        <w:rPr>
          <w:i w:val="0"/>
          <w:szCs w:val="28"/>
        </w:rPr>
      </w:pPr>
      <w:r w:rsidRPr="00971D6F">
        <w:rPr>
          <w:i w:val="0"/>
          <w:szCs w:val="28"/>
        </w:rPr>
        <w:t>развитие родительских общественных объединений, привлечение родителей к участию в управлении общеобразов</w:t>
      </w:r>
      <w:r w:rsidRPr="00971D6F">
        <w:rPr>
          <w:i w:val="0"/>
          <w:szCs w:val="28"/>
        </w:rPr>
        <w:t>а</w:t>
      </w:r>
      <w:r w:rsidRPr="00971D6F">
        <w:rPr>
          <w:i w:val="0"/>
          <w:szCs w:val="28"/>
        </w:rPr>
        <w:t>тельной организацией;</w:t>
      </w:r>
    </w:p>
    <w:p w:rsidR="00B40D3E" w:rsidRPr="00971D6F" w:rsidRDefault="00B40D3E" w:rsidP="00B40D3E">
      <w:pPr>
        <w:pStyle w:val="a6"/>
        <w:spacing w:line="240" w:lineRule="auto"/>
        <w:ind w:firstLine="709"/>
        <w:rPr>
          <w:i w:val="0"/>
          <w:szCs w:val="28"/>
        </w:rPr>
      </w:pPr>
      <w:r w:rsidRPr="00971D6F">
        <w:rPr>
          <w:i w:val="0"/>
          <w:szCs w:val="28"/>
        </w:rPr>
        <w:t>создание условий в системе образования для развития экономического и трудового воспитания молодежи;</w:t>
      </w:r>
    </w:p>
    <w:p w:rsidR="00B40D3E" w:rsidRPr="00971D6F" w:rsidRDefault="00B40D3E" w:rsidP="00B40D3E">
      <w:pPr>
        <w:pStyle w:val="a6"/>
        <w:spacing w:line="240" w:lineRule="auto"/>
        <w:ind w:firstLine="709"/>
        <w:rPr>
          <w:i w:val="0"/>
          <w:szCs w:val="28"/>
        </w:rPr>
      </w:pPr>
      <w:r w:rsidRPr="00971D6F">
        <w:rPr>
          <w:i w:val="0"/>
          <w:szCs w:val="28"/>
        </w:rPr>
        <w:t>включение в штатное расписание общеобразовательных организаций должностей педагогических работников, фун</w:t>
      </w:r>
      <w:r w:rsidRPr="00971D6F">
        <w:rPr>
          <w:i w:val="0"/>
          <w:szCs w:val="28"/>
        </w:rPr>
        <w:t>к</w:t>
      </w:r>
      <w:r w:rsidRPr="00971D6F">
        <w:rPr>
          <w:i w:val="0"/>
          <w:szCs w:val="28"/>
        </w:rPr>
        <w:t>ционалом которых являлась бы собственно воспитательная деятельность, координация программ воспитания, педагогич</w:t>
      </w:r>
      <w:r w:rsidRPr="00971D6F">
        <w:rPr>
          <w:i w:val="0"/>
          <w:szCs w:val="28"/>
        </w:rPr>
        <w:t>е</w:t>
      </w:r>
      <w:r w:rsidRPr="00971D6F">
        <w:rPr>
          <w:i w:val="0"/>
          <w:szCs w:val="28"/>
        </w:rPr>
        <w:t>ское сопровождение детских социальных проектов (педагогов-психологов, социальных педагогов, педагогов дополнител</w:t>
      </w:r>
      <w:r w:rsidRPr="00971D6F">
        <w:rPr>
          <w:i w:val="0"/>
          <w:szCs w:val="28"/>
        </w:rPr>
        <w:t>ь</w:t>
      </w:r>
      <w:r w:rsidRPr="00971D6F">
        <w:rPr>
          <w:i w:val="0"/>
          <w:szCs w:val="28"/>
        </w:rPr>
        <w:t xml:space="preserve">ного образования, педагогов-организаторов, классных воспитателей); </w:t>
      </w:r>
    </w:p>
    <w:p w:rsidR="00B40D3E" w:rsidRPr="00971D6F" w:rsidRDefault="00B40D3E" w:rsidP="00B40D3E">
      <w:pPr>
        <w:pStyle w:val="a6"/>
        <w:spacing w:line="240" w:lineRule="auto"/>
        <w:ind w:firstLine="709"/>
        <w:rPr>
          <w:i w:val="0"/>
          <w:szCs w:val="28"/>
        </w:rPr>
      </w:pPr>
      <w:r w:rsidRPr="00971D6F">
        <w:rPr>
          <w:i w:val="0"/>
          <w:szCs w:val="28"/>
        </w:rPr>
        <w:t>активизацию деятельности классных руководителей и воспитателей;</w:t>
      </w:r>
    </w:p>
    <w:p w:rsidR="00B40D3E" w:rsidRPr="00971D6F" w:rsidRDefault="00B40D3E" w:rsidP="00B40D3E">
      <w:pPr>
        <w:pStyle w:val="a6"/>
        <w:spacing w:line="240" w:lineRule="auto"/>
        <w:ind w:firstLine="709"/>
        <w:rPr>
          <w:i w:val="0"/>
          <w:szCs w:val="28"/>
        </w:rPr>
      </w:pPr>
      <w:r w:rsidRPr="00971D6F">
        <w:rPr>
          <w:i w:val="0"/>
          <w:szCs w:val="28"/>
        </w:rPr>
        <w:t>развитие сети психолого-педагогических служб для детей «группы риска» и детей, нуждающихся в психолого-педагогической и медико-социальной помощи;</w:t>
      </w:r>
    </w:p>
    <w:p w:rsidR="00B40D3E" w:rsidRPr="00971D6F" w:rsidRDefault="00B40D3E" w:rsidP="00B40D3E">
      <w:pPr>
        <w:pStyle w:val="a6"/>
        <w:spacing w:line="240" w:lineRule="auto"/>
        <w:ind w:firstLine="709"/>
        <w:rPr>
          <w:i w:val="0"/>
          <w:szCs w:val="28"/>
        </w:rPr>
      </w:pPr>
      <w:r w:rsidRPr="00971D6F">
        <w:rPr>
          <w:i w:val="0"/>
          <w:szCs w:val="28"/>
        </w:rPr>
        <w:t>совершенствование системы обучения в школах по сохранению и развитию культур и языков народов России, прио</w:t>
      </w:r>
      <w:r w:rsidRPr="00971D6F">
        <w:rPr>
          <w:i w:val="0"/>
          <w:szCs w:val="28"/>
        </w:rPr>
        <w:t>б</w:t>
      </w:r>
      <w:r w:rsidRPr="00971D6F">
        <w:rPr>
          <w:i w:val="0"/>
          <w:szCs w:val="28"/>
        </w:rPr>
        <w:t>щению к мировым культурным ценностям;</w:t>
      </w:r>
    </w:p>
    <w:p w:rsidR="00B40D3E" w:rsidRPr="00971D6F" w:rsidRDefault="00B40D3E" w:rsidP="00B40D3E">
      <w:pPr>
        <w:pStyle w:val="a6"/>
        <w:spacing w:line="240" w:lineRule="auto"/>
        <w:ind w:firstLine="709"/>
        <w:rPr>
          <w:i w:val="0"/>
          <w:szCs w:val="28"/>
        </w:rPr>
      </w:pPr>
      <w:r w:rsidRPr="00971D6F">
        <w:rPr>
          <w:i w:val="0"/>
          <w:szCs w:val="28"/>
        </w:rPr>
        <w:t>поддержка общественных инициатив, направленных на патриотическое воспитание подрастающего поколения;</w:t>
      </w:r>
    </w:p>
    <w:p w:rsidR="00B40D3E" w:rsidRPr="00971D6F" w:rsidRDefault="00B40D3E" w:rsidP="00B40D3E">
      <w:pPr>
        <w:pStyle w:val="a6"/>
        <w:spacing w:line="240" w:lineRule="auto"/>
        <w:ind w:firstLine="709"/>
        <w:rPr>
          <w:i w:val="0"/>
          <w:szCs w:val="28"/>
        </w:rPr>
      </w:pPr>
      <w:r w:rsidRPr="00971D6F">
        <w:rPr>
          <w:i w:val="0"/>
          <w:szCs w:val="28"/>
        </w:rPr>
        <w:t>создание в образовательных организациях структур школьного самоуправления (клубов, советов и других) на инте</w:t>
      </w:r>
      <w:r w:rsidRPr="00971D6F">
        <w:rPr>
          <w:i w:val="0"/>
          <w:szCs w:val="28"/>
        </w:rPr>
        <w:t>р</w:t>
      </w:r>
      <w:r w:rsidRPr="00971D6F">
        <w:rPr>
          <w:i w:val="0"/>
          <w:szCs w:val="28"/>
        </w:rPr>
        <w:t>национальной основе, а также условий для координации их деятельности;</w:t>
      </w:r>
    </w:p>
    <w:p w:rsidR="00B40D3E" w:rsidRPr="00971D6F" w:rsidRDefault="00B40D3E" w:rsidP="00B40D3E">
      <w:pPr>
        <w:pStyle w:val="a6"/>
        <w:spacing w:line="240" w:lineRule="auto"/>
        <w:ind w:firstLine="709"/>
        <w:rPr>
          <w:i w:val="0"/>
          <w:szCs w:val="28"/>
        </w:rPr>
      </w:pPr>
      <w:r w:rsidRPr="00971D6F">
        <w:rPr>
          <w:i w:val="0"/>
          <w:szCs w:val="28"/>
        </w:rPr>
        <w:t>трудовое, физическое и гигиеническое воспитание, воспитание в молодежной среде позитивного отношения к семье и браку;</w:t>
      </w:r>
    </w:p>
    <w:p w:rsidR="00B40D3E" w:rsidRPr="00971D6F" w:rsidRDefault="00B40D3E" w:rsidP="00B40D3E">
      <w:pPr>
        <w:pStyle w:val="a6"/>
        <w:spacing w:line="240" w:lineRule="auto"/>
        <w:ind w:firstLine="709"/>
        <w:rPr>
          <w:i w:val="0"/>
          <w:szCs w:val="28"/>
        </w:rPr>
      </w:pPr>
      <w:r w:rsidRPr="00971D6F">
        <w:rPr>
          <w:i w:val="0"/>
          <w:szCs w:val="28"/>
        </w:rPr>
        <w:t>формирование установок толерантного поведения, профилактика молодежного экстремизма; развитие межнационал</w:t>
      </w:r>
      <w:r w:rsidRPr="00971D6F">
        <w:rPr>
          <w:i w:val="0"/>
          <w:szCs w:val="28"/>
        </w:rPr>
        <w:t>ь</w:t>
      </w:r>
      <w:r w:rsidRPr="00971D6F">
        <w:rPr>
          <w:i w:val="0"/>
          <w:szCs w:val="28"/>
        </w:rPr>
        <w:t>ных отношений.</w:t>
      </w:r>
    </w:p>
    <w:p w:rsidR="00B40D3E" w:rsidRPr="00971D6F" w:rsidRDefault="00B40D3E" w:rsidP="00B40D3E">
      <w:pPr>
        <w:pStyle w:val="32"/>
        <w:keepNext/>
        <w:keepLines/>
        <w:shd w:val="clear" w:color="auto" w:fill="auto"/>
        <w:spacing w:before="0" w:after="0" w:line="240" w:lineRule="auto"/>
        <w:ind w:firstLine="709"/>
        <w:rPr>
          <w:b w:val="0"/>
          <w:sz w:val="28"/>
          <w:szCs w:val="28"/>
        </w:rPr>
      </w:pPr>
      <w:bookmarkStart w:id="4" w:name="bookmark21"/>
      <w:r w:rsidRPr="00971D6F">
        <w:rPr>
          <w:b w:val="0"/>
          <w:sz w:val="28"/>
          <w:szCs w:val="28"/>
        </w:rPr>
        <w:t>5.3. Специфика образовательного процесса в общеобразовательных организациях, осуществляющих образовательную деятельность по адаптированным образовательным программам</w:t>
      </w:r>
      <w:bookmarkEnd w:id="4"/>
    </w:p>
    <w:p w:rsidR="00B40D3E" w:rsidRPr="00971D6F" w:rsidRDefault="00B40D3E" w:rsidP="00B40D3E">
      <w:pPr>
        <w:pStyle w:val="a6"/>
        <w:spacing w:line="240" w:lineRule="auto"/>
        <w:ind w:firstLine="709"/>
        <w:rPr>
          <w:i w:val="0"/>
          <w:szCs w:val="28"/>
        </w:rPr>
      </w:pPr>
      <w:r w:rsidRPr="00971D6F">
        <w:rPr>
          <w:i w:val="0"/>
          <w:szCs w:val="28"/>
        </w:rPr>
        <w:t>Специфика образовательного процесса в общеобразовательных организациях, осуществляющих образовательную де</w:t>
      </w:r>
      <w:r w:rsidRPr="00971D6F">
        <w:rPr>
          <w:i w:val="0"/>
          <w:szCs w:val="28"/>
        </w:rPr>
        <w:t>я</w:t>
      </w:r>
      <w:r w:rsidRPr="00971D6F">
        <w:rPr>
          <w:i w:val="0"/>
          <w:szCs w:val="28"/>
        </w:rPr>
        <w:t>тельность по адаптированным образовательным программам для обучающихся, воспитанников с отклонениями в развитии в оздоровительных образовательных организациях санаторного типа, в образовательных организациях для детей, нужда</w:t>
      </w:r>
      <w:r w:rsidRPr="00971D6F">
        <w:rPr>
          <w:i w:val="0"/>
          <w:szCs w:val="28"/>
        </w:rPr>
        <w:t>ю</w:t>
      </w:r>
      <w:r w:rsidRPr="00971D6F">
        <w:rPr>
          <w:i w:val="0"/>
          <w:szCs w:val="28"/>
        </w:rPr>
        <w:t>щихся в психолого-педагогической и медико-социальной помощи, предполагает:</w:t>
      </w:r>
    </w:p>
    <w:p w:rsidR="00B40D3E" w:rsidRPr="00971D6F" w:rsidRDefault="00B40D3E" w:rsidP="00B40D3E">
      <w:pPr>
        <w:pStyle w:val="a6"/>
        <w:spacing w:line="240" w:lineRule="auto"/>
        <w:ind w:firstLine="709"/>
        <w:rPr>
          <w:i w:val="0"/>
          <w:szCs w:val="28"/>
        </w:rPr>
      </w:pPr>
      <w:r w:rsidRPr="00971D6F">
        <w:rPr>
          <w:i w:val="0"/>
          <w:szCs w:val="28"/>
        </w:rPr>
        <w:lastRenderedPageBreak/>
        <w:t xml:space="preserve">осуществление комплексных динамических коррекционно-развивающих мер; </w:t>
      </w:r>
    </w:p>
    <w:p w:rsidR="00B40D3E" w:rsidRPr="00971D6F" w:rsidRDefault="00B40D3E" w:rsidP="00B40D3E">
      <w:pPr>
        <w:pStyle w:val="a6"/>
        <w:spacing w:line="240" w:lineRule="auto"/>
        <w:ind w:firstLine="709"/>
        <w:rPr>
          <w:i w:val="0"/>
          <w:szCs w:val="28"/>
        </w:rPr>
      </w:pPr>
      <w:r w:rsidRPr="00971D6F">
        <w:rPr>
          <w:i w:val="0"/>
          <w:szCs w:val="28"/>
        </w:rPr>
        <w:t xml:space="preserve">разработку и реализацию программ с учетом интеллектуальных и физических возможностей ребенка, рекомендаций психологов и врачей, целенаправленное вовлечение семьи в этот процесс; </w:t>
      </w:r>
    </w:p>
    <w:p w:rsidR="00B40D3E" w:rsidRPr="00971D6F" w:rsidRDefault="00B40D3E" w:rsidP="00B40D3E">
      <w:pPr>
        <w:pStyle w:val="a6"/>
        <w:spacing w:line="240" w:lineRule="auto"/>
        <w:ind w:firstLine="709"/>
        <w:rPr>
          <w:i w:val="0"/>
          <w:szCs w:val="28"/>
        </w:rPr>
      </w:pPr>
      <w:r w:rsidRPr="00971D6F">
        <w:rPr>
          <w:i w:val="0"/>
          <w:szCs w:val="28"/>
        </w:rPr>
        <w:t>содействие преодолению затруднений в социальной адаптации таких детей, формированию у них коммуникативных навыков, создание условий для их трудового, эстетического, физического воспитания;</w:t>
      </w:r>
    </w:p>
    <w:p w:rsidR="00B40D3E" w:rsidRPr="00971D6F" w:rsidRDefault="00B40D3E" w:rsidP="00B40D3E">
      <w:pPr>
        <w:pStyle w:val="a6"/>
        <w:spacing w:line="240" w:lineRule="auto"/>
        <w:ind w:firstLine="709"/>
        <w:rPr>
          <w:i w:val="0"/>
          <w:szCs w:val="28"/>
        </w:rPr>
      </w:pPr>
      <w:r w:rsidRPr="00971D6F">
        <w:rPr>
          <w:i w:val="0"/>
          <w:szCs w:val="28"/>
        </w:rPr>
        <w:t>обеспечение социальной реабилитации детей, подготовку их к семейной жизни, жизни в обществе, предупреждение их эмоциональной подавленности, создание условий, компенсирующих длительный отрыв от семьи.</w:t>
      </w:r>
    </w:p>
    <w:p w:rsidR="00B40D3E" w:rsidRPr="00971D6F" w:rsidRDefault="00B40D3E" w:rsidP="00B40D3E">
      <w:pPr>
        <w:pStyle w:val="32"/>
        <w:keepNext/>
        <w:keepLines/>
        <w:shd w:val="clear" w:color="auto" w:fill="auto"/>
        <w:spacing w:before="0" w:after="0" w:line="240" w:lineRule="auto"/>
        <w:ind w:firstLine="709"/>
        <w:rPr>
          <w:b w:val="0"/>
          <w:sz w:val="28"/>
          <w:szCs w:val="28"/>
        </w:rPr>
      </w:pPr>
      <w:bookmarkStart w:id="5" w:name="bookmark22"/>
      <w:r w:rsidRPr="00971D6F">
        <w:rPr>
          <w:b w:val="0"/>
          <w:sz w:val="28"/>
          <w:szCs w:val="28"/>
        </w:rPr>
        <w:t>5.4. Развитие воспитания в организациях дополнительного образования детей</w:t>
      </w:r>
      <w:bookmarkEnd w:id="5"/>
    </w:p>
    <w:p w:rsidR="00B40D3E" w:rsidRPr="00971D6F" w:rsidRDefault="00B40D3E" w:rsidP="00B40D3E">
      <w:pPr>
        <w:pStyle w:val="a6"/>
        <w:tabs>
          <w:tab w:val="left" w:pos="1090"/>
        </w:tabs>
        <w:spacing w:line="240" w:lineRule="auto"/>
        <w:ind w:firstLine="709"/>
        <w:rPr>
          <w:i w:val="0"/>
          <w:szCs w:val="28"/>
        </w:rPr>
      </w:pPr>
      <w:r w:rsidRPr="00971D6F">
        <w:rPr>
          <w:i w:val="0"/>
          <w:szCs w:val="28"/>
        </w:rPr>
        <w:t>Дополнительное образование способствует развитию мотивации детей к познанию и творчеству, содействию личнос</w:t>
      </w:r>
      <w:r w:rsidRPr="00971D6F">
        <w:rPr>
          <w:i w:val="0"/>
          <w:szCs w:val="28"/>
        </w:rPr>
        <w:t>т</w:t>
      </w:r>
      <w:r w:rsidRPr="00971D6F">
        <w:rPr>
          <w:i w:val="0"/>
          <w:szCs w:val="28"/>
        </w:rPr>
        <w:t>ному и профессиональному самоопределению обучающихся, их адаптации к жизни в динамичном обществе, приобщению к здоровому образу жизни. Путем взаимодействия организаций дополнительного образования с организациями и учрежден</w:t>
      </w:r>
      <w:r w:rsidRPr="00971D6F">
        <w:rPr>
          <w:i w:val="0"/>
          <w:szCs w:val="28"/>
        </w:rPr>
        <w:t>и</w:t>
      </w:r>
      <w:r w:rsidRPr="00971D6F">
        <w:rPr>
          <w:i w:val="0"/>
          <w:szCs w:val="28"/>
        </w:rPr>
        <w:t xml:space="preserve">ями иных предметных и творческих сфер создается открытая система образовательной политики в </w:t>
      </w:r>
      <w:r w:rsidR="00EF2099">
        <w:rPr>
          <w:i w:val="0"/>
          <w:szCs w:val="28"/>
        </w:rPr>
        <w:t>районе</w:t>
      </w:r>
      <w:r w:rsidRPr="00971D6F">
        <w:rPr>
          <w:i w:val="0"/>
          <w:szCs w:val="28"/>
        </w:rPr>
        <w:t>.</w:t>
      </w:r>
    </w:p>
    <w:p w:rsidR="00B40D3E" w:rsidRPr="00971D6F" w:rsidRDefault="00B40D3E" w:rsidP="00B40D3E">
      <w:pPr>
        <w:pStyle w:val="a6"/>
        <w:tabs>
          <w:tab w:val="left" w:pos="1081"/>
        </w:tabs>
        <w:spacing w:line="240" w:lineRule="auto"/>
        <w:ind w:firstLine="709"/>
        <w:rPr>
          <w:i w:val="0"/>
          <w:szCs w:val="28"/>
        </w:rPr>
      </w:pPr>
      <w:r w:rsidRPr="00971D6F">
        <w:rPr>
          <w:i w:val="0"/>
          <w:szCs w:val="28"/>
        </w:rPr>
        <w:t>Дальнейшее развитие воспитательных функций системы дополнительного образования детей предполагается через:</w:t>
      </w:r>
    </w:p>
    <w:p w:rsidR="00B40D3E" w:rsidRPr="00971D6F" w:rsidRDefault="00B40D3E" w:rsidP="00B40D3E">
      <w:pPr>
        <w:pStyle w:val="a6"/>
        <w:spacing w:line="240" w:lineRule="auto"/>
        <w:ind w:firstLine="709"/>
        <w:rPr>
          <w:i w:val="0"/>
          <w:szCs w:val="28"/>
        </w:rPr>
      </w:pPr>
      <w:r w:rsidRPr="00971D6F">
        <w:rPr>
          <w:i w:val="0"/>
          <w:szCs w:val="28"/>
        </w:rPr>
        <w:t>комплексное решение задач воспитания в системе дополнительного образования в сопряжении с задачами воспитания в системе общего образования в целом, в том числе в рамках разработки федеральных государственных требований к д</w:t>
      </w:r>
      <w:r w:rsidRPr="00971D6F">
        <w:rPr>
          <w:i w:val="0"/>
          <w:szCs w:val="28"/>
        </w:rPr>
        <w:t>о</w:t>
      </w:r>
      <w:r w:rsidRPr="00971D6F">
        <w:rPr>
          <w:i w:val="0"/>
          <w:szCs w:val="28"/>
        </w:rPr>
        <w:t>полнительным программам предпрофессионального образования;</w:t>
      </w:r>
    </w:p>
    <w:p w:rsidR="00B40D3E" w:rsidRPr="00971D6F" w:rsidRDefault="00B40D3E" w:rsidP="00B40D3E">
      <w:pPr>
        <w:pStyle w:val="a6"/>
        <w:spacing w:line="240" w:lineRule="auto"/>
        <w:ind w:firstLine="709"/>
        <w:rPr>
          <w:i w:val="0"/>
          <w:szCs w:val="28"/>
        </w:rPr>
      </w:pPr>
      <w:r w:rsidRPr="00971D6F">
        <w:rPr>
          <w:i w:val="0"/>
          <w:szCs w:val="28"/>
        </w:rPr>
        <w:t>интеграцию дополнительного и общего образования, организацию сетевого взаимодействия в целях повышения кач</w:t>
      </w:r>
      <w:r w:rsidRPr="00971D6F">
        <w:rPr>
          <w:i w:val="0"/>
          <w:szCs w:val="28"/>
        </w:rPr>
        <w:t>е</w:t>
      </w:r>
      <w:r w:rsidRPr="00971D6F">
        <w:rPr>
          <w:i w:val="0"/>
          <w:szCs w:val="28"/>
        </w:rPr>
        <w:t>ства воспитания обучающихся;</w:t>
      </w:r>
    </w:p>
    <w:p w:rsidR="00B40D3E" w:rsidRPr="00971D6F" w:rsidRDefault="00B40D3E" w:rsidP="00B40D3E">
      <w:pPr>
        <w:pStyle w:val="a6"/>
        <w:spacing w:line="240" w:lineRule="auto"/>
        <w:ind w:firstLine="709"/>
        <w:rPr>
          <w:i w:val="0"/>
          <w:szCs w:val="28"/>
        </w:rPr>
      </w:pPr>
      <w:r w:rsidRPr="00971D6F">
        <w:rPr>
          <w:i w:val="0"/>
          <w:szCs w:val="28"/>
        </w:rPr>
        <w:t>развитие социально значимых направленностей деятельности: технической, естественнонаучной, физкультурно-спортивной, художественной, туристско-краеведческой, социально-гуманитарной; формирование ценностей здорового о</w:t>
      </w:r>
      <w:r w:rsidRPr="00971D6F">
        <w:rPr>
          <w:i w:val="0"/>
          <w:szCs w:val="28"/>
        </w:rPr>
        <w:t>б</w:t>
      </w:r>
      <w:r w:rsidRPr="00971D6F">
        <w:rPr>
          <w:i w:val="0"/>
          <w:szCs w:val="28"/>
        </w:rPr>
        <w:t>раза жизни, повышение уровня культуры безопасности жизнедеятельности молодежи;</w:t>
      </w:r>
    </w:p>
    <w:p w:rsidR="00B40D3E" w:rsidRPr="00971D6F" w:rsidRDefault="00B40D3E" w:rsidP="00B40D3E">
      <w:pPr>
        <w:pStyle w:val="a6"/>
        <w:spacing w:line="240" w:lineRule="auto"/>
        <w:ind w:firstLine="709"/>
        <w:rPr>
          <w:i w:val="0"/>
          <w:szCs w:val="28"/>
        </w:rPr>
      </w:pPr>
      <w:r w:rsidRPr="00971D6F">
        <w:rPr>
          <w:i w:val="0"/>
          <w:szCs w:val="28"/>
        </w:rPr>
        <w:t>реализация образовательных программ, направленных на укрепление социального, межнационального и межконфе</w:t>
      </w:r>
      <w:r w:rsidRPr="00971D6F">
        <w:rPr>
          <w:i w:val="0"/>
          <w:szCs w:val="28"/>
        </w:rPr>
        <w:t>с</w:t>
      </w:r>
      <w:r w:rsidRPr="00971D6F">
        <w:rPr>
          <w:i w:val="0"/>
          <w:szCs w:val="28"/>
        </w:rPr>
        <w:t>сионального согласия в подростково-молодежной среде;</w:t>
      </w:r>
    </w:p>
    <w:p w:rsidR="00B40D3E" w:rsidRPr="00971D6F" w:rsidRDefault="00B40D3E" w:rsidP="00B40D3E">
      <w:pPr>
        <w:pStyle w:val="a6"/>
        <w:spacing w:line="240" w:lineRule="auto"/>
        <w:ind w:firstLine="709"/>
        <w:rPr>
          <w:i w:val="0"/>
          <w:szCs w:val="28"/>
        </w:rPr>
      </w:pPr>
      <w:r w:rsidRPr="00971D6F">
        <w:rPr>
          <w:i w:val="0"/>
          <w:szCs w:val="28"/>
        </w:rPr>
        <w:t>вовлечение обучающихся в творческую деятельность, в активную проектную, научно-исследовательскую, поисковую работу, в реализацию программ по сохранению национальной культуры, исторического наследия;</w:t>
      </w:r>
    </w:p>
    <w:p w:rsidR="00B40D3E" w:rsidRPr="00971D6F" w:rsidRDefault="00B40D3E" w:rsidP="00B40D3E">
      <w:pPr>
        <w:pStyle w:val="a6"/>
        <w:spacing w:line="240" w:lineRule="auto"/>
        <w:ind w:firstLine="709"/>
        <w:rPr>
          <w:i w:val="0"/>
          <w:szCs w:val="28"/>
        </w:rPr>
      </w:pPr>
      <w:r w:rsidRPr="00971D6F">
        <w:rPr>
          <w:i w:val="0"/>
          <w:szCs w:val="28"/>
        </w:rPr>
        <w:t>обновление программно-методического содержания, организационных форм, методов и технологий дополнительного образования детей и молодежи;</w:t>
      </w:r>
    </w:p>
    <w:p w:rsidR="00B40D3E" w:rsidRPr="00971D6F" w:rsidRDefault="00B40D3E" w:rsidP="00B40D3E">
      <w:pPr>
        <w:pStyle w:val="a6"/>
        <w:spacing w:line="240" w:lineRule="auto"/>
        <w:ind w:firstLine="709"/>
        <w:rPr>
          <w:i w:val="0"/>
          <w:szCs w:val="28"/>
        </w:rPr>
      </w:pPr>
      <w:r w:rsidRPr="00971D6F">
        <w:rPr>
          <w:i w:val="0"/>
          <w:szCs w:val="28"/>
        </w:rPr>
        <w:t>развитие информационных и коммуникационных технологий в системе дополнительного образования;</w:t>
      </w:r>
    </w:p>
    <w:p w:rsidR="00B40D3E" w:rsidRPr="00971D6F" w:rsidRDefault="00B40D3E" w:rsidP="00B40D3E">
      <w:pPr>
        <w:pStyle w:val="a6"/>
        <w:spacing w:line="240" w:lineRule="auto"/>
        <w:ind w:firstLine="709"/>
        <w:rPr>
          <w:i w:val="0"/>
          <w:szCs w:val="28"/>
        </w:rPr>
      </w:pPr>
      <w:r w:rsidRPr="00971D6F">
        <w:rPr>
          <w:i w:val="0"/>
          <w:szCs w:val="28"/>
        </w:rPr>
        <w:lastRenderedPageBreak/>
        <w:t>эффективное использование потенциала системы дополнительного образования детей и молодежи для профориент</w:t>
      </w:r>
      <w:r w:rsidRPr="00971D6F">
        <w:rPr>
          <w:i w:val="0"/>
          <w:szCs w:val="28"/>
        </w:rPr>
        <w:t>а</w:t>
      </w:r>
      <w:r w:rsidRPr="00971D6F">
        <w:rPr>
          <w:i w:val="0"/>
          <w:szCs w:val="28"/>
        </w:rPr>
        <w:t>ционной работы и предпрофессиональной подготовки обучающихся с учетом социально значимых направлений деятельн</w:t>
      </w:r>
      <w:r w:rsidRPr="00971D6F">
        <w:rPr>
          <w:i w:val="0"/>
          <w:szCs w:val="28"/>
        </w:rPr>
        <w:t>о</w:t>
      </w:r>
      <w:r w:rsidRPr="00971D6F">
        <w:rPr>
          <w:i w:val="0"/>
          <w:szCs w:val="28"/>
        </w:rPr>
        <w:t>сти;</w:t>
      </w:r>
    </w:p>
    <w:p w:rsidR="00B40D3E" w:rsidRPr="00971D6F" w:rsidRDefault="00B40D3E" w:rsidP="00B40D3E">
      <w:pPr>
        <w:pStyle w:val="a6"/>
        <w:spacing w:line="240" w:lineRule="auto"/>
        <w:ind w:firstLine="709"/>
        <w:rPr>
          <w:i w:val="0"/>
          <w:szCs w:val="28"/>
        </w:rPr>
      </w:pPr>
      <w:r w:rsidRPr="00971D6F">
        <w:rPr>
          <w:i w:val="0"/>
          <w:szCs w:val="28"/>
        </w:rPr>
        <w:t>включение в образовательные программы компонентов, обеспечивающих раннее включение обучающихся в систему профессиональных отношений, погружение в профессиональную деятельность с принятием на себя ответственности за р</w:t>
      </w:r>
      <w:r w:rsidRPr="00971D6F">
        <w:rPr>
          <w:i w:val="0"/>
          <w:szCs w:val="28"/>
        </w:rPr>
        <w:t>е</w:t>
      </w:r>
      <w:r w:rsidRPr="00971D6F">
        <w:rPr>
          <w:i w:val="0"/>
          <w:szCs w:val="28"/>
        </w:rPr>
        <w:t>шаемые задачи с осознанием ценности результатов труда, их социального значения;</w:t>
      </w:r>
    </w:p>
    <w:p w:rsidR="00B40D3E" w:rsidRPr="00971D6F" w:rsidRDefault="00B40D3E" w:rsidP="00B40D3E">
      <w:pPr>
        <w:pStyle w:val="a6"/>
        <w:spacing w:line="240" w:lineRule="auto"/>
        <w:ind w:firstLine="709"/>
        <w:rPr>
          <w:i w:val="0"/>
          <w:szCs w:val="28"/>
        </w:rPr>
      </w:pPr>
      <w:r w:rsidRPr="00971D6F">
        <w:rPr>
          <w:i w:val="0"/>
          <w:szCs w:val="28"/>
        </w:rPr>
        <w:t>поддержку активного участия родителей в реализации воспитательных программ образовательной организации.</w:t>
      </w:r>
    </w:p>
    <w:p w:rsidR="00B40D3E" w:rsidRPr="003A32FD" w:rsidRDefault="00B40D3E" w:rsidP="00B40D3E">
      <w:pPr>
        <w:pStyle w:val="a6"/>
        <w:spacing w:line="240" w:lineRule="auto"/>
        <w:ind w:firstLine="709"/>
        <w:rPr>
          <w:i w:val="0"/>
          <w:szCs w:val="28"/>
          <w:highlight w:val="yellow"/>
        </w:rPr>
      </w:pPr>
    </w:p>
    <w:p w:rsidR="00B40D3E" w:rsidRPr="00153D55" w:rsidRDefault="00B40D3E" w:rsidP="00B40D3E">
      <w:pPr>
        <w:pStyle w:val="32"/>
        <w:keepNext/>
        <w:keepLines/>
        <w:shd w:val="clear" w:color="auto" w:fill="auto"/>
        <w:spacing w:before="0" w:after="0" w:line="240" w:lineRule="auto"/>
        <w:ind w:firstLine="709"/>
        <w:rPr>
          <w:b w:val="0"/>
          <w:sz w:val="28"/>
          <w:szCs w:val="28"/>
        </w:rPr>
      </w:pPr>
      <w:bookmarkStart w:id="6" w:name="bookmark24"/>
      <w:r w:rsidRPr="00153D55">
        <w:rPr>
          <w:b w:val="0"/>
          <w:sz w:val="28"/>
          <w:szCs w:val="28"/>
        </w:rPr>
        <w:t>5.</w:t>
      </w:r>
      <w:r w:rsidR="00153D55" w:rsidRPr="00153D55">
        <w:rPr>
          <w:b w:val="0"/>
          <w:sz w:val="28"/>
          <w:szCs w:val="28"/>
        </w:rPr>
        <w:t>5</w:t>
      </w:r>
      <w:r w:rsidRPr="00153D55">
        <w:rPr>
          <w:b w:val="0"/>
          <w:sz w:val="28"/>
          <w:szCs w:val="28"/>
        </w:rPr>
        <w:t xml:space="preserve">. Использование ресурсов </w:t>
      </w:r>
      <w:bookmarkEnd w:id="6"/>
      <w:r w:rsidR="00153D55" w:rsidRPr="00153D55">
        <w:rPr>
          <w:b w:val="0"/>
          <w:sz w:val="28"/>
          <w:szCs w:val="28"/>
        </w:rPr>
        <w:t>муниципального методического объединения психологов и социальных педагогов</w:t>
      </w:r>
      <w:r w:rsidRPr="00153D55">
        <w:rPr>
          <w:b w:val="0"/>
          <w:sz w:val="28"/>
          <w:szCs w:val="28"/>
        </w:rPr>
        <w:t xml:space="preserve"> </w:t>
      </w:r>
      <w:bookmarkStart w:id="7" w:name="bookmark25"/>
      <w:r w:rsidRPr="00153D55">
        <w:rPr>
          <w:b w:val="0"/>
          <w:sz w:val="28"/>
          <w:szCs w:val="28"/>
        </w:rPr>
        <w:t>в ра</w:t>
      </w:r>
      <w:r w:rsidRPr="00153D55">
        <w:rPr>
          <w:b w:val="0"/>
          <w:sz w:val="28"/>
          <w:szCs w:val="28"/>
        </w:rPr>
        <w:t>з</w:t>
      </w:r>
      <w:r w:rsidRPr="00153D55">
        <w:rPr>
          <w:b w:val="0"/>
          <w:sz w:val="28"/>
          <w:szCs w:val="28"/>
        </w:rPr>
        <w:t>витии системы воспитания</w:t>
      </w:r>
      <w:bookmarkEnd w:id="7"/>
    </w:p>
    <w:p w:rsidR="00B40D3E" w:rsidRPr="00153D55" w:rsidRDefault="00153D55" w:rsidP="00B40D3E">
      <w:pPr>
        <w:pStyle w:val="a6"/>
        <w:tabs>
          <w:tab w:val="left" w:pos="1075"/>
        </w:tabs>
        <w:spacing w:line="240" w:lineRule="auto"/>
        <w:ind w:firstLine="709"/>
        <w:rPr>
          <w:i w:val="0"/>
          <w:szCs w:val="28"/>
        </w:rPr>
      </w:pPr>
      <w:r w:rsidRPr="00153D55">
        <w:rPr>
          <w:i w:val="0"/>
          <w:szCs w:val="28"/>
        </w:rPr>
        <w:t>Основой деятельности муниципального методического объединения психологов и социальных педагогов</w:t>
      </w:r>
      <w:r w:rsidR="00B40D3E" w:rsidRPr="00153D55">
        <w:rPr>
          <w:i w:val="0"/>
          <w:szCs w:val="28"/>
        </w:rPr>
        <w:t xml:space="preserve"> является профилактика, предупреждение психолого-педагогических и социальных проблем, связанных со становлением подраста</w:t>
      </w:r>
      <w:r w:rsidR="00B40D3E" w:rsidRPr="00153D55">
        <w:rPr>
          <w:i w:val="0"/>
          <w:szCs w:val="28"/>
        </w:rPr>
        <w:t>ю</w:t>
      </w:r>
      <w:r w:rsidR="00B40D3E" w:rsidRPr="00153D55">
        <w:rPr>
          <w:i w:val="0"/>
          <w:szCs w:val="28"/>
        </w:rPr>
        <w:t xml:space="preserve">щего человека. Основными направлениями деятельности </w:t>
      </w:r>
      <w:r w:rsidRPr="00153D55">
        <w:rPr>
          <w:i w:val="0"/>
          <w:szCs w:val="28"/>
        </w:rPr>
        <w:t>объединения</w:t>
      </w:r>
      <w:r w:rsidR="00B40D3E" w:rsidRPr="00153D55">
        <w:rPr>
          <w:i w:val="0"/>
          <w:szCs w:val="28"/>
        </w:rPr>
        <w:t xml:space="preserve"> являются психолого-педагогическое диагностиров</w:t>
      </w:r>
      <w:r w:rsidR="00B40D3E" w:rsidRPr="00153D55">
        <w:rPr>
          <w:i w:val="0"/>
          <w:szCs w:val="28"/>
        </w:rPr>
        <w:t>а</w:t>
      </w:r>
      <w:r w:rsidR="00B40D3E" w:rsidRPr="00153D55">
        <w:rPr>
          <w:i w:val="0"/>
          <w:szCs w:val="28"/>
        </w:rPr>
        <w:t>ние и консультирование, экстренная психологическая помощь, социально-трудовая адаптация подростков, работа с семьями «группы риска», психолого-педагогическая коррекция, содействие полноценному психическому развитию личности, пред</w:t>
      </w:r>
      <w:r w:rsidR="00B40D3E" w:rsidRPr="00153D55">
        <w:rPr>
          <w:i w:val="0"/>
          <w:szCs w:val="28"/>
        </w:rPr>
        <w:t>у</w:t>
      </w:r>
      <w:r w:rsidR="00B40D3E" w:rsidRPr="00153D55">
        <w:rPr>
          <w:i w:val="0"/>
          <w:szCs w:val="28"/>
        </w:rPr>
        <w:t>преждение возможных личных и межличност</w:t>
      </w:r>
      <w:r w:rsidRPr="00153D55">
        <w:rPr>
          <w:i w:val="0"/>
          <w:szCs w:val="28"/>
        </w:rPr>
        <w:t>ных проблем и социально-</w:t>
      </w:r>
      <w:r w:rsidR="00B40D3E" w:rsidRPr="00153D55">
        <w:rPr>
          <w:i w:val="0"/>
          <w:szCs w:val="28"/>
        </w:rPr>
        <w:t>психологических конфликтов, защита законных прав и интересов несовершеннолетних. Именно компетенция психологов позволяет своевременно фиксировать качестве</w:t>
      </w:r>
      <w:r w:rsidR="00B40D3E" w:rsidRPr="00153D55">
        <w:rPr>
          <w:i w:val="0"/>
          <w:szCs w:val="28"/>
        </w:rPr>
        <w:t>н</w:t>
      </w:r>
      <w:r w:rsidR="00B40D3E" w:rsidRPr="00153D55">
        <w:rPr>
          <w:i w:val="0"/>
          <w:szCs w:val="28"/>
        </w:rPr>
        <w:t>ные изменения в развитии детей, изучать их индивидуальные особенности и помогать социальным педагогам, родителям, опекунам и попечителям максимально эффективно использовать средства и методы воспитательной работы.</w:t>
      </w:r>
    </w:p>
    <w:p w:rsidR="00B40D3E" w:rsidRPr="00153D55" w:rsidRDefault="00B40D3E" w:rsidP="00B40D3E">
      <w:pPr>
        <w:pStyle w:val="a6"/>
        <w:tabs>
          <w:tab w:val="left" w:pos="1066"/>
        </w:tabs>
        <w:spacing w:line="240" w:lineRule="auto"/>
        <w:ind w:firstLine="709"/>
        <w:rPr>
          <w:i w:val="0"/>
          <w:szCs w:val="28"/>
        </w:rPr>
      </w:pPr>
      <w:r w:rsidRPr="00153D55">
        <w:rPr>
          <w:i w:val="0"/>
          <w:szCs w:val="28"/>
        </w:rPr>
        <w:t xml:space="preserve">Деятельность </w:t>
      </w:r>
      <w:r w:rsidR="00153D55" w:rsidRPr="00153D55">
        <w:rPr>
          <w:i w:val="0"/>
          <w:szCs w:val="28"/>
        </w:rPr>
        <w:t>муниципального методического объединения психологов и социальных педагогов</w:t>
      </w:r>
      <w:r w:rsidRPr="00153D55">
        <w:rPr>
          <w:i w:val="0"/>
          <w:szCs w:val="28"/>
        </w:rPr>
        <w:t xml:space="preserve"> должна быть напра</w:t>
      </w:r>
      <w:r w:rsidRPr="00153D55">
        <w:rPr>
          <w:i w:val="0"/>
          <w:szCs w:val="28"/>
        </w:rPr>
        <w:t>в</w:t>
      </w:r>
      <w:r w:rsidRPr="00153D55">
        <w:rPr>
          <w:i w:val="0"/>
          <w:szCs w:val="28"/>
        </w:rPr>
        <w:t>лена:</w:t>
      </w:r>
    </w:p>
    <w:p w:rsidR="00B40D3E" w:rsidRPr="00153D55" w:rsidRDefault="00B40D3E" w:rsidP="00B40D3E">
      <w:pPr>
        <w:pStyle w:val="a6"/>
        <w:spacing w:line="240" w:lineRule="auto"/>
        <w:ind w:firstLine="709"/>
        <w:rPr>
          <w:i w:val="0"/>
          <w:szCs w:val="28"/>
        </w:rPr>
      </w:pPr>
      <w:r w:rsidRPr="00153D55">
        <w:rPr>
          <w:i w:val="0"/>
          <w:szCs w:val="28"/>
        </w:rPr>
        <w:t>на обеспечение доступности пс</w:t>
      </w:r>
      <w:r w:rsidR="00153D55" w:rsidRPr="00153D55">
        <w:rPr>
          <w:i w:val="0"/>
          <w:szCs w:val="28"/>
        </w:rPr>
        <w:t xml:space="preserve">ихолого-педагогической и </w:t>
      </w:r>
      <w:r w:rsidRPr="00153D55">
        <w:rPr>
          <w:i w:val="0"/>
          <w:szCs w:val="28"/>
        </w:rPr>
        <w:t>социальной помощи участникам образовательных отнош</w:t>
      </w:r>
      <w:r w:rsidRPr="00153D55">
        <w:rPr>
          <w:i w:val="0"/>
          <w:szCs w:val="28"/>
        </w:rPr>
        <w:t>е</w:t>
      </w:r>
      <w:r w:rsidRPr="00153D55">
        <w:rPr>
          <w:i w:val="0"/>
          <w:szCs w:val="28"/>
        </w:rPr>
        <w:t>ний, в том числе обучающимся с ограниченными возможностями здоровья;</w:t>
      </w:r>
    </w:p>
    <w:p w:rsidR="00B40D3E" w:rsidRPr="00153D55" w:rsidRDefault="00B40D3E" w:rsidP="00B40D3E">
      <w:pPr>
        <w:pStyle w:val="a6"/>
        <w:spacing w:line="240" w:lineRule="auto"/>
        <w:ind w:firstLine="709"/>
        <w:rPr>
          <w:i w:val="0"/>
          <w:szCs w:val="28"/>
        </w:rPr>
      </w:pPr>
      <w:r w:rsidRPr="00153D55">
        <w:rPr>
          <w:i w:val="0"/>
          <w:szCs w:val="28"/>
        </w:rPr>
        <w:t xml:space="preserve">на удовлетворение потребности в услугах </w:t>
      </w:r>
      <w:r w:rsidR="00153D55" w:rsidRPr="00153D55">
        <w:rPr>
          <w:i w:val="0"/>
          <w:szCs w:val="28"/>
        </w:rPr>
        <w:t>муниципального методического объединения психологов и социальных п</w:t>
      </w:r>
      <w:r w:rsidR="00153D55" w:rsidRPr="00153D55">
        <w:rPr>
          <w:i w:val="0"/>
          <w:szCs w:val="28"/>
        </w:rPr>
        <w:t>е</w:t>
      </w:r>
      <w:r w:rsidR="00153D55" w:rsidRPr="00153D55">
        <w:rPr>
          <w:i w:val="0"/>
          <w:szCs w:val="28"/>
        </w:rPr>
        <w:t>дагогов</w:t>
      </w:r>
      <w:r w:rsidRPr="00153D55">
        <w:rPr>
          <w:i w:val="0"/>
          <w:szCs w:val="28"/>
        </w:rPr>
        <w:t xml:space="preserve"> участников образовательных отношений, образовательных организаций в целом;</w:t>
      </w:r>
    </w:p>
    <w:p w:rsidR="00B40D3E" w:rsidRPr="00153D55" w:rsidRDefault="00B40D3E" w:rsidP="00B40D3E">
      <w:pPr>
        <w:pStyle w:val="a6"/>
        <w:spacing w:line="240" w:lineRule="auto"/>
        <w:ind w:firstLine="709"/>
        <w:rPr>
          <w:i w:val="0"/>
          <w:szCs w:val="28"/>
        </w:rPr>
      </w:pPr>
      <w:r w:rsidRPr="00153D55">
        <w:rPr>
          <w:i w:val="0"/>
          <w:szCs w:val="28"/>
        </w:rPr>
        <w:t xml:space="preserve">на повышение качества услуг </w:t>
      </w:r>
      <w:r w:rsidR="00153D55" w:rsidRPr="00153D55">
        <w:rPr>
          <w:i w:val="0"/>
          <w:szCs w:val="28"/>
        </w:rPr>
        <w:t>муниципального методического объединения психологов и социальных педагогов</w:t>
      </w:r>
      <w:r w:rsidRPr="00153D55">
        <w:rPr>
          <w:i w:val="0"/>
          <w:szCs w:val="28"/>
        </w:rPr>
        <w:t xml:space="preserve">; </w:t>
      </w:r>
    </w:p>
    <w:p w:rsidR="00B40D3E" w:rsidRPr="00153D55" w:rsidRDefault="00B40D3E" w:rsidP="00B40D3E">
      <w:pPr>
        <w:pStyle w:val="a6"/>
        <w:spacing w:line="240" w:lineRule="auto"/>
        <w:ind w:firstLine="709"/>
        <w:rPr>
          <w:i w:val="0"/>
          <w:szCs w:val="28"/>
        </w:rPr>
      </w:pPr>
      <w:r w:rsidRPr="00153D55">
        <w:rPr>
          <w:i w:val="0"/>
          <w:szCs w:val="28"/>
        </w:rPr>
        <w:t xml:space="preserve">на повышение образовательного и профессионального уровня педагогических кадров </w:t>
      </w:r>
      <w:r w:rsidR="00153D55" w:rsidRPr="00153D55">
        <w:rPr>
          <w:i w:val="0"/>
          <w:szCs w:val="28"/>
        </w:rPr>
        <w:t>муниципального методического объединения психологов и социальных педагогов</w:t>
      </w:r>
      <w:r w:rsidRPr="00153D55">
        <w:rPr>
          <w:i w:val="0"/>
          <w:szCs w:val="28"/>
        </w:rPr>
        <w:t>, создание механизмов мотивации педагогов к повышению качества раб</w:t>
      </w:r>
      <w:r w:rsidRPr="00153D55">
        <w:rPr>
          <w:i w:val="0"/>
          <w:szCs w:val="28"/>
        </w:rPr>
        <w:t>о</w:t>
      </w:r>
      <w:r w:rsidRPr="00153D55">
        <w:rPr>
          <w:i w:val="0"/>
          <w:szCs w:val="28"/>
        </w:rPr>
        <w:t>ты и непрерывному профессиональному развитию;</w:t>
      </w:r>
    </w:p>
    <w:p w:rsidR="00B40D3E" w:rsidRPr="00153D55" w:rsidRDefault="00B40D3E" w:rsidP="00B40D3E">
      <w:pPr>
        <w:pStyle w:val="a6"/>
        <w:spacing w:line="240" w:lineRule="auto"/>
        <w:ind w:firstLine="709"/>
        <w:rPr>
          <w:i w:val="0"/>
          <w:szCs w:val="28"/>
        </w:rPr>
      </w:pPr>
      <w:r w:rsidRPr="00153D55">
        <w:rPr>
          <w:i w:val="0"/>
          <w:szCs w:val="28"/>
        </w:rPr>
        <w:lastRenderedPageBreak/>
        <w:t>на внедрение в процесс оказания п</w:t>
      </w:r>
      <w:r w:rsidR="00153D55" w:rsidRPr="00153D55">
        <w:rPr>
          <w:i w:val="0"/>
          <w:szCs w:val="28"/>
        </w:rPr>
        <w:t xml:space="preserve">сихолого-педагогических и </w:t>
      </w:r>
      <w:r w:rsidRPr="00153D55">
        <w:rPr>
          <w:i w:val="0"/>
          <w:szCs w:val="28"/>
        </w:rPr>
        <w:t>социальных услуг инновационных технологий;</w:t>
      </w:r>
    </w:p>
    <w:p w:rsidR="00B40D3E" w:rsidRPr="00153D55" w:rsidRDefault="00B40D3E" w:rsidP="00B40D3E">
      <w:pPr>
        <w:pStyle w:val="a6"/>
        <w:spacing w:line="240" w:lineRule="auto"/>
        <w:ind w:firstLine="709"/>
        <w:rPr>
          <w:i w:val="0"/>
          <w:szCs w:val="28"/>
        </w:rPr>
      </w:pPr>
      <w:r w:rsidRPr="00153D55">
        <w:rPr>
          <w:i w:val="0"/>
          <w:szCs w:val="28"/>
        </w:rPr>
        <w:t>на обеспечение психолого-педагогической поддержки позитивной социализации и индивидуализации, развития ли</w:t>
      </w:r>
      <w:r w:rsidRPr="00153D55">
        <w:rPr>
          <w:i w:val="0"/>
          <w:szCs w:val="28"/>
        </w:rPr>
        <w:t>ч</w:t>
      </w:r>
      <w:r w:rsidRPr="00153D55">
        <w:rPr>
          <w:i w:val="0"/>
          <w:szCs w:val="28"/>
        </w:rPr>
        <w:t>ности участников образовательных отношений;</w:t>
      </w:r>
    </w:p>
    <w:p w:rsidR="00B40D3E" w:rsidRPr="00153D55" w:rsidRDefault="00B40D3E" w:rsidP="00B40D3E">
      <w:pPr>
        <w:pStyle w:val="a6"/>
        <w:spacing w:line="240" w:lineRule="auto"/>
        <w:ind w:firstLine="709"/>
        <w:rPr>
          <w:i w:val="0"/>
          <w:szCs w:val="28"/>
        </w:rPr>
      </w:pPr>
      <w:r w:rsidRPr="00153D55">
        <w:rPr>
          <w:i w:val="0"/>
          <w:szCs w:val="28"/>
        </w:rPr>
        <w:t>на содействие формированию социокультурной среды, соответствующей возрастным, индивидуальным психологич</w:t>
      </w:r>
      <w:r w:rsidRPr="00153D55">
        <w:rPr>
          <w:i w:val="0"/>
          <w:szCs w:val="28"/>
        </w:rPr>
        <w:t>е</w:t>
      </w:r>
      <w:r w:rsidRPr="00153D55">
        <w:rPr>
          <w:i w:val="0"/>
          <w:szCs w:val="28"/>
        </w:rPr>
        <w:t>ских и физиологическим особенностям обучающихся;</w:t>
      </w:r>
    </w:p>
    <w:p w:rsidR="00B40D3E" w:rsidRPr="00971D6F" w:rsidRDefault="00B40D3E" w:rsidP="00B40D3E">
      <w:pPr>
        <w:pStyle w:val="a6"/>
        <w:spacing w:line="240" w:lineRule="auto"/>
        <w:ind w:firstLine="709"/>
        <w:rPr>
          <w:i w:val="0"/>
          <w:szCs w:val="28"/>
        </w:rPr>
      </w:pPr>
      <w:r w:rsidRPr="00153D55">
        <w:rPr>
          <w:i w:val="0"/>
          <w:szCs w:val="28"/>
        </w:rPr>
        <w:t>на организацию психолого-педагогической поддержки семьи и повышение компетентности родителей (законных представителей) в вопросах развития и образования, охраны и укрепления здоровья детей.</w:t>
      </w:r>
    </w:p>
    <w:p w:rsidR="00B40D3E" w:rsidRPr="00971D6F" w:rsidRDefault="00B40D3E" w:rsidP="00B40D3E">
      <w:pPr>
        <w:pStyle w:val="32"/>
        <w:keepNext/>
        <w:keepLines/>
        <w:shd w:val="clear" w:color="auto" w:fill="auto"/>
        <w:spacing w:before="0" w:after="0" w:line="240" w:lineRule="auto"/>
        <w:ind w:firstLine="709"/>
        <w:rPr>
          <w:b w:val="0"/>
          <w:sz w:val="28"/>
          <w:szCs w:val="28"/>
        </w:rPr>
      </w:pPr>
      <w:bookmarkStart w:id="8" w:name="bookmark26"/>
      <w:r w:rsidRPr="00971D6F">
        <w:rPr>
          <w:b w:val="0"/>
          <w:sz w:val="28"/>
          <w:szCs w:val="28"/>
        </w:rPr>
        <w:t>5.7. Развитие воспитания в системе детско-юношеских организаций и общественных движений</w:t>
      </w:r>
      <w:bookmarkEnd w:id="8"/>
    </w:p>
    <w:p w:rsidR="00B40D3E" w:rsidRPr="00971D6F" w:rsidRDefault="00B40D3E" w:rsidP="00B40D3E">
      <w:pPr>
        <w:pStyle w:val="a6"/>
        <w:tabs>
          <w:tab w:val="left" w:pos="1090"/>
        </w:tabs>
        <w:spacing w:line="240" w:lineRule="auto"/>
        <w:ind w:firstLine="709"/>
        <w:rPr>
          <w:i w:val="0"/>
          <w:szCs w:val="28"/>
        </w:rPr>
      </w:pPr>
      <w:r w:rsidRPr="00971D6F">
        <w:rPr>
          <w:i w:val="0"/>
          <w:szCs w:val="28"/>
        </w:rPr>
        <w:t>Детские общественные организации являются определенным инструментом, посредством которого подрастающее п</w:t>
      </w:r>
      <w:r w:rsidRPr="00971D6F">
        <w:rPr>
          <w:i w:val="0"/>
          <w:szCs w:val="28"/>
        </w:rPr>
        <w:t>о</w:t>
      </w:r>
      <w:r w:rsidRPr="00971D6F">
        <w:rPr>
          <w:i w:val="0"/>
          <w:szCs w:val="28"/>
        </w:rPr>
        <w:t>коление заявляет о своих намерениях, потребностях и первоочередных задачах, которые должно решить общество для с</w:t>
      </w:r>
      <w:r w:rsidRPr="00971D6F">
        <w:rPr>
          <w:i w:val="0"/>
          <w:szCs w:val="28"/>
        </w:rPr>
        <w:t>о</w:t>
      </w:r>
      <w:r w:rsidRPr="00971D6F">
        <w:rPr>
          <w:i w:val="0"/>
          <w:szCs w:val="28"/>
        </w:rPr>
        <w:t>единения усилий подростков, молодежи и старшего поколения с целью совершенствования педагогического взаимоде</w:t>
      </w:r>
      <w:r w:rsidRPr="00971D6F">
        <w:rPr>
          <w:i w:val="0"/>
          <w:szCs w:val="28"/>
        </w:rPr>
        <w:t>й</w:t>
      </w:r>
      <w:r w:rsidRPr="00971D6F">
        <w:rPr>
          <w:i w:val="0"/>
          <w:szCs w:val="28"/>
        </w:rPr>
        <w:t>ствия, выполняя таким образом функцию воспитательного и образовательного института. Детско-юношеские организации-это форма детской самостоятельности, социальной активности, самореализации; особая педагогически организованная ср</w:t>
      </w:r>
      <w:r w:rsidRPr="00971D6F">
        <w:rPr>
          <w:i w:val="0"/>
          <w:szCs w:val="28"/>
        </w:rPr>
        <w:t>е</w:t>
      </w:r>
      <w:r w:rsidRPr="00971D6F">
        <w:rPr>
          <w:i w:val="0"/>
          <w:szCs w:val="28"/>
        </w:rPr>
        <w:t>да жизнедеятельности ребенка; педагогически преобразованный социум. Их необходимо рассматривать как звено воспит</w:t>
      </w:r>
      <w:r w:rsidRPr="00971D6F">
        <w:rPr>
          <w:i w:val="0"/>
          <w:szCs w:val="28"/>
        </w:rPr>
        <w:t>а</w:t>
      </w:r>
      <w:r w:rsidRPr="00971D6F">
        <w:rPr>
          <w:i w:val="0"/>
          <w:szCs w:val="28"/>
        </w:rPr>
        <w:t>тельной системы образовательной организации, а также как самостоятельную специфическую воспитательную систему, включенную в воспитательное пространство конкретного социума.</w:t>
      </w:r>
    </w:p>
    <w:p w:rsidR="00B40D3E" w:rsidRPr="00971D6F" w:rsidRDefault="00B40D3E" w:rsidP="00B40D3E">
      <w:pPr>
        <w:pStyle w:val="a6"/>
        <w:tabs>
          <w:tab w:val="left" w:pos="1090"/>
        </w:tabs>
        <w:spacing w:line="240" w:lineRule="auto"/>
        <w:ind w:firstLine="709"/>
        <w:rPr>
          <w:i w:val="0"/>
          <w:szCs w:val="28"/>
        </w:rPr>
      </w:pPr>
      <w:r w:rsidRPr="00971D6F">
        <w:rPr>
          <w:i w:val="0"/>
          <w:szCs w:val="28"/>
        </w:rPr>
        <w:t>Воспитательный потенциал детско-юношеских организаций и движений можно рассматривать как общественное я</w:t>
      </w:r>
      <w:r w:rsidRPr="00971D6F">
        <w:rPr>
          <w:i w:val="0"/>
          <w:szCs w:val="28"/>
        </w:rPr>
        <w:t>в</w:t>
      </w:r>
      <w:r w:rsidRPr="00971D6F">
        <w:rPr>
          <w:i w:val="0"/>
          <w:szCs w:val="28"/>
        </w:rPr>
        <w:t>ление, как деятельность, как процесс, как ценность, как систему, как воздействие, как взаимодействие и т.д. Воспитательный потенциал детско-юношеских организации и движений является открытой педагогической системой и включает в себя с</w:t>
      </w:r>
      <w:r w:rsidRPr="00971D6F">
        <w:rPr>
          <w:i w:val="0"/>
          <w:szCs w:val="28"/>
        </w:rPr>
        <w:t>о</w:t>
      </w:r>
      <w:r w:rsidRPr="00971D6F">
        <w:rPr>
          <w:i w:val="0"/>
          <w:szCs w:val="28"/>
        </w:rPr>
        <w:t>вокупность средств, форм и методов социально-культурной деятельности, реализация которых обеспечивает возможность целенаправленного педагогического воздействия на формирование социально значимых качеств личности молодого челов</w:t>
      </w:r>
      <w:r w:rsidRPr="00971D6F">
        <w:rPr>
          <w:i w:val="0"/>
          <w:szCs w:val="28"/>
        </w:rPr>
        <w:t>е</w:t>
      </w:r>
      <w:r w:rsidRPr="00971D6F">
        <w:rPr>
          <w:i w:val="0"/>
          <w:szCs w:val="28"/>
        </w:rPr>
        <w:t>ка.</w:t>
      </w:r>
    </w:p>
    <w:p w:rsidR="00B40D3E" w:rsidRPr="00971D6F" w:rsidRDefault="00B40D3E" w:rsidP="00B40D3E">
      <w:pPr>
        <w:pStyle w:val="a6"/>
        <w:tabs>
          <w:tab w:val="left" w:pos="1105"/>
        </w:tabs>
        <w:spacing w:line="240" w:lineRule="auto"/>
        <w:ind w:firstLine="709"/>
        <w:rPr>
          <w:i w:val="0"/>
          <w:szCs w:val="28"/>
        </w:rPr>
      </w:pPr>
      <w:r w:rsidRPr="00971D6F">
        <w:rPr>
          <w:i w:val="0"/>
          <w:szCs w:val="28"/>
        </w:rPr>
        <w:t>Создание системы поддержки детско-юношеских организаций и движений предполагает соответствующую деятел</w:t>
      </w:r>
      <w:r w:rsidRPr="00971D6F">
        <w:rPr>
          <w:i w:val="0"/>
          <w:szCs w:val="28"/>
        </w:rPr>
        <w:t>ь</w:t>
      </w:r>
      <w:r w:rsidRPr="00971D6F">
        <w:rPr>
          <w:i w:val="0"/>
          <w:szCs w:val="28"/>
        </w:rPr>
        <w:t>ность органов власти и общественности в правовой, организационной, экономической, кадровой, методической и информ</w:t>
      </w:r>
      <w:r w:rsidRPr="00971D6F">
        <w:rPr>
          <w:i w:val="0"/>
          <w:szCs w:val="28"/>
        </w:rPr>
        <w:t>а</w:t>
      </w:r>
      <w:r w:rsidRPr="00971D6F">
        <w:rPr>
          <w:i w:val="0"/>
          <w:szCs w:val="28"/>
        </w:rPr>
        <w:t>ционной сферах и должно быть направлено:</w:t>
      </w:r>
    </w:p>
    <w:p w:rsidR="00B40D3E" w:rsidRPr="00971D6F" w:rsidRDefault="00B40D3E" w:rsidP="00B40D3E">
      <w:pPr>
        <w:pStyle w:val="a6"/>
        <w:spacing w:line="240" w:lineRule="auto"/>
        <w:ind w:firstLine="709"/>
        <w:rPr>
          <w:i w:val="0"/>
          <w:szCs w:val="28"/>
        </w:rPr>
      </w:pPr>
      <w:r w:rsidRPr="00971D6F">
        <w:rPr>
          <w:i w:val="0"/>
          <w:szCs w:val="28"/>
        </w:rPr>
        <w:t>на развитие правовой базы функционирования детско-юношеских общественных организаций;</w:t>
      </w:r>
    </w:p>
    <w:p w:rsidR="00B40D3E" w:rsidRPr="00971D6F" w:rsidRDefault="00B40D3E" w:rsidP="00B40D3E">
      <w:pPr>
        <w:pStyle w:val="a6"/>
        <w:spacing w:line="240" w:lineRule="auto"/>
        <w:ind w:firstLine="709"/>
        <w:rPr>
          <w:i w:val="0"/>
          <w:szCs w:val="28"/>
        </w:rPr>
      </w:pPr>
      <w:r w:rsidRPr="00971D6F">
        <w:rPr>
          <w:i w:val="0"/>
          <w:szCs w:val="28"/>
        </w:rPr>
        <w:t>на взаимодействие органов власти и детско-юношеских общественных организаций;</w:t>
      </w:r>
    </w:p>
    <w:p w:rsidR="00B40D3E" w:rsidRPr="00971D6F" w:rsidRDefault="00B40D3E" w:rsidP="00B40D3E">
      <w:pPr>
        <w:pStyle w:val="a6"/>
        <w:spacing w:line="240" w:lineRule="auto"/>
        <w:ind w:firstLine="709"/>
        <w:rPr>
          <w:i w:val="0"/>
          <w:szCs w:val="28"/>
        </w:rPr>
      </w:pPr>
      <w:r w:rsidRPr="00971D6F">
        <w:rPr>
          <w:i w:val="0"/>
          <w:szCs w:val="28"/>
        </w:rPr>
        <w:t>на обеспечение финансовой и материальной поддержки детско-юношеских общественных организаций;</w:t>
      </w:r>
    </w:p>
    <w:p w:rsidR="00B40D3E" w:rsidRPr="00971D6F" w:rsidRDefault="00B40D3E" w:rsidP="00B40D3E">
      <w:pPr>
        <w:pStyle w:val="a6"/>
        <w:spacing w:line="240" w:lineRule="auto"/>
        <w:ind w:firstLine="709"/>
        <w:rPr>
          <w:i w:val="0"/>
          <w:szCs w:val="28"/>
        </w:rPr>
      </w:pPr>
      <w:r w:rsidRPr="00971D6F">
        <w:rPr>
          <w:i w:val="0"/>
          <w:szCs w:val="28"/>
        </w:rPr>
        <w:lastRenderedPageBreak/>
        <w:t>на осуществление мониторинга состояния и тенденций развития детско-юношеского общественного движения реги</w:t>
      </w:r>
      <w:r w:rsidRPr="00971D6F">
        <w:rPr>
          <w:i w:val="0"/>
          <w:szCs w:val="28"/>
        </w:rPr>
        <w:t>о</w:t>
      </w:r>
      <w:r w:rsidRPr="00971D6F">
        <w:rPr>
          <w:i w:val="0"/>
          <w:szCs w:val="28"/>
        </w:rPr>
        <w:t>на;</w:t>
      </w:r>
    </w:p>
    <w:p w:rsidR="00B40D3E" w:rsidRPr="00971D6F" w:rsidRDefault="00B40D3E" w:rsidP="00B40D3E">
      <w:pPr>
        <w:pStyle w:val="a6"/>
        <w:spacing w:line="240" w:lineRule="auto"/>
        <w:ind w:firstLine="709"/>
        <w:rPr>
          <w:i w:val="0"/>
          <w:szCs w:val="28"/>
        </w:rPr>
      </w:pPr>
      <w:r w:rsidRPr="00971D6F">
        <w:rPr>
          <w:i w:val="0"/>
          <w:szCs w:val="28"/>
        </w:rPr>
        <w:t xml:space="preserve">на содействие формированию кадровой политики в области детского движения; </w:t>
      </w:r>
    </w:p>
    <w:p w:rsidR="00B40D3E" w:rsidRPr="00971D6F" w:rsidRDefault="00B40D3E" w:rsidP="00B40D3E">
      <w:pPr>
        <w:pStyle w:val="a6"/>
        <w:spacing w:line="240" w:lineRule="auto"/>
        <w:ind w:firstLine="709"/>
        <w:rPr>
          <w:i w:val="0"/>
          <w:szCs w:val="28"/>
        </w:rPr>
      </w:pPr>
      <w:r w:rsidRPr="00971D6F">
        <w:rPr>
          <w:i w:val="0"/>
          <w:szCs w:val="28"/>
        </w:rPr>
        <w:t>на обеспечение методической и информационной поддержки детско-юношеских общественных организаций;</w:t>
      </w:r>
    </w:p>
    <w:p w:rsidR="00B40D3E" w:rsidRPr="00971D6F" w:rsidRDefault="00B40D3E" w:rsidP="00B40D3E">
      <w:pPr>
        <w:pStyle w:val="a6"/>
        <w:spacing w:line="240" w:lineRule="auto"/>
        <w:ind w:firstLine="709"/>
        <w:rPr>
          <w:i w:val="0"/>
          <w:szCs w:val="28"/>
        </w:rPr>
      </w:pPr>
      <w:r w:rsidRPr="00971D6F">
        <w:rPr>
          <w:i w:val="0"/>
          <w:szCs w:val="28"/>
        </w:rPr>
        <w:t>на разработку подходов к построению индивидуальных траекторий развития и жизненного самоопределения детей и молодежи, качественно нового уровня взаимодействия субъектов воспитательного процесса в образовательных организац</w:t>
      </w:r>
      <w:r w:rsidRPr="00971D6F">
        <w:rPr>
          <w:i w:val="0"/>
          <w:szCs w:val="28"/>
        </w:rPr>
        <w:t>и</w:t>
      </w:r>
      <w:r w:rsidRPr="00971D6F">
        <w:rPr>
          <w:i w:val="0"/>
          <w:szCs w:val="28"/>
        </w:rPr>
        <w:t>ях;</w:t>
      </w:r>
    </w:p>
    <w:p w:rsidR="00B40D3E" w:rsidRPr="00971D6F" w:rsidRDefault="00B40D3E" w:rsidP="00B40D3E">
      <w:pPr>
        <w:pStyle w:val="a6"/>
        <w:spacing w:line="240" w:lineRule="auto"/>
        <w:ind w:firstLine="709"/>
        <w:rPr>
          <w:i w:val="0"/>
          <w:szCs w:val="28"/>
        </w:rPr>
      </w:pPr>
      <w:r w:rsidRPr="00971D6F">
        <w:rPr>
          <w:i w:val="0"/>
          <w:szCs w:val="28"/>
        </w:rPr>
        <w:t>на использование в содержании деятельности детско-юношеских общественных организаций вариативно-программного подхода, направленного на всестороннее раскрытие лидерского и творческого потенциала ребенка в общ</w:t>
      </w:r>
      <w:r w:rsidRPr="00971D6F">
        <w:rPr>
          <w:i w:val="0"/>
          <w:szCs w:val="28"/>
        </w:rPr>
        <w:t>е</w:t>
      </w:r>
      <w:r w:rsidRPr="00971D6F">
        <w:rPr>
          <w:i w:val="0"/>
          <w:szCs w:val="28"/>
        </w:rPr>
        <w:t>ственно значимой деятельности;</w:t>
      </w:r>
    </w:p>
    <w:p w:rsidR="00B40D3E" w:rsidRPr="00971D6F" w:rsidRDefault="00B40D3E" w:rsidP="00B40D3E">
      <w:pPr>
        <w:pStyle w:val="a6"/>
        <w:spacing w:line="240" w:lineRule="auto"/>
        <w:ind w:firstLine="709"/>
        <w:rPr>
          <w:i w:val="0"/>
          <w:szCs w:val="28"/>
        </w:rPr>
      </w:pPr>
      <w:r w:rsidRPr="00971D6F">
        <w:rPr>
          <w:i w:val="0"/>
          <w:szCs w:val="28"/>
        </w:rPr>
        <w:t>на увеличение возможностей и доступности участия обучающихся в деятельности детских и юношеских обществе</w:t>
      </w:r>
      <w:r w:rsidRPr="00971D6F">
        <w:rPr>
          <w:i w:val="0"/>
          <w:szCs w:val="28"/>
        </w:rPr>
        <w:t>н</w:t>
      </w:r>
      <w:r w:rsidRPr="00971D6F">
        <w:rPr>
          <w:i w:val="0"/>
          <w:szCs w:val="28"/>
        </w:rPr>
        <w:t>ных организаций, обеспечивающих возрастные потребности в социальном и межкультурном взаимодействии;</w:t>
      </w:r>
    </w:p>
    <w:p w:rsidR="00B40D3E" w:rsidRPr="00971D6F" w:rsidRDefault="00B40D3E" w:rsidP="00B40D3E">
      <w:pPr>
        <w:pStyle w:val="a6"/>
        <w:spacing w:line="240" w:lineRule="auto"/>
        <w:ind w:firstLine="709"/>
        <w:rPr>
          <w:i w:val="0"/>
          <w:szCs w:val="28"/>
        </w:rPr>
      </w:pPr>
      <w:r w:rsidRPr="00971D6F">
        <w:rPr>
          <w:i w:val="0"/>
          <w:szCs w:val="28"/>
        </w:rPr>
        <w:t>на развитие форм деятельности детских и юношеских общественных организаций, направленных на предупреждение асоциального поведения, профилактику проявлений экстремизма, девиантного и делинкветного поведения среди учащейся молодежи.</w:t>
      </w:r>
    </w:p>
    <w:p w:rsidR="00B40D3E" w:rsidRPr="00971D6F" w:rsidRDefault="00B40D3E" w:rsidP="00B40D3E">
      <w:pPr>
        <w:autoSpaceDE w:val="0"/>
        <w:autoSpaceDN w:val="0"/>
        <w:adjustRightInd w:val="0"/>
        <w:jc w:val="center"/>
        <w:rPr>
          <w:bCs/>
          <w:iCs/>
          <w:sz w:val="28"/>
          <w:szCs w:val="28"/>
        </w:rPr>
      </w:pPr>
      <w:r w:rsidRPr="00971D6F">
        <w:rPr>
          <w:bCs/>
          <w:iCs/>
          <w:sz w:val="28"/>
          <w:szCs w:val="28"/>
          <w:lang w:val="en-US"/>
        </w:rPr>
        <w:t>VI</w:t>
      </w:r>
      <w:r w:rsidRPr="00971D6F">
        <w:rPr>
          <w:bCs/>
          <w:iCs/>
          <w:sz w:val="28"/>
          <w:szCs w:val="28"/>
        </w:rPr>
        <w:t>. Механизмы реализации Программы</w:t>
      </w:r>
    </w:p>
    <w:p w:rsidR="00B40D3E" w:rsidRPr="00971D6F" w:rsidRDefault="00B40D3E" w:rsidP="00B40D3E">
      <w:pPr>
        <w:autoSpaceDE w:val="0"/>
        <w:autoSpaceDN w:val="0"/>
        <w:adjustRightInd w:val="0"/>
        <w:ind w:firstLine="709"/>
        <w:jc w:val="both"/>
        <w:rPr>
          <w:sz w:val="28"/>
          <w:szCs w:val="28"/>
        </w:rPr>
      </w:pPr>
      <w:r w:rsidRPr="00971D6F">
        <w:rPr>
          <w:sz w:val="28"/>
          <w:szCs w:val="28"/>
        </w:rPr>
        <w:t xml:space="preserve">Реализация Программы осуществляется посредством правовых, организационно-управленческих, кадровых, научно-методических, финансово-экономических и информационных механизмов.  </w:t>
      </w:r>
    </w:p>
    <w:p w:rsidR="00B40D3E" w:rsidRPr="00971D6F" w:rsidRDefault="00B40D3E" w:rsidP="00B40D3E">
      <w:pPr>
        <w:autoSpaceDE w:val="0"/>
        <w:autoSpaceDN w:val="0"/>
        <w:adjustRightInd w:val="0"/>
        <w:ind w:firstLine="709"/>
        <w:jc w:val="both"/>
        <w:rPr>
          <w:sz w:val="28"/>
          <w:szCs w:val="28"/>
        </w:rPr>
      </w:pPr>
      <w:r w:rsidRPr="00971D6F">
        <w:rPr>
          <w:sz w:val="28"/>
          <w:szCs w:val="28"/>
        </w:rPr>
        <w:t>Цель Программы предполагается к достижению через образовательны</w:t>
      </w:r>
      <w:r w:rsidR="003A32FD">
        <w:rPr>
          <w:sz w:val="28"/>
          <w:szCs w:val="28"/>
        </w:rPr>
        <w:t>е</w:t>
      </w:r>
      <w:r w:rsidRPr="00971D6F">
        <w:rPr>
          <w:sz w:val="28"/>
          <w:szCs w:val="28"/>
        </w:rPr>
        <w:t xml:space="preserve"> организаци</w:t>
      </w:r>
      <w:r w:rsidR="003A32FD">
        <w:rPr>
          <w:sz w:val="28"/>
          <w:szCs w:val="28"/>
        </w:rPr>
        <w:t>и</w:t>
      </w:r>
      <w:r w:rsidRPr="00971D6F">
        <w:rPr>
          <w:sz w:val="28"/>
          <w:szCs w:val="28"/>
        </w:rPr>
        <w:t>, расположенны</w:t>
      </w:r>
      <w:r w:rsidR="003A32FD">
        <w:rPr>
          <w:sz w:val="28"/>
          <w:szCs w:val="28"/>
        </w:rPr>
        <w:t>е</w:t>
      </w:r>
      <w:r w:rsidRPr="00971D6F">
        <w:rPr>
          <w:sz w:val="28"/>
          <w:szCs w:val="28"/>
        </w:rPr>
        <w:t xml:space="preserve"> на территории </w:t>
      </w:r>
      <w:r w:rsidR="003A32FD">
        <w:rPr>
          <w:sz w:val="28"/>
          <w:szCs w:val="28"/>
        </w:rPr>
        <w:t>Троицкого района</w:t>
      </w:r>
      <w:r w:rsidRPr="00971D6F">
        <w:rPr>
          <w:sz w:val="28"/>
          <w:szCs w:val="28"/>
        </w:rPr>
        <w:t xml:space="preserve"> и предоставляющих образовательные услуги (независимо от форм собственности и ведомственной пр</w:t>
      </w:r>
      <w:r w:rsidRPr="00971D6F">
        <w:rPr>
          <w:sz w:val="28"/>
          <w:szCs w:val="28"/>
        </w:rPr>
        <w:t>и</w:t>
      </w:r>
      <w:r w:rsidRPr="00971D6F">
        <w:rPr>
          <w:sz w:val="28"/>
          <w:szCs w:val="28"/>
        </w:rPr>
        <w:t>надлежности), с опорой на лучшую практику, на профессиональное сообщество педагогов, механизмов включения родит</w:t>
      </w:r>
      <w:r w:rsidRPr="00971D6F">
        <w:rPr>
          <w:sz w:val="28"/>
          <w:szCs w:val="28"/>
        </w:rPr>
        <w:t>е</w:t>
      </w:r>
      <w:r w:rsidRPr="00971D6F">
        <w:rPr>
          <w:sz w:val="28"/>
          <w:szCs w:val="28"/>
        </w:rPr>
        <w:t>лей в решение задач воспитания обучающихся.</w:t>
      </w:r>
    </w:p>
    <w:p w:rsidR="00B40D3E" w:rsidRPr="00971D6F" w:rsidRDefault="00B40D3E" w:rsidP="00B40D3E">
      <w:pPr>
        <w:ind w:firstLine="709"/>
        <w:jc w:val="center"/>
        <w:textAlignment w:val="baseline"/>
        <w:rPr>
          <w:sz w:val="28"/>
          <w:szCs w:val="28"/>
          <w:lang w:eastAsia="ru-RU"/>
        </w:rPr>
      </w:pPr>
      <w:r w:rsidRPr="00971D6F">
        <w:rPr>
          <w:sz w:val="28"/>
          <w:szCs w:val="28"/>
          <w:lang w:eastAsia="ru-RU"/>
        </w:rPr>
        <w:t>6.1. Совершенствование нормативно-правового регулирования в сфере воспитания</w:t>
      </w:r>
    </w:p>
    <w:p w:rsidR="00B40D3E" w:rsidRPr="00971D6F" w:rsidRDefault="00B40D3E" w:rsidP="00B40D3E">
      <w:pPr>
        <w:ind w:firstLine="709"/>
        <w:jc w:val="both"/>
        <w:textAlignment w:val="baseline"/>
        <w:rPr>
          <w:sz w:val="28"/>
          <w:szCs w:val="28"/>
          <w:lang w:eastAsia="ru-RU"/>
        </w:rPr>
      </w:pPr>
      <w:r w:rsidRPr="00971D6F">
        <w:rPr>
          <w:sz w:val="28"/>
          <w:szCs w:val="28"/>
          <w:lang w:eastAsia="ru-RU"/>
        </w:rPr>
        <w:t>внедрение рабочих программ воспитания в общеобразовательных организациях на основе примерной рабочей пр</w:t>
      </w:r>
      <w:r w:rsidRPr="00971D6F">
        <w:rPr>
          <w:sz w:val="28"/>
          <w:szCs w:val="28"/>
          <w:lang w:eastAsia="ru-RU"/>
        </w:rPr>
        <w:t>о</w:t>
      </w:r>
      <w:r w:rsidRPr="00971D6F">
        <w:rPr>
          <w:sz w:val="28"/>
          <w:szCs w:val="28"/>
          <w:lang w:eastAsia="ru-RU"/>
        </w:rPr>
        <w:t>граммы воспитания;</w:t>
      </w:r>
    </w:p>
    <w:p w:rsidR="00B40D3E" w:rsidRPr="00971D6F" w:rsidRDefault="00B40D3E" w:rsidP="00B40D3E">
      <w:pPr>
        <w:ind w:firstLine="709"/>
        <w:jc w:val="both"/>
        <w:textAlignment w:val="baseline"/>
        <w:rPr>
          <w:sz w:val="28"/>
          <w:szCs w:val="28"/>
          <w:lang w:eastAsia="ru-RU"/>
        </w:rPr>
      </w:pPr>
      <w:r w:rsidRPr="00971D6F">
        <w:rPr>
          <w:sz w:val="28"/>
          <w:szCs w:val="28"/>
          <w:lang w:eastAsia="ru-RU"/>
        </w:rPr>
        <w:t>разработка и внедрение рабочих программ воспитания для профессиональных образовательных организаций;</w:t>
      </w:r>
    </w:p>
    <w:p w:rsidR="00B40D3E" w:rsidRPr="00971D6F" w:rsidRDefault="00B40D3E" w:rsidP="00B40D3E">
      <w:pPr>
        <w:ind w:firstLine="709"/>
        <w:jc w:val="both"/>
        <w:textAlignment w:val="baseline"/>
        <w:rPr>
          <w:sz w:val="28"/>
          <w:szCs w:val="28"/>
          <w:lang w:eastAsia="ru-RU"/>
        </w:rPr>
      </w:pPr>
      <w:r w:rsidRPr="00971D6F">
        <w:rPr>
          <w:sz w:val="28"/>
          <w:szCs w:val="28"/>
          <w:lang w:eastAsia="ru-RU"/>
        </w:rPr>
        <w:t>разработка и внедрение программ воспитания в дошкольных образовательных организациях;</w:t>
      </w:r>
    </w:p>
    <w:p w:rsidR="00B40D3E" w:rsidRPr="00971D6F" w:rsidRDefault="00B40D3E" w:rsidP="00B40D3E">
      <w:pPr>
        <w:ind w:firstLine="709"/>
        <w:jc w:val="both"/>
        <w:textAlignment w:val="baseline"/>
        <w:rPr>
          <w:sz w:val="28"/>
          <w:szCs w:val="28"/>
          <w:lang w:eastAsia="ru-RU"/>
        </w:rPr>
      </w:pPr>
      <w:r w:rsidRPr="00971D6F">
        <w:rPr>
          <w:sz w:val="28"/>
          <w:szCs w:val="28"/>
          <w:lang w:eastAsia="ru-RU"/>
        </w:rPr>
        <w:t>разработка</w:t>
      </w:r>
      <w:r w:rsidRPr="00971D6F">
        <w:t xml:space="preserve"> </w:t>
      </w:r>
      <w:r w:rsidRPr="00971D6F">
        <w:rPr>
          <w:sz w:val="28"/>
          <w:szCs w:val="28"/>
          <w:lang w:eastAsia="ru-RU"/>
        </w:rPr>
        <w:t>и внедрение программ воспитания в учреждениях дополнительного образования детей и молодежи.</w:t>
      </w:r>
    </w:p>
    <w:p w:rsidR="00B40D3E" w:rsidRPr="00971D6F" w:rsidRDefault="00B40D3E" w:rsidP="00B40D3E">
      <w:pPr>
        <w:ind w:firstLine="709"/>
        <w:jc w:val="center"/>
        <w:textAlignment w:val="baseline"/>
        <w:rPr>
          <w:sz w:val="28"/>
          <w:szCs w:val="28"/>
          <w:lang w:eastAsia="ru-RU"/>
        </w:rPr>
      </w:pPr>
      <w:r w:rsidRPr="00971D6F">
        <w:rPr>
          <w:sz w:val="28"/>
          <w:szCs w:val="28"/>
          <w:lang w:eastAsia="ru-RU"/>
        </w:rPr>
        <w:t>6.2. Совершенствование организационно-управленческих механизмов в сфере воспитания</w:t>
      </w:r>
    </w:p>
    <w:p w:rsidR="00B40D3E" w:rsidRPr="00971D6F" w:rsidRDefault="00B40D3E" w:rsidP="00B40D3E">
      <w:pPr>
        <w:ind w:firstLine="709"/>
        <w:jc w:val="both"/>
        <w:textAlignment w:val="baseline"/>
        <w:rPr>
          <w:sz w:val="28"/>
          <w:szCs w:val="28"/>
          <w:lang w:eastAsia="ru-RU"/>
        </w:rPr>
      </w:pPr>
      <w:r w:rsidRPr="00971D6F">
        <w:rPr>
          <w:sz w:val="28"/>
          <w:szCs w:val="28"/>
          <w:lang w:eastAsia="ru-RU"/>
        </w:rPr>
        <w:lastRenderedPageBreak/>
        <w:t>Развитие механизмов межведомственного взаимодействия по реализации направлений системы воспитания, в том числе проведение мероприятий для детей и молодежи направленных на гражданское, патриотическое, нравственное, инте</w:t>
      </w:r>
      <w:r w:rsidRPr="00971D6F">
        <w:rPr>
          <w:sz w:val="28"/>
          <w:szCs w:val="28"/>
          <w:lang w:eastAsia="ru-RU"/>
        </w:rPr>
        <w:t>л</w:t>
      </w:r>
      <w:r w:rsidRPr="00971D6F">
        <w:rPr>
          <w:sz w:val="28"/>
          <w:szCs w:val="28"/>
          <w:lang w:eastAsia="ru-RU"/>
        </w:rPr>
        <w:t>лектуальное, физическое, трудовое, экологическое, семейное, социальное воспитание и развитие творческих способностей;</w:t>
      </w:r>
    </w:p>
    <w:p w:rsidR="00B40D3E" w:rsidRPr="00971D6F" w:rsidRDefault="00B40D3E" w:rsidP="00B40D3E">
      <w:pPr>
        <w:ind w:firstLine="709"/>
        <w:jc w:val="both"/>
        <w:textAlignment w:val="baseline"/>
        <w:rPr>
          <w:sz w:val="28"/>
          <w:szCs w:val="28"/>
          <w:lang w:eastAsia="ru-RU"/>
        </w:rPr>
      </w:pPr>
      <w:r w:rsidRPr="00971D6F">
        <w:rPr>
          <w:sz w:val="28"/>
          <w:szCs w:val="28"/>
          <w:lang w:eastAsia="ru-RU"/>
        </w:rPr>
        <w:t xml:space="preserve">обновление содержаний и технологий социально-гуманитарной, художественной, естественно-научной, технической, туристско-краеведческой, физкультурно-спортивной направленности дополнительного образования детей </w:t>
      </w:r>
      <w:r w:rsidRPr="00971D6F">
        <w:rPr>
          <w:sz w:val="28"/>
          <w:szCs w:val="28"/>
        </w:rPr>
        <w:t xml:space="preserve">и молодежи </w:t>
      </w:r>
      <w:r w:rsidRPr="00971D6F">
        <w:rPr>
          <w:sz w:val="28"/>
          <w:szCs w:val="28"/>
          <w:lang w:eastAsia="ru-RU"/>
        </w:rPr>
        <w:t>в ц</w:t>
      </w:r>
      <w:r w:rsidRPr="00971D6F">
        <w:rPr>
          <w:sz w:val="28"/>
          <w:szCs w:val="28"/>
          <w:lang w:eastAsia="ru-RU"/>
        </w:rPr>
        <w:t>е</w:t>
      </w:r>
      <w:r w:rsidRPr="00971D6F">
        <w:rPr>
          <w:sz w:val="28"/>
          <w:szCs w:val="28"/>
          <w:lang w:eastAsia="ru-RU"/>
        </w:rPr>
        <w:t>лях реализации направлений системы воспитания;</w:t>
      </w:r>
    </w:p>
    <w:p w:rsidR="00B40D3E" w:rsidRPr="00971D6F" w:rsidRDefault="00B40D3E" w:rsidP="00B40D3E">
      <w:pPr>
        <w:ind w:firstLine="709"/>
        <w:jc w:val="both"/>
        <w:textAlignment w:val="baseline"/>
        <w:rPr>
          <w:sz w:val="28"/>
          <w:szCs w:val="28"/>
          <w:lang w:eastAsia="ru-RU"/>
        </w:rPr>
      </w:pPr>
      <w:r w:rsidRPr="00971D6F">
        <w:rPr>
          <w:sz w:val="28"/>
          <w:szCs w:val="28"/>
          <w:lang w:eastAsia="ru-RU"/>
        </w:rPr>
        <w:t>совершенствование деятельности психологической службы в образовательных организациях, в том числе оказание консультативной помощи родителям (законным представителям) обучающихся.</w:t>
      </w:r>
    </w:p>
    <w:p w:rsidR="00B40D3E" w:rsidRPr="00971D6F" w:rsidRDefault="00B40D3E" w:rsidP="00B40D3E">
      <w:pPr>
        <w:ind w:firstLine="709"/>
        <w:jc w:val="center"/>
        <w:textAlignment w:val="baseline"/>
        <w:rPr>
          <w:sz w:val="28"/>
          <w:szCs w:val="28"/>
          <w:lang w:eastAsia="ru-RU"/>
        </w:rPr>
      </w:pPr>
      <w:r w:rsidRPr="00971D6F">
        <w:rPr>
          <w:sz w:val="28"/>
          <w:szCs w:val="28"/>
          <w:lang w:eastAsia="ru-RU"/>
        </w:rPr>
        <w:t>6.3. Развитие кадрового потенциала</w:t>
      </w:r>
    </w:p>
    <w:p w:rsidR="00B40D3E" w:rsidRPr="00971D6F" w:rsidRDefault="00B40D3E" w:rsidP="00B40D3E">
      <w:pPr>
        <w:ind w:firstLine="709"/>
        <w:jc w:val="both"/>
        <w:textAlignment w:val="baseline"/>
        <w:rPr>
          <w:sz w:val="28"/>
          <w:szCs w:val="28"/>
          <w:lang w:eastAsia="ru-RU"/>
        </w:rPr>
      </w:pPr>
      <w:r w:rsidRPr="00971D6F">
        <w:rPr>
          <w:sz w:val="28"/>
          <w:szCs w:val="28"/>
          <w:lang w:eastAsia="ru-RU"/>
        </w:rPr>
        <w:t>Выявление лучших практик, новых форм и технологий инновационного педагогического опыта в сфере воспитания;</w:t>
      </w:r>
    </w:p>
    <w:p w:rsidR="00B40D3E" w:rsidRPr="00971D6F" w:rsidRDefault="00B40D3E" w:rsidP="00B40D3E">
      <w:pPr>
        <w:ind w:firstLine="709"/>
        <w:jc w:val="both"/>
        <w:textAlignment w:val="baseline"/>
        <w:rPr>
          <w:sz w:val="28"/>
          <w:szCs w:val="28"/>
          <w:lang w:eastAsia="ru-RU"/>
        </w:rPr>
      </w:pPr>
      <w:r w:rsidRPr="00971D6F">
        <w:rPr>
          <w:sz w:val="28"/>
          <w:szCs w:val="28"/>
          <w:lang w:eastAsia="ru-RU"/>
        </w:rPr>
        <w:t>развитие системы подготовки и дополнительного профессионального образования педагогических работников, ос</w:t>
      </w:r>
      <w:r w:rsidRPr="00971D6F">
        <w:rPr>
          <w:sz w:val="28"/>
          <w:szCs w:val="28"/>
          <w:lang w:eastAsia="ru-RU"/>
        </w:rPr>
        <w:t>у</w:t>
      </w:r>
      <w:r w:rsidRPr="00971D6F">
        <w:rPr>
          <w:sz w:val="28"/>
          <w:szCs w:val="28"/>
          <w:lang w:eastAsia="ru-RU"/>
        </w:rPr>
        <w:t>ществляющих непосредственно организацию воспитательного процесса;</w:t>
      </w:r>
    </w:p>
    <w:p w:rsidR="00B40D3E" w:rsidRPr="00971D6F" w:rsidRDefault="00B40D3E" w:rsidP="00B40D3E">
      <w:pPr>
        <w:ind w:firstLine="709"/>
        <w:jc w:val="both"/>
        <w:textAlignment w:val="baseline"/>
        <w:rPr>
          <w:sz w:val="28"/>
          <w:szCs w:val="28"/>
          <w:lang w:eastAsia="ru-RU"/>
        </w:rPr>
      </w:pPr>
      <w:r w:rsidRPr="00971D6F">
        <w:rPr>
          <w:sz w:val="28"/>
          <w:szCs w:val="28"/>
          <w:lang w:eastAsia="ru-RU"/>
        </w:rPr>
        <w:t>информационно-методическое сопровождение деятельности педагогических работников в сфере выявления и пред</w:t>
      </w:r>
      <w:r w:rsidRPr="00971D6F">
        <w:rPr>
          <w:sz w:val="28"/>
          <w:szCs w:val="28"/>
          <w:lang w:eastAsia="ru-RU"/>
        </w:rPr>
        <w:t>у</w:t>
      </w:r>
      <w:r w:rsidRPr="00971D6F">
        <w:rPr>
          <w:sz w:val="28"/>
          <w:szCs w:val="28"/>
          <w:lang w:eastAsia="ru-RU"/>
        </w:rPr>
        <w:t xml:space="preserve">преждения девиантных антиобщественных проявлений у детей </w:t>
      </w:r>
      <w:r w:rsidRPr="00971D6F">
        <w:rPr>
          <w:sz w:val="28"/>
          <w:szCs w:val="28"/>
        </w:rPr>
        <w:t>и молодежи</w:t>
      </w:r>
      <w:r w:rsidRPr="00971D6F">
        <w:rPr>
          <w:sz w:val="28"/>
          <w:szCs w:val="28"/>
          <w:lang w:eastAsia="ru-RU"/>
        </w:rPr>
        <w:t>;</w:t>
      </w:r>
    </w:p>
    <w:p w:rsidR="00B40D3E" w:rsidRPr="00971D6F" w:rsidRDefault="00B40D3E" w:rsidP="00B40D3E">
      <w:pPr>
        <w:ind w:firstLine="709"/>
        <w:jc w:val="both"/>
        <w:textAlignment w:val="baseline"/>
        <w:rPr>
          <w:sz w:val="28"/>
          <w:szCs w:val="28"/>
          <w:lang w:eastAsia="ru-RU"/>
        </w:rPr>
      </w:pPr>
      <w:r w:rsidRPr="00971D6F">
        <w:rPr>
          <w:sz w:val="28"/>
          <w:szCs w:val="28"/>
          <w:lang w:eastAsia="ru-RU"/>
        </w:rPr>
        <w:t>развитие конкурсного движения среди педагогических работников.</w:t>
      </w:r>
    </w:p>
    <w:p w:rsidR="00B40D3E" w:rsidRPr="00971D6F" w:rsidRDefault="00B40D3E" w:rsidP="00B40D3E">
      <w:pPr>
        <w:ind w:firstLine="709"/>
        <w:jc w:val="center"/>
        <w:textAlignment w:val="baseline"/>
        <w:rPr>
          <w:sz w:val="28"/>
          <w:szCs w:val="28"/>
          <w:lang w:eastAsia="ru-RU"/>
        </w:rPr>
      </w:pPr>
      <w:r w:rsidRPr="00971D6F">
        <w:rPr>
          <w:sz w:val="28"/>
          <w:szCs w:val="28"/>
          <w:lang w:eastAsia="ru-RU"/>
        </w:rPr>
        <w:t>6.4. Развитие научно-методических механизмов в сфере воспитания</w:t>
      </w:r>
    </w:p>
    <w:p w:rsidR="00B40D3E" w:rsidRPr="00971D6F" w:rsidRDefault="00B40D3E" w:rsidP="00B40D3E">
      <w:pPr>
        <w:ind w:firstLine="709"/>
        <w:jc w:val="both"/>
        <w:textAlignment w:val="baseline"/>
        <w:rPr>
          <w:sz w:val="28"/>
          <w:szCs w:val="28"/>
          <w:lang w:eastAsia="ru-RU"/>
        </w:rPr>
      </w:pPr>
      <w:r w:rsidRPr="00971D6F">
        <w:rPr>
          <w:sz w:val="28"/>
          <w:szCs w:val="28"/>
          <w:lang w:eastAsia="ru-RU"/>
        </w:rPr>
        <w:t>Проведение исследований в области воспитания и социализации и разработку на их основе методических рекоменд</w:t>
      </w:r>
      <w:r w:rsidRPr="00971D6F">
        <w:rPr>
          <w:sz w:val="28"/>
          <w:szCs w:val="28"/>
          <w:lang w:eastAsia="ru-RU"/>
        </w:rPr>
        <w:t>а</w:t>
      </w:r>
      <w:r w:rsidRPr="00971D6F">
        <w:rPr>
          <w:sz w:val="28"/>
          <w:szCs w:val="28"/>
          <w:lang w:eastAsia="ru-RU"/>
        </w:rPr>
        <w:t>ций;</w:t>
      </w:r>
    </w:p>
    <w:p w:rsidR="00B40D3E" w:rsidRPr="00971D6F" w:rsidRDefault="00B40D3E" w:rsidP="00B40D3E">
      <w:pPr>
        <w:ind w:firstLine="709"/>
        <w:jc w:val="both"/>
        <w:textAlignment w:val="baseline"/>
        <w:rPr>
          <w:sz w:val="28"/>
          <w:szCs w:val="28"/>
          <w:lang w:eastAsia="ru-RU"/>
        </w:rPr>
      </w:pPr>
      <w:r w:rsidRPr="00971D6F">
        <w:rPr>
          <w:sz w:val="28"/>
          <w:szCs w:val="28"/>
          <w:lang w:eastAsia="ru-RU"/>
        </w:rPr>
        <w:t>проведение комплекса мероприятий по воспитанию и социализации несовершеннолетних, нуждающихся в социальной реабилитации, и их родителей (законных представителей);</w:t>
      </w:r>
    </w:p>
    <w:p w:rsidR="00B40D3E" w:rsidRPr="00971D6F" w:rsidRDefault="00B40D3E" w:rsidP="00B40D3E">
      <w:pPr>
        <w:ind w:firstLine="709"/>
        <w:jc w:val="both"/>
        <w:textAlignment w:val="baseline"/>
        <w:rPr>
          <w:sz w:val="28"/>
          <w:szCs w:val="28"/>
          <w:lang w:eastAsia="ru-RU"/>
        </w:rPr>
      </w:pPr>
      <w:r w:rsidRPr="00971D6F">
        <w:rPr>
          <w:sz w:val="28"/>
          <w:szCs w:val="28"/>
          <w:lang w:eastAsia="ru-RU"/>
        </w:rPr>
        <w:t>проведение научно-практических мероприятий по актуальным вопросам воспитания.</w:t>
      </w:r>
    </w:p>
    <w:p w:rsidR="00B40D3E" w:rsidRPr="00971D6F" w:rsidRDefault="00B40D3E" w:rsidP="00B40D3E">
      <w:pPr>
        <w:ind w:firstLine="709"/>
        <w:jc w:val="both"/>
        <w:textAlignment w:val="baseline"/>
        <w:rPr>
          <w:sz w:val="28"/>
          <w:szCs w:val="28"/>
          <w:lang w:eastAsia="ru-RU"/>
        </w:rPr>
      </w:pPr>
      <w:r w:rsidRPr="00971D6F">
        <w:rPr>
          <w:sz w:val="28"/>
          <w:szCs w:val="28"/>
          <w:lang w:eastAsia="ru-RU"/>
        </w:rPr>
        <w:t>6.5. Реализация Программы осуществляется в соответствии с Планом мероприятий по реализации в 202</w:t>
      </w:r>
      <w:r w:rsidR="003B1AB3">
        <w:rPr>
          <w:sz w:val="28"/>
          <w:szCs w:val="28"/>
          <w:lang w:eastAsia="ru-RU"/>
        </w:rPr>
        <w:t>2</w:t>
      </w:r>
      <w:r w:rsidRPr="00971D6F">
        <w:rPr>
          <w:sz w:val="28"/>
          <w:szCs w:val="28"/>
          <w:lang w:eastAsia="ru-RU"/>
        </w:rPr>
        <w:t xml:space="preserve">-2025 годах </w:t>
      </w:r>
      <w:hyperlink r:id="rId11" w:anchor="6540IN" w:history="1">
        <w:r w:rsidRPr="00971D6F">
          <w:rPr>
            <w:sz w:val="28"/>
            <w:szCs w:val="28"/>
            <w:lang w:eastAsia="ru-RU"/>
          </w:rPr>
          <w:t>Стратегии развития воспитания в Российской Федерации на период до 2025 года</w:t>
        </w:r>
      </w:hyperlink>
      <w:r w:rsidRPr="00971D6F">
        <w:rPr>
          <w:sz w:val="28"/>
          <w:szCs w:val="28"/>
          <w:lang w:eastAsia="ru-RU"/>
        </w:rPr>
        <w:t xml:space="preserve"> на территории </w:t>
      </w:r>
      <w:r w:rsidR="003B1AB3">
        <w:rPr>
          <w:sz w:val="28"/>
          <w:szCs w:val="28"/>
          <w:lang w:eastAsia="ru-RU"/>
        </w:rPr>
        <w:t>Троицкого района</w:t>
      </w:r>
    </w:p>
    <w:p w:rsidR="00B40D3E" w:rsidRPr="00971D6F" w:rsidRDefault="00B40D3E" w:rsidP="00B40D3E">
      <w:pPr>
        <w:jc w:val="center"/>
        <w:textAlignment w:val="baseline"/>
        <w:rPr>
          <w:sz w:val="28"/>
          <w:szCs w:val="28"/>
          <w:lang w:eastAsia="ru-RU"/>
        </w:rPr>
      </w:pPr>
      <w:r w:rsidRPr="00971D6F">
        <w:rPr>
          <w:sz w:val="28"/>
          <w:szCs w:val="28"/>
          <w:lang w:val="en-US" w:eastAsia="ru-RU"/>
        </w:rPr>
        <w:t>VII</w:t>
      </w:r>
      <w:r w:rsidRPr="00971D6F">
        <w:rPr>
          <w:sz w:val="28"/>
          <w:szCs w:val="28"/>
          <w:lang w:eastAsia="ru-RU"/>
        </w:rPr>
        <w:t xml:space="preserve">. Риски развития системы воспитания </w:t>
      </w:r>
      <w:r w:rsidR="00506CBA">
        <w:rPr>
          <w:sz w:val="28"/>
          <w:szCs w:val="28"/>
          <w:lang w:eastAsia="ru-RU"/>
        </w:rPr>
        <w:t>Троицкого района</w:t>
      </w:r>
    </w:p>
    <w:p w:rsidR="00B40D3E" w:rsidRPr="00971D6F" w:rsidRDefault="00B40D3E" w:rsidP="00B40D3E">
      <w:pPr>
        <w:ind w:firstLine="709"/>
        <w:jc w:val="both"/>
        <w:textAlignment w:val="baseline"/>
        <w:rPr>
          <w:sz w:val="28"/>
          <w:szCs w:val="28"/>
          <w:lang w:eastAsia="ru-RU"/>
        </w:rPr>
      </w:pPr>
      <w:r w:rsidRPr="00971D6F">
        <w:rPr>
          <w:sz w:val="28"/>
          <w:szCs w:val="28"/>
          <w:lang w:eastAsia="ru-RU"/>
        </w:rPr>
        <w:t>Старение педагогических кадров, кадровый дисбаланс по возрастным группам на всех уровнях образования;</w:t>
      </w:r>
    </w:p>
    <w:p w:rsidR="00B40D3E" w:rsidRPr="00971D6F" w:rsidRDefault="00B40D3E" w:rsidP="00B40D3E">
      <w:pPr>
        <w:ind w:firstLine="709"/>
        <w:jc w:val="both"/>
        <w:textAlignment w:val="baseline"/>
        <w:rPr>
          <w:sz w:val="28"/>
          <w:szCs w:val="28"/>
          <w:lang w:eastAsia="ru-RU"/>
        </w:rPr>
      </w:pPr>
      <w:r w:rsidRPr="00971D6F">
        <w:rPr>
          <w:sz w:val="28"/>
          <w:szCs w:val="28"/>
          <w:lang w:eastAsia="ru-RU"/>
        </w:rPr>
        <w:t>разрыв между возможностями, которые предоставляют современные форматы и технологии воспитания, и пониман</w:t>
      </w:r>
      <w:r w:rsidRPr="00971D6F">
        <w:rPr>
          <w:sz w:val="28"/>
          <w:szCs w:val="28"/>
          <w:lang w:eastAsia="ru-RU"/>
        </w:rPr>
        <w:t>и</w:t>
      </w:r>
      <w:r w:rsidRPr="00971D6F">
        <w:rPr>
          <w:sz w:val="28"/>
          <w:szCs w:val="28"/>
          <w:lang w:eastAsia="ru-RU"/>
        </w:rPr>
        <w:t>ем их частью педагогов;</w:t>
      </w:r>
    </w:p>
    <w:p w:rsidR="00B40D3E" w:rsidRPr="00971D6F" w:rsidRDefault="00B40D3E" w:rsidP="00B40D3E">
      <w:pPr>
        <w:ind w:firstLine="709"/>
        <w:jc w:val="both"/>
        <w:textAlignment w:val="baseline"/>
        <w:rPr>
          <w:sz w:val="28"/>
          <w:szCs w:val="28"/>
          <w:lang w:eastAsia="ru-RU"/>
        </w:rPr>
      </w:pPr>
      <w:r w:rsidRPr="00971D6F">
        <w:rPr>
          <w:sz w:val="28"/>
          <w:szCs w:val="28"/>
          <w:lang w:eastAsia="ru-RU"/>
        </w:rPr>
        <w:t>формализация либо идеализация процесса воспитания.</w:t>
      </w:r>
    </w:p>
    <w:p w:rsidR="00B40D3E" w:rsidRPr="00971D6F" w:rsidRDefault="00B40D3E" w:rsidP="00B40D3E">
      <w:pPr>
        <w:jc w:val="center"/>
        <w:textAlignment w:val="baseline"/>
        <w:rPr>
          <w:sz w:val="28"/>
          <w:szCs w:val="28"/>
          <w:lang w:eastAsia="ru-RU"/>
        </w:rPr>
      </w:pPr>
      <w:r w:rsidRPr="00971D6F">
        <w:rPr>
          <w:bCs/>
          <w:sz w:val="28"/>
          <w:szCs w:val="28"/>
          <w:lang w:val="en-US" w:eastAsia="ru-RU"/>
        </w:rPr>
        <w:t>VIII</w:t>
      </w:r>
      <w:r w:rsidRPr="00971D6F">
        <w:rPr>
          <w:bCs/>
          <w:sz w:val="28"/>
          <w:szCs w:val="28"/>
          <w:lang w:eastAsia="ru-RU"/>
        </w:rPr>
        <w:t>. Ожидаемые результаты</w:t>
      </w:r>
    </w:p>
    <w:p w:rsidR="00B40D3E" w:rsidRPr="00971D6F" w:rsidRDefault="00B40D3E" w:rsidP="00B40D3E">
      <w:pPr>
        <w:pStyle w:val="af2"/>
        <w:spacing w:after="0" w:line="240" w:lineRule="auto"/>
        <w:ind w:left="0" w:firstLine="709"/>
        <w:jc w:val="both"/>
        <w:textAlignment w:val="baseline"/>
        <w:rPr>
          <w:rFonts w:ascii="Times New Roman" w:hAnsi="Times New Roman"/>
          <w:sz w:val="28"/>
          <w:szCs w:val="28"/>
        </w:rPr>
      </w:pPr>
      <w:r w:rsidRPr="00971D6F">
        <w:rPr>
          <w:rFonts w:ascii="Times New Roman" w:hAnsi="Times New Roman"/>
          <w:sz w:val="28"/>
          <w:szCs w:val="28"/>
        </w:rPr>
        <w:lastRenderedPageBreak/>
        <w:t xml:space="preserve">Реализация Программы развития воспитания в </w:t>
      </w:r>
      <w:r w:rsidR="00506CBA">
        <w:rPr>
          <w:rFonts w:ascii="Times New Roman" w:hAnsi="Times New Roman"/>
          <w:sz w:val="28"/>
          <w:szCs w:val="28"/>
        </w:rPr>
        <w:t>Троицком районе</w:t>
      </w:r>
      <w:r w:rsidRPr="00971D6F">
        <w:rPr>
          <w:rFonts w:ascii="Times New Roman" w:hAnsi="Times New Roman"/>
          <w:sz w:val="28"/>
          <w:szCs w:val="28"/>
        </w:rPr>
        <w:t xml:space="preserve"> должна обеспечить:</w:t>
      </w:r>
    </w:p>
    <w:p w:rsidR="00B40D3E" w:rsidRPr="00971D6F" w:rsidRDefault="00B40D3E" w:rsidP="00B40D3E">
      <w:pPr>
        <w:pStyle w:val="a6"/>
        <w:spacing w:line="312" w:lineRule="exact"/>
        <w:ind w:firstLine="660"/>
        <w:rPr>
          <w:i w:val="0"/>
          <w:szCs w:val="28"/>
        </w:rPr>
      </w:pPr>
      <w:r w:rsidRPr="00971D6F">
        <w:rPr>
          <w:i w:val="0"/>
          <w:szCs w:val="28"/>
        </w:rPr>
        <w:t xml:space="preserve">создание эффективной воспитательной системы в образовательных организациях </w:t>
      </w:r>
      <w:r w:rsidR="00506CBA">
        <w:rPr>
          <w:i w:val="0"/>
          <w:szCs w:val="28"/>
        </w:rPr>
        <w:t>Троицкого района</w:t>
      </w:r>
      <w:r w:rsidRPr="00971D6F">
        <w:rPr>
          <w:i w:val="0"/>
          <w:szCs w:val="28"/>
        </w:rPr>
        <w:t xml:space="preserve"> для обеспечения духовно-нравственного, личностного развития, продуктивного досуга обучающихся, реализации их творческих способн</w:t>
      </w:r>
      <w:r w:rsidRPr="00971D6F">
        <w:rPr>
          <w:i w:val="0"/>
          <w:szCs w:val="28"/>
        </w:rPr>
        <w:t>о</w:t>
      </w:r>
      <w:r w:rsidRPr="00971D6F">
        <w:rPr>
          <w:i w:val="0"/>
          <w:szCs w:val="28"/>
        </w:rPr>
        <w:t>стей, формирования патриотизма, гражданского самосознания, общей культуры, здорового образа жизни, профессиональн</w:t>
      </w:r>
      <w:r w:rsidRPr="00971D6F">
        <w:rPr>
          <w:i w:val="0"/>
          <w:szCs w:val="28"/>
        </w:rPr>
        <w:t>о</w:t>
      </w:r>
      <w:r w:rsidRPr="00971D6F">
        <w:rPr>
          <w:i w:val="0"/>
          <w:szCs w:val="28"/>
        </w:rPr>
        <w:t>го самоопределения;</w:t>
      </w:r>
    </w:p>
    <w:p w:rsidR="00B40D3E" w:rsidRPr="00971D6F" w:rsidRDefault="00B40D3E" w:rsidP="00B40D3E">
      <w:pPr>
        <w:pStyle w:val="af2"/>
        <w:spacing w:after="0" w:line="240" w:lineRule="auto"/>
        <w:ind w:left="0" w:firstLine="709"/>
        <w:jc w:val="both"/>
        <w:textAlignment w:val="baseline"/>
        <w:rPr>
          <w:rFonts w:ascii="Times New Roman" w:hAnsi="Times New Roman"/>
          <w:sz w:val="28"/>
          <w:szCs w:val="28"/>
        </w:rPr>
      </w:pPr>
      <w:r w:rsidRPr="00971D6F">
        <w:rPr>
          <w:rFonts w:ascii="Times New Roman" w:hAnsi="Times New Roman"/>
          <w:sz w:val="28"/>
          <w:szCs w:val="28"/>
        </w:rPr>
        <w:t>развитие общественно-государственной системы воспитания, основанной на координации и консолидации усилий всех ее институтов, современной развитой инфраструктуре, правовом регулировании, эффективных механизмах управления, конкурсного отбора и использования лучшего педагогического опыта воспитательной деятельности;</w:t>
      </w:r>
    </w:p>
    <w:p w:rsidR="00B40D3E" w:rsidRPr="00971D6F" w:rsidRDefault="00B40D3E" w:rsidP="00B40D3E">
      <w:pPr>
        <w:pStyle w:val="af2"/>
        <w:spacing w:after="0" w:line="240" w:lineRule="auto"/>
        <w:ind w:left="0" w:firstLine="709"/>
        <w:jc w:val="both"/>
        <w:textAlignment w:val="baseline"/>
        <w:rPr>
          <w:rFonts w:ascii="Times New Roman" w:hAnsi="Times New Roman"/>
          <w:sz w:val="28"/>
          <w:szCs w:val="28"/>
        </w:rPr>
      </w:pPr>
      <w:r w:rsidRPr="00971D6F">
        <w:rPr>
          <w:rFonts w:ascii="Times New Roman" w:hAnsi="Times New Roman"/>
          <w:sz w:val="28"/>
          <w:szCs w:val="28"/>
        </w:rPr>
        <w:t>успешную реализацию федеральных, региональных и муниципальных целевых программ поддержки одаренных детей и молодежи, создание условий для развития их способностей в сфере образования, науки, культуры и спорта, независимо от их места жительства, социального положения и финансовых возможностей их семей;</w:t>
      </w:r>
    </w:p>
    <w:p w:rsidR="00B40D3E" w:rsidRPr="00971D6F" w:rsidRDefault="00B40D3E" w:rsidP="00B40D3E">
      <w:pPr>
        <w:pStyle w:val="af2"/>
        <w:spacing w:after="0" w:line="240" w:lineRule="auto"/>
        <w:ind w:left="0" w:firstLine="709"/>
        <w:jc w:val="both"/>
        <w:textAlignment w:val="baseline"/>
        <w:rPr>
          <w:rFonts w:ascii="Times New Roman" w:hAnsi="Times New Roman"/>
          <w:sz w:val="28"/>
          <w:szCs w:val="28"/>
        </w:rPr>
      </w:pPr>
      <w:r w:rsidRPr="00971D6F">
        <w:rPr>
          <w:rFonts w:ascii="Times New Roman" w:hAnsi="Times New Roman"/>
          <w:sz w:val="28"/>
          <w:szCs w:val="28"/>
        </w:rPr>
        <w:t>развитие и поддержку социально значимых детских, семейных и родительских инициатив, обеспечение преемственн</w:t>
      </w:r>
      <w:r w:rsidRPr="00971D6F">
        <w:rPr>
          <w:rFonts w:ascii="Times New Roman" w:hAnsi="Times New Roman"/>
          <w:sz w:val="28"/>
          <w:szCs w:val="28"/>
        </w:rPr>
        <w:t>о</w:t>
      </w:r>
      <w:r w:rsidRPr="00971D6F">
        <w:rPr>
          <w:rFonts w:ascii="Times New Roman" w:hAnsi="Times New Roman"/>
          <w:sz w:val="28"/>
          <w:szCs w:val="28"/>
        </w:rPr>
        <w:t>сти деятельности детских и молодежных общественных объединений;</w:t>
      </w:r>
    </w:p>
    <w:p w:rsidR="00B40D3E" w:rsidRPr="00971D6F" w:rsidRDefault="00B40D3E" w:rsidP="00B40D3E">
      <w:pPr>
        <w:pStyle w:val="af2"/>
        <w:spacing w:after="0" w:line="240" w:lineRule="auto"/>
        <w:ind w:left="0" w:firstLine="709"/>
        <w:jc w:val="both"/>
        <w:textAlignment w:val="baseline"/>
        <w:rPr>
          <w:rFonts w:ascii="Times New Roman" w:hAnsi="Times New Roman"/>
          <w:sz w:val="28"/>
          <w:szCs w:val="28"/>
        </w:rPr>
      </w:pPr>
      <w:r w:rsidRPr="00971D6F">
        <w:rPr>
          <w:rFonts w:ascii="Times New Roman" w:hAnsi="Times New Roman"/>
          <w:sz w:val="28"/>
          <w:szCs w:val="28"/>
        </w:rPr>
        <w:t>укрепление и развитие кадрового потенциала системы воспитания;</w:t>
      </w:r>
    </w:p>
    <w:p w:rsidR="00B40D3E" w:rsidRPr="00971D6F" w:rsidRDefault="00B40D3E" w:rsidP="00B40D3E">
      <w:pPr>
        <w:pStyle w:val="a6"/>
        <w:spacing w:line="312" w:lineRule="exact"/>
        <w:ind w:firstLine="709"/>
        <w:rPr>
          <w:i w:val="0"/>
          <w:szCs w:val="28"/>
        </w:rPr>
      </w:pPr>
      <w:r w:rsidRPr="00971D6F">
        <w:rPr>
          <w:i w:val="0"/>
          <w:szCs w:val="28"/>
        </w:rPr>
        <w:t>повышение роли семьи в воспитании и развитии детей;</w:t>
      </w:r>
    </w:p>
    <w:p w:rsidR="00B40D3E" w:rsidRPr="00971D6F" w:rsidRDefault="00B40D3E" w:rsidP="00B40D3E">
      <w:pPr>
        <w:pStyle w:val="a6"/>
        <w:spacing w:line="312" w:lineRule="exact"/>
        <w:ind w:right="20" w:firstLine="709"/>
        <w:rPr>
          <w:i w:val="0"/>
          <w:szCs w:val="28"/>
        </w:rPr>
      </w:pPr>
      <w:r w:rsidRPr="00971D6F">
        <w:rPr>
          <w:i w:val="0"/>
          <w:szCs w:val="28"/>
        </w:rPr>
        <w:t>использование нового содержания, методов, технологий и форм реализации системы воспитания, повышение ее э</w:t>
      </w:r>
      <w:r w:rsidRPr="00971D6F">
        <w:rPr>
          <w:i w:val="0"/>
          <w:szCs w:val="28"/>
        </w:rPr>
        <w:t>ф</w:t>
      </w:r>
      <w:r w:rsidRPr="00971D6F">
        <w:rPr>
          <w:i w:val="0"/>
          <w:szCs w:val="28"/>
        </w:rPr>
        <w:t>фектности;</w:t>
      </w:r>
    </w:p>
    <w:p w:rsidR="00B40D3E" w:rsidRPr="00971D6F" w:rsidRDefault="00B40D3E" w:rsidP="00B40D3E">
      <w:pPr>
        <w:pStyle w:val="a6"/>
        <w:spacing w:line="312" w:lineRule="exact"/>
        <w:ind w:right="20" w:firstLine="709"/>
        <w:rPr>
          <w:i w:val="0"/>
          <w:szCs w:val="28"/>
        </w:rPr>
      </w:pPr>
      <w:r w:rsidRPr="00971D6F">
        <w:rPr>
          <w:i w:val="0"/>
          <w:szCs w:val="28"/>
        </w:rPr>
        <w:t>диссеминация инновационного воспитательного опыта образовательных организаций, организаций дополнительного образования детей и молодежи;</w:t>
      </w:r>
    </w:p>
    <w:p w:rsidR="00B40D3E" w:rsidRPr="00971D6F" w:rsidRDefault="00B40D3E" w:rsidP="00B40D3E">
      <w:pPr>
        <w:pStyle w:val="a6"/>
        <w:spacing w:line="312" w:lineRule="exact"/>
        <w:ind w:right="20" w:firstLine="709"/>
        <w:rPr>
          <w:i w:val="0"/>
          <w:szCs w:val="28"/>
        </w:rPr>
      </w:pPr>
      <w:r w:rsidRPr="00971D6F">
        <w:rPr>
          <w:i w:val="0"/>
          <w:szCs w:val="28"/>
        </w:rPr>
        <w:t>формирование готовности педагогических и руководящих кадров образовательных организаций к работе в совреме</w:t>
      </w:r>
      <w:r w:rsidRPr="00971D6F">
        <w:rPr>
          <w:i w:val="0"/>
          <w:szCs w:val="28"/>
        </w:rPr>
        <w:t>н</w:t>
      </w:r>
      <w:r w:rsidRPr="00971D6F">
        <w:rPr>
          <w:i w:val="0"/>
          <w:szCs w:val="28"/>
        </w:rPr>
        <w:t>ных условиях развития воспитания;</w:t>
      </w:r>
    </w:p>
    <w:p w:rsidR="00B40D3E" w:rsidRPr="00971D6F" w:rsidRDefault="00B40D3E" w:rsidP="00B40D3E">
      <w:pPr>
        <w:pStyle w:val="a6"/>
        <w:spacing w:line="307" w:lineRule="exact"/>
        <w:ind w:right="20" w:firstLine="709"/>
        <w:rPr>
          <w:i w:val="0"/>
          <w:szCs w:val="28"/>
        </w:rPr>
      </w:pPr>
      <w:r w:rsidRPr="00971D6F">
        <w:rPr>
          <w:i w:val="0"/>
          <w:szCs w:val="28"/>
        </w:rPr>
        <w:t>усиление межведомственного взаимодействия систем общего и дополнительного образования с государственными и общественными институтами;</w:t>
      </w:r>
    </w:p>
    <w:p w:rsidR="00B40D3E" w:rsidRPr="00971D6F" w:rsidRDefault="00B40D3E" w:rsidP="00B40D3E">
      <w:pPr>
        <w:pStyle w:val="a6"/>
        <w:spacing w:line="307" w:lineRule="exact"/>
        <w:ind w:right="20" w:firstLine="709"/>
        <w:rPr>
          <w:i w:val="0"/>
          <w:szCs w:val="28"/>
        </w:rPr>
      </w:pPr>
      <w:r w:rsidRPr="00971D6F">
        <w:rPr>
          <w:i w:val="0"/>
          <w:szCs w:val="28"/>
        </w:rPr>
        <w:t>рост удовлетворенности обучающихся и их родителей условиями воспитания и развития детей в образовательных о</w:t>
      </w:r>
      <w:r w:rsidRPr="00971D6F">
        <w:rPr>
          <w:i w:val="0"/>
          <w:szCs w:val="28"/>
        </w:rPr>
        <w:t>р</w:t>
      </w:r>
      <w:r w:rsidRPr="00971D6F">
        <w:rPr>
          <w:i w:val="0"/>
          <w:szCs w:val="28"/>
        </w:rPr>
        <w:t>ганизациях, организациях дополнительного образования;</w:t>
      </w:r>
    </w:p>
    <w:p w:rsidR="00B40D3E" w:rsidRPr="00971D6F" w:rsidRDefault="00B40D3E" w:rsidP="00B40D3E">
      <w:pPr>
        <w:pStyle w:val="a6"/>
        <w:spacing w:line="307" w:lineRule="exact"/>
        <w:ind w:right="20" w:firstLine="709"/>
        <w:rPr>
          <w:i w:val="0"/>
          <w:szCs w:val="28"/>
        </w:rPr>
      </w:pPr>
      <w:r w:rsidRPr="00971D6F">
        <w:rPr>
          <w:i w:val="0"/>
          <w:szCs w:val="28"/>
        </w:rPr>
        <w:t>организация воспитания детей с использованием современных информационно-коммуникационных технологий, форм сетевого взаимодействия;</w:t>
      </w:r>
    </w:p>
    <w:p w:rsidR="00B40D3E" w:rsidRPr="00971D6F" w:rsidRDefault="00B40D3E" w:rsidP="00B40D3E">
      <w:pPr>
        <w:pStyle w:val="a6"/>
        <w:spacing w:line="307" w:lineRule="exact"/>
        <w:ind w:right="20" w:firstLine="709"/>
        <w:rPr>
          <w:i w:val="0"/>
          <w:szCs w:val="28"/>
        </w:rPr>
      </w:pPr>
      <w:r w:rsidRPr="00971D6F">
        <w:rPr>
          <w:i w:val="0"/>
          <w:szCs w:val="28"/>
        </w:rPr>
        <w:lastRenderedPageBreak/>
        <w:t>увеличение числа детей, демонстрирующих активную жизненную позицию, самостоятельность и творческую иници</w:t>
      </w:r>
      <w:r w:rsidRPr="00971D6F">
        <w:rPr>
          <w:i w:val="0"/>
          <w:szCs w:val="28"/>
        </w:rPr>
        <w:t>а</w:t>
      </w:r>
      <w:r w:rsidRPr="00971D6F">
        <w:rPr>
          <w:i w:val="0"/>
          <w:szCs w:val="28"/>
        </w:rPr>
        <w:t>тиву в созидательной деятельности, ответственное отношение к жизни, окружающей среде, приверженных позитивным нравственным и эстетическим ценностям;</w:t>
      </w:r>
    </w:p>
    <w:p w:rsidR="00B40D3E" w:rsidRPr="00971D6F" w:rsidRDefault="00B40D3E" w:rsidP="00B40D3E">
      <w:pPr>
        <w:pStyle w:val="a6"/>
        <w:spacing w:line="307" w:lineRule="exact"/>
        <w:ind w:right="20" w:firstLine="709"/>
        <w:rPr>
          <w:i w:val="0"/>
          <w:szCs w:val="28"/>
        </w:rPr>
      </w:pPr>
      <w:r w:rsidRPr="00971D6F">
        <w:rPr>
          <w:i w:val="0"/>
          <w:szCs w:val="28"/>
        </w:rPr>
        <w:t>увеличение количества детей и молодежи, занятых в системе дополнительного образования;</w:t>
      </w:r>
    </w:p>
    <w:p w:rsidR="00B40D3E" w:rsidRPr="00971D6F" w:rsidRDefault="00B40D3E" w:rsidP="00B40D3E">
      <w:pPr>
        <w:pStyle w:val="af2"/>
        <w:spacing w:after="0" w:line="240" w:lineRule="auto"/>
        <w:ind w:left="0" w:firstLine="709"/>
        <w:jc w:val="both"/>
        <w:textAlignment w:val="baseline"/>
        <w:rPr>
          <w:rFonts w:ascii="Times New Roman" w:hAnsi="Times New Roman"/>
          <w:sz w:val="28"/>
          <w:szCs w:val="28"/>
        </w:rPr>
      </w:pPr>
      <w:r w:rsidRPr="00971D6F">
        <w:rPr>
          <w:rFonts w:ascii="Times New Roman" w:hAnsi="Times New Roman"/>
          <w:sz w:val="28"/>
          <w:szCs w:val="28"/>
        </w:rPr>
        <w:t>сокращение числа детей и подростков с асоциальным поведением;</w:t>
      </w:r>
    </w:p>
    <w:p w:rsidR="00B40D3E" w:rsidRPr="00971D6F" w:rsidRDefault="00B40D3E" w:rsidP="00B40D3E">
      <w:pPr>
        <w:pStyle w:val="af2"/>
        <w:spacing w:after="0" w:line="240" w:lineRule="auto"/>
        <w:ind w:left="0" w:firstLine="709"/>
        <w:jc w:val="both"/>
        <w:textAlignment w:val="baseline"/>
        <w:rPr>
          <w:rFonts w:ascii="Times New Roman" w:hAnsi="Times New Roman"/>
          <w:sz w:val="28"/>
          <w:szCs w:val="28"/>
        </w:rPr>
      </w:pPr>
      <w:r w:rsidRPr="00971D6F">
        <w:rPr>
          <w:rFonts w:ascii="Times New Roman" w:hAnsi="Times New Roman"/>
          <w:sz w:val="28"/>
          <w:szCs w:val="28"/>
        </w:rPr>
        <w:t>повышение уровня информационной безопасности детей и молодежи;</w:t>
      </w:r>
    </w:p>
    <w:p w:rsidR="00B40D3E" w:rsidRPr="00971D6F" w:rsidRDefault="00B40D3E" w:rsidP="00B40D3E">
      <w:pPr>
        <w:pStyle w:val="af2"/>
        <w:spacing w:after="0" w:line="240" w:lineRule="auto"/>
        <w:ind w:left="0" w:firstLine="709"/>
        <w:jc w:val="both"/>
        <w:textAlignment w:val="baseline"/>
        <w:rPr>
          <w:rFonts w:ascii="Times New Roman" w:hAnsi="Times New Roman"/>
          <w:sz w:val="28"/>
          <w:szCs w:val="28"/>
        </w:rPr>
      </w:pPr>
      <w:r w:rsidRPr="00971D6F">
        <w:rPr>
          <w:rFonts w:ascii="Times New Roman" w:hAnsi="Times New Roman"/>
          <w:sz w:val="28"/>
          <w:szCs w:val="28"/>
        </w:rPr>
        <w:t>формирование системы осуществления мониторинга и показателей, отражающих эффективность воспитательной р</w:t>
      </w:r>
      <w:r w:rsidRPr="00971D6F">
        <w:rPr>
          <w:rFonts w:ascii="Times New Roman" w:hAnsi="Times New Roman"/>
          <w:sz w:val="28"/>
          <w:szCs w:val="28"/>
        </w:rPr>
        <w:t>а</w:t>
      </w:r>
      <w:r w:rsidRPr="00971D6F">
        <w:rPr>
          <w:rFonts w:ascii="Times New Roman" w:hAnsi="Times New Roman"/>
          <w:sz w:val="28"/>
          <w:szCs w:val="28"/>
        </w:rPr>
        <w:t>боты в регионе.</w:t>
      </w:r>
    </w:p>
    <w:p w:rsidR="00B40D3E" w:rsidRPr="00971D6F" w:rsidRDefault="00B40D3E" w:rsidP="00B40D3E">
      <w:pPr>
        <w:jc w:val="center"/>
        <w:textAlignment w:val="baseline"/>
        <w:outlineLvl w:val="2"/>
        <w:rPr>
          <w:bCs/>
          <w:sz w:val="28"/>
          <w:szCs w:val="28"/>
          <w:lang w:eastAsia="ru-RU"/>
        </w:rPr>
      </w:pPr>
      <w:r w:rsidRPr="00971D6F">
        <w:rPr>
          <w:bCs/>
          <w:sz w:val="28"/>
          <w:szCs w:val="28"/>
          <w:lang w:val="en-US" w:eastAsia="ru-RU"/>
        </w:rPr>
        <w:t>I</w:t>
      </w:r>
      <w:r w:rsidRPr="00971D6F">
        <w:rPr>
          <w:bCs/>
          <w:sz w:val="28"/>
          <w:szCs w:val="28"/>
          <w:lang w:eastAsia="ru-RU"/>
        </w:rPr>
        <w:t>Х. Показатели и индикаторы реализации Программы</w:t>
      </w:r>
    </w:p>
    <w:p w:rsidR="00B40D3E" w:rsidRPr="00971D6F" w:rsidRDefault="00B40D3E" w:rsidP="00B40D3E">
      <w:pPr>
        <w:ind w:firstLine="709"/>
        <w:jc w:val="both"/>
        <w:textAlignment w:val="baseline"/>
        <w:rPr>
          <w:sz w:val="28"/>
          <w:szCs w:val="28"/>
          <w:lang w:eastAsia="ru-RU"/>
        </w:rPr>
      </w:pPr>
      <w:r w:rsidRPr="00971D6F">
        <w:rPr>
          <w:sz w:val="28"/>
          <w:szCs w:val="28"/>
          <w:lang w:eastAsia="ru-RU"/>
        </w:rPr>
        <w:t>Оценка эффективности реализации Программы осуществляется по достижению положительной динамики по итогам достижения показателей эффективности реализации </w:t>
      </w:r>
      <w:hyperlink r:id="rId12" w:anchor="6540IN" w:history="1">
        <w:r w:rsidRPr="00971D6F">
          <w:rPr>
            <w:sz w:val="28"/>
            <w:szCs w:val="28"/>
            <w:lang w:eastAsia="ru-RU"/>
          </w:rPr>
          <w:t xml:space="preserve">Стратегии воспитания: </w:t>
        </w:r>
      </w:hyperlink>
    </w:p>
    <w:p w:rsidR="00B40D3E" w:rsidRPr="00971D6F" w:rsidRDefault="00B40D3E" w:rsidP="00B40D3E">
      <w:pPr>
        <w:ind w:firstLine="709"/>
        <w:jc w:val="both"/>
        <w:textAlignment w:val="baseline"/>
        <w:rPr>
          <w:sz w:val="28"/>
          <w:szCs w:val="28"/>
          <w:lang w:eastAsia="ru-RU"/>
        </w:rPr>
      </w:pPr>
      <w:r w:rsidRPr="00971D6F">
        <w:rPr>
          <w:sz w:val="28"/>
          <w:szCs w:val="28"/>
          <w:lang w:eastAsia="ru-RU"/>
        </w:rPr>
        <w:t>доля несовершеннолетних, вовлеченных в мероприятия регионального плана по реализации Стратегии воспитания;</w:t>
      </w:r>
    </w:p>
    <w:p w:rsidR="00B40D3E" w:rsidRPr="00971D6F" w:rsidRDefault="00B40D3E" w:rsidP="00B40D3E">
      <w:pPr>
        <w:ind w:firstLine="709"/>
        <w:jc w:val="both"/>
        <w:textAlignment w:val="baseline"/>
        <w:rPr>
          <w:sz w:val="28"/>
          <w:szCs w:val="28"/>
          <w:lang w:eastAsia="ru-RU"/>
        </w:rPr>
      </w:pPr>
      <w:r w:rsidRPr="00971D6F">
        <w:rPr>
          <w:sz w:val="28"/>
          <w:szCs w:val="28"/>
          <w:lang w:eastAsia="ru-RU"/>
        </w:rPr>
        <w:t>доля несовершеннолетних, в отношении которых органами и учреждениями системы профилактики безнадзорности и правонарушений несовершеннолетних прекращена индивидуальная профилактическая работа в связи с улучшением ситу</w:t>
      </w:r>
      <w:r w:rsidRPr="00971D6F">
        <w:rPr>
          <w:sz w:val="28"/>
          <w:szCs w:val="28"/>
          <w:lang w:eastAsia="ru-RU"/>
        </w:rPr>
        <w:t>а</w:t>
      </w:r>
      <w:r w:rsidRPr="00971D6F">
        <w:rPr>
          <w:sz w:val="28"/>
          <w:szCs w:val="28"/>
          <w:lang w:eastAsia="ru-RU"/>
        </w:rPr>
        <w:t>ции, в общей численности несовершеннолетних, в отношении которых прекращена индивидуальная профилактическая р</w:t>
      </w:r>
      <w:r w:rsidRPr="00971D6F">
        <w:rPr>
          <w:sz w:val="28"/>
          <w:szCs w:val="28"/>
          <w:lang w:eastAsia="ru-RU"/>
        </w:rPr>
        <w:t>а</w:t>
      </w:r>
      <w:r w:rsidRPr="00971D6F">
        <w:rPr>
          <w:sz w:val="28"/>
          <w:szCs w:val="28"/>
          <w:lang w:eastAsia="ru-RU"/>
        </w:rPr>
        <w:t>бота;</w:t>
      </w:r>
    </w:p>
    <w:p w:rsidR="00B40D3E" w:rsidRPr="00971D6F" w:rsidRDefault="00B40D3E" w:rsidP="00B40D3E">
      <w:pPr>
        <w:ind w:firstLine="709"/>
        <w:jc w:val="both"/>
        <w:textAlignment w:val="baseline"/>
        <w:rPr>
          <w:sz w:val="28"/>
          <w:szCs w:val="28"/>
          <w:lang w:eastAsia="ru-RU"/>
        </w:rPr>
      </w:pPr>
      <w:r w:rsidRPr="00971D6F">
        <w:rPr>
          <w:sz w:val="28"/>
          <w:szCs w:val="28"/>
          <w:lang w:eastAsia="ru-RU"/>
        </w:rPr>
        <w:t xml:space="preserve">количество детских и молодежных общественных объединений, действующих на территории </w:t>
      </w:r>
      <w:r w:rsidR="00EE362C">
        <w:rPr>
          <w:sz w:val="28"/>
          <w:szCs w:val="28"/>
          <w:lang w:eastAsia="ru-RU"/>
        </w:rPr>
        <w:t>района</w:t>
      </w:r>
      <w:r w:rsidRPr="00971D6F">
        <w:rPr>
          <w:sz w:val="28"/>
          <w:szCs w:val="28"/>
          <w:lang w:eastAsia="ru-RU"/>
        </w:rPr>
        <w:t>;</w:t>
      </w:r>
    </w:p>
    <w:p w:rsidR="00B40D3E" w:rsidRPr="00971D6F" w:rsidRDefault="00B40D3E" w:rsidP="00B40D3E">
      <w:pPr>
        <w:ind w:firstLine="709"/>
        <w:jc w:val="both"/>
        <w:textAlignment w:val="baseline"/>
        <w:rPr>
          <w:sz w:val="28"/>
          <w:szCs w:val="28"/>
          <w:lang w:eastAsia="ru-RU"/>
        </w:rPr>
      </w:pPr>
      <w:r w:rsidRPr="00971D6F">
        <w:rPr>
          <w:sz w:val="28"/>
          <w:szCs w:val="28"/>
          <w:lang w:eastAsia="ru-RU"/>
        </w:rPr>
        <w:t>доля общеобразовательных организаций, имеющих советы обучающихся, в общем числе общеобразовательных орг</w:t>
      </w:r>
      <w:r w:rsidRPr="00971D6F">
        <w:rPr>
          <w:sz w:val="28"/>
          <w:szCs w:val="28"/>
          <w:lang w:eastAsia="ru-RU"/>
        </w:rPr>
        <w:t>а</w:t>
      </w:r>
      <w:r w:rsidRPr="00971D6F">
        <w:rPr>
          <w:sz w:val="28"/>
          <w:szCs w:val="28"/>
          <w:lang w:eastAsia="ru-RU"/>
        </w:rPr>
        <w:t>низаций в </w:t>
      </w:r>
      <w:r w:rsidR="00506CBA">
        <w:rPr>
          <w:sz w:val="28"/>
          <w:szCs w:val="28"/>
          <w:lang w:eastAsia="ru-RU"/>
        </w:rPr>
        <w:t>Троицком районе</w:t>
      </w:r>
      <w:r w:rsidRPr="00971D6F">
        <w:rPr>
          <w:sz w:val="28"/>
          <w:szCs w:val="28"/>
          <w:lang w:eastAsia="ru-RU"/>
        </w:rPr>
        <w:t>;</w:t>
      </w:r>
    </w:p>
    <w:p w:rsidR="00B40D3E" w:rsidRPr="00971D6F" w:rsidRDefault="00B40D3E" w:rsidP="00B40D3E">
      <w:pPr>
        <w:ind w:firstLine="709"/>
        <w:jc w:val="both"/>
        <w:textAlignment w:val="baseline"/>
        <w:rPr>
          <w:sz w:val="28"/>
          <w:szCs w:val="28"/>
          <w:lang w:eastAsia="ru-RU"/>
        </w:rPr>
      </w:pPr>
      <w:r w:rsidRPr="00971D6F">
        <w:rPr>
          <w:sz w:val="28"/>
          <w:szCs w:val="28"/>
          <w:lang w:eastAsia="ru-RU"/>
        </w:rPr>
        <w:t>доля несовершеннолетних, вовлеченных в мероприятия детских и молодежных общественных объединений, от общ</w:t>
      </w:r>
      <w:r w:rsidRPr="00971D6F">
        <w:rPr>
          <w:sz w:val="28"/>
          <w:szCs w:val="28"/>
          <w:lang w:eastAsia="ru-RU"/>
        </w:rPr>
        <w:t>е</w:t>
      </w:r>
      <w:r w:rsidRPr="00971D6F">
        <w:rPr>
          <w:sz w:val="28"/>
          <w:szCs w:val="28"/>
          <w:lang w:eastAsia="ru-RU"/>
        </w:rPr>
        <w:t xml:space="preserve">го числа несовершеннолетних в </w:t>
      </w:r>
      <w:r w:rsidR="00506CBA">
        <w:rPr>
          <w:sz w:val="28"/>
          <w:szCs w:val="28"/>
          <w:lang w:eastAsia="ru-RU"/>
        </w:rPr>
        <w:t>Троицком районе</w:t>
      </w:r>
      <w:r w:rsidRPr="00971D6F">
        <w:rPr>
          <w:sz w:val="28"/>
          <w:szCs w:val="28"/>
          <w:lang w:eastAsia="ru-RU"/>
        </w:rPr>
        <w:t>;</w:t>
      </w:r>
    </w:p>
    <w:p w:rsidR="00B40D3E" w:rsidRPr="00971D6F" w:rsidRDefault="00B40D3E" w:rsidP="00B40D3E">
      <w:pPr>
        <w:ind w:firstLine="709"/>
        <w:jc w:val="both"/>
        <w:textAlignment w:val="baseline"/>
        <w:rPr>
          <w:sz w:val="28"/>
          <w:szCs w:val="28"/>
          <w:lang w:eastAsia="ru-RU"/>
        </w:rPr>
      </w:pPr>
      <w:r w:rsidRPr="00971D6F">
        <w:rPr>
          <w:sz w:val="28"/>
          <w:szCs w:val="28"/>
          <w:lang w:eastAsia="ru-RU"/>
        </w:rPr>
        <w:t xml:space="preserve">количество детских, подростковых, молодежных клубов, действующих на территории </w:t>
      </w:r>
      <w:r w:rsidR="00506CBA">
        <w:rPr>
          <w:sz w:val="28"/>
          <w:szCs w:val="28"/>
          <w:lang w:eastAsia="ru-RU"/>
        </w:rPr>
        <w:t>Троицкого района</w:t>
      </w:r>
      <w:r w:rsidRPr="00971D6F">
        <w:rPr>
          <w:sz w:val="28"/>
          <w:szCs w:val="28"/>
          <w:lang w:eastAsia="ru-RU"/>
        </w:rPr>
        <w:t>;</w:t>
      </w:r>
    </w:p>
    <w:p w:rsidR="00B40D3E" w:rsidRPr="00971D6F" w:rsidRDefault="00B40D3E" w:rsidP="00B40D3E">
      <w:pPr>
        <w:ind w:firstLine="709"/>
        <w:jc w:val="both"/>
        <w:textAlignment w:val="baseline"/>
        <w:rPr>
          <w:sz w:val="28"/>
          <w:szCs w:val="28"/>
          <w:lang w:eastAsia="ru-RU"/>
        </w:rPr>
      </w:pPr>
      <w:r w:rsidRPr="00971D6F">
        <w:rPr>
          <w:sz w:val="28"/>
          <w:szCs w:val="28"/>
          <w:lang w:eastAsia="ru-RU"/>
        </w:rPr>
        <w:t>количество педагогических работников, освоивших программы повышения квалификации по актуальным вопросам воспитательной работы, конфликтологии, взаимодействию с детскими общественными объединениями;</w:t>
      </w:r>
    </w:p>
    <w:p w:rsidR="00B40D3E" w:rsidRPr="00971D6F" w:rsidRDefault="00B40D3E" w:rsidP="00B40D3E">
      <w:pPr>
        <w:ind w:firstLine="709"/>
        <w:jc w:val="both"/>
        <w:textAlignment w:val="baseline"/>
        <w:rPr>
          <w:sz w:val="28"/>
          <w:szCs w:val="28"/>
          <w:lang w:eastAsia="ru-RU"/>
        </w:rPr>
      </w:pPr>
      <w:r w:rsidRPr="00971D6F">
        <w:rPr>
          <w:sz w:val="28"/>
          <w:szCs w:val="28"/>
          <w:lang w:eastAsia="ru-RU"/>
        </w:rPr>
        <w:t>численность педагогов-психологов и социальных педагогов в организациях, осуществляющих образовательную де</w:t>
      </w:r>
      <w:r w:rsidRPr="00971D6F">
        <w:rPr>
          <w:sz w:val="28"/>
          <w:szCs w:val="28"/>
          <w:lang w:eastAsia="ru-RU"/>
        </w:rPr>
        <w:t>я</w:t>
      </w:r>
      <w:r w:rsidRPr="00971D6F">
        <w:rPr>
          <w:sz w:val="28"/>
          <w:szCs w:val="28"/>
          <w:lang w:eastAsia="ru-RU"/>
        </w:rPr>
        <w:t>тельность по образовательным программам начального общего, основного общего, среднего общего образования;</w:t>
      </w:r>
    </w:p>
    <w:p w:rsidR="00560077" w:rsidRDefault="00B40D3E" w:rsidP="00EE362C">
      <w:pPr>
        <w:ind w:firstLine="709"/>
        <w:jc w:val="both"/>
        <w:textAlignment w:val="baseline"/>
        <w:rPr>
          <w:sz w:val="28"/>
          <w:szCs w:val="28"/>
          <w:lang w:eastAsia="ru-RU"/>
        </w:rPr>
      </w:pPr>
      <w:r w:rsidRPr="00EE362C">
        <w:rPr>
          <w:sz w:val="28"/>
          <w:szCs w:val="28"/>
          <w:lang w:eastAsia="ru-RU"/>
        </w:rPr>
        <w:t>численность педагогов-психологов и социальных педагогов в организациях, осуществляющих образовательную де</w:t>
      </w:r>
      <w:r w:rsidRPr="00EE362C">
        <w:rPr>
          <w:sz w:val="28"/>
          <w:szCs w:val="28"/>
          <w:lang w:eastAsia="ru-RU"/>
        </w:rPr>
        <w:t>я</w:t>
      </w:r>
      <w:r w:rsidRPr="00EE362C">
        <w:rPr>
          <w:sz w:val="28"/>
          <w:szCs w:val="28"/>
          <w:lang w:eastAsia="ru-RU"/>
        </w:rPr>
        <w:t>тельность по образовательным программам среднего профессионального образовани</w:t>
      </w:r>
      <w:r w:rsidR="00EE362C">
        <w:rPr>
          <w:sz w:val="28"/>
          <w:szCs w:val="28"/>
          <w:lang w:eastAsia="ru-RU"/>
        </w:rPr>
        <w:t>я</w:t>
      </w:r>
      <w:r w:rsidRPr="00971D6F">
        <w:rPr>
          <w:sz w:val="28"/>
          <w:szCs w:val="28"/>
          <w:lang w:eastAsia="ru-RU"/>
        </w:rPr>
        <w:t>.</w:t>
      </w:r>
    </w:p>
    <w:p w:rsidR="00560077" w:rsidRDefault="00560077" w:rsidP="007749A1">
      <w:pPr>
        <w:ind w:firstLine="709"/>
        <w:jc w:val="both"/>
        <w:textAlignment w:val="baseline"/>
        <w:rPr>
          <w:sz w:val="28"/>
          <w:szCs w:val="28"/>
          <w:lang w:eastAsia="ru-RU"/>
        </w:rPr>
      </w:pPr>
    </w:p>
    <w:p w:rsidR="00560077" w:rsidRDefault="00560077" w:rsidP="00EE362C">
      <w:pPr>
        <w:jc w:val="both"/>
        <w:textAlignment w:val="baseline"/>
        <w:rPr>
          <w:sz w:val="28"/>
          <w:szCs w:val="28"/>
          <w:lang w:eastAsia="ru-RU"/>
        </w:rPr>
      </w:pPr>
    </w:p>
    <w:p w:rsidR="00560077" w:rsidRDefault="00560077" w:rsidP="007749A1">
      <w:pPr>
        <w:ind w:firstLine="709"/>
        <w:jc w:val="both"/>
        <w:textAlignment w:val="baseline"/>
        <w:rPr>
          <w:sz w:val="28"/>
          <w:szCs w:val="28"/>
          <w:lang w:eastAsia="ru-RU"/>
        </w:rPr>
      </w:pPr>
    </w:p>
    <w:p w:rsidR="00560077" w:rsidRDefault="00560077" w:rsidP="007749A1">
      <w:pPr>
        <w:ind w:firstLine="709"/>
        <w:jc w:val="both"/>
        <w:textAlignment w:val="baseline"/>
        <w:rPr>
          <w:sz w:val="28"/>
          <w:szCs w:val="28"/>
          <w:lang w:eastAsia="ru-RU"/>
        </w:rPr>
      </w:pPr>
    </w:p>
    <w:p w:rsidR="00560077" w:rsidRDefault="00560077" w:rsidP="007749A1">
      <w:pPr>
        <w:ind w:firstLine="709"/>
        <w:jc w:val="both"/>
        <w:textAlignment w:val="baseline"/>
        <w:rPr>
          <w:sz w:val="28"/>
          <w:szCs w:val="28"/>
          <w:lang w:eastAsia="ru-RU"/>
        </w:rPr>
      </w:pPr>
    </w:p>
    <w:p w:rsidR="00560077" w:rsidRDefault="00560077">
      <w:pPr>
        <w:rPr>
          <w:sz w:val="28"/>
          <w:szCs w:val="28"/>
          <w:lang w:eastAsia="ru-RU"/>
        </w:rPr>
      </w:pPr>
    </w:p>
    <w:p w:rsidR="00EE362C" w:rsidRDefault="00EE362C">
      <w:pPr>
        <w:rPr>
          <w:sz w:val="28"/>
          <w:szCs w:val="28"/>
          <w:lang w:eastAsia="ru-RU"/>
        </w:rPr>
      </w:pPr>
    </w:p>
    <w:p w:rsidR="00B40D3E" w:rsidRPr="00971D6F" w:rsidRDefault="00B40D3E" w:rsidP="00131251">
      <w:pPr>
        <w:ind w:left="9639" w:hanging="2694"/>
        <w:jc w:val="center"/>
        <w:rPr>
          <w:sz w:val="28"/>
          <w:szCs w:val="28"/>
        </w:rPr>
      </w:pPr>
      <w:r w:rsidRPr="00971D6F">
        <w:rPr>
          <w:sz w:val="28"/>
          <w:szCs w:val="28"/>
        </w:rPr>
        <w:t xml:space="preserve">ПРИЛОЖЕНИЕ 2 </w:t>
      </w:r>
    </w:p>
    <w:p w:rsidR="00B40D3E" w:rsidRPr="00971D6F" w:rsidRDefault="00B40D3E" w:rsidP="00B40D3E">
      <w:pPr>
        <w:jc w:val="right"/>
        <w:rPr>
          <w:sz w:val="28"/>
          <w:szCs w:val="28"/>
        </w:rPr>
      </w:pPr>
    </w:p>
    <w:tbl>
      <w:tblPr>
        <w:tblW w:w="0" w:type="auto"/>
        <w:tblInd w:w="9747" w:type="dxa"/>
        <w:tblLook w:val="04A0" w:firstRow="1" w:lastRow="0" w:firstColumn="1" w:lastColumn="0" w:noHBand="0" w:noVBand="1"/>
      </w:tblPr>
      <w:tblGrid>
        <w:gridCol w:w="4755"/>
      </w:tblGrid>
      <w:tr w:rsidR="00B40D3E" w:rsidRPr="00971D6F" w:rsidTr="00B40D3E">
        <w:tc>
          <w:tcPr>
            <w:tcW w:w="4755" w:type="dxa"/>
          </w:tcPr>
          <w:p w:rsidR="00B40D3E" w:rsidRPr="00971D6F" w:rsidRDefault="00B40D3E" w:rsidP="00A91659">
            <w:pPr>
              <w:tabs>
                <w:tab w:val="left" w:pos="4140"/>
              </w:tabs>
              <w:spacing w:line="240" w:lineRule="exact"/>
              <w:jc w:val="both"/>
              <w:rPr>
                <w:bCs/>
                <w:sz w:val="28"/>
                <w:szCs w:val="28"/>
              </w:rPr>
            </w:pPr>
            <w:r w:rsidRPr="00971D6F">
              <w:br w:type="page"/>
            </w:r>
            <w:r w:rsidRPr="00971D6F">
              <w:br w:type="page"/>
            </w:r>
            <w:r w:rsidRPr="00971D6F">
              <w:rPr>
                <w:bCs/>
                <w:sz w:val="28"/>
                <w:szCs w:val="28"/>
              </w:rPr>
              <w:t>УТВЕРЖДЕН</w:t>
            </w:r>
          </w:p>
          <w:p w:rsidR="00B40D3E" w:rsidRPr="00971D6F" w:rsidRDefault="00B40D3E" w:rsidP="00A91659">
            <w:pPr>
              <w:spacing w:line="240" w:lineRule="exact"/>
              <w:ind w:left="34"/>
              <w:jc w:val="both"/>
              <w:rPr>
                <w:bCs/>
                <w:sz w:val="28"/>
                <w:szCs w:val="28"/>
              </w:rPr>
            </w:pPr>
            <w:r w:rsidRPr="00971D6F">
              <w:rPr>
                <w:bCs/>
                <w:sz w:val="28"/>
                <w:szCs w:val="28"/>
              </w:rPr>
              <w:t xml:space="preserve">приказом </w:t>
            </w:r>
            <w:r w:rsidR="00F92A8D">
              <w:rPr>
                <w:bCs/>
                <w:sz w:val="28"/>
                <w:szCs w:val="28"/>
              </w:rPr>
              <w:t>Комитета Троицкого рай</w:t>
            </w:r>
            <w:r w:rsidR="00F92A8D">
              <w:rPr>
                <w:bCs/>
                <w:sz w:val="28"/>
                <w:szCs w:val="28"/>
              </w:rPr>
              <w:t>о</w:t>
            </w:r>
            <w:r w:rsidR="00F92A8D">
              <w:rPr>
                <w:bCs/>
                <w:sz w:val="28"/>
                <w:szCs w:val="28"/>
              </w:rPr>
              <w:t>на Алтайского края по социальной политике</w:t>
            </w:r>
            <w:r w:rsidRPr="00971D6F">
              <w:rPr>
                <w:bCs/>
                <w:sz w:val="28"/>
                <w:szCs w:val="28"/>
              </w:rPr>
              <w:t xml:space="preserve"> </w:t>
            </w:r>
          </w:p>
          <w:p w:rsidR="00B40D3E" w:rsidRPr="00971D6F" w:rsidRDefault="00B40D3E" w:rsidP="00A91659">
            <w:pPr>
              <w:spacing w:line="240" w:lineRule="exact"/>
              <w:ind w:firstLine="34"/>
              <w:jc w:val="both"/>
            </w:pPr>
            <w:r w:rsidRPr="00971D6F">
              <w:rPr>
                <w:bCs/>
                <w:sz w:val="28"/>
                <w:szCs w:val="28"/>
              </w:rPr>
              <w:t xml:space="preserve">от </w:t>
            </w:r>
            <w:r w:rsidRPr="00971D6F">
              <w:rPr>
                <w:bCs/>
                <w:sz w:val="28"/>
                <w:szCs w:val="28"/>
                <w:u w:val="single"/>
              </w:rPr>
              <w:t>_____</w:t>
            </w:r>
            <w:r w:rsidRPr="00971D6F">
              <w:rPr>
                <w:bCs/>
                <w:sz w:val="28"/>
                <w:szCs w:val="28"/>
              </w:rPr>
              <w:t>_ 202</w:t>
            </w:r>
            <w:r w:rsidR="00F92A8D">
              <w:rPr>
                <w:bCs/>
                <w:sz w:val="28"/>
                <w:szCs w:val="28"/>
              </w:rPr>
              <w:t>2</w:t>
            </w:r>
            <w:r w:rsidRPr="00971D6F">
              <w:rPr>
                <w:bCs/>
                <w:sz w:val="28"/>
                <w:szCs w:val="28"/>
              </w:rPr>
              <w:t xml:space="preserve"> № </w:t>
            </w:r>
            <w:r w:rsidRPr="00971D6F">
              <w:rPr>
                <w:bCs/>
                <w:sz w:val="28"/>
                <w:szCs w:val="28"/>
                <w:u w:val="single"/>
              </w:rPr>
              <w:t>______</w:t>
            </w:r>
          </w:p>
          <w:p w:rsidR="00B40D3E" w:rsidRPr="00971D6F" w:rsidRDefault="00B40D3E" w:rsidP="00B40D3E">
            <w:pPr>
              <w:spacing w:line="240" w:lineRule="exact"/>
              <w:jc w:val="both"/>
              <w:rPr>
                <w:bCs/>
                <w:sz w:val="28"/>
                <w:szCs w:val="28"/>
              </w:rPr>
            </w:pPr>
          </w:p>
        </w:tc>
      </w:tr>
    </w:tbl>
    <w:p w:rsidR="00B40D3E" w:rsidRPr="00971D6F" w:rsidRDefault="00B40D3E" w:rsidP="00B40D3E">
      <w:pPr>
        <w:pStyle w:val="25"/>
        <w:shd w:val="clear" w:color="auto" w:fill="auto"/>
        <w:spacing w:line="240" w:lineRule="auto"/>
        <w:jc w:val="both"/>
        <w:rPr>
          <w:b w:val="0"/>
          <w:sz w:val="28"/>
          <w:szCs w:val="28"/>
        </w:rPr>
      </w:pPr>
    </w:p>
    <w:p w:rsidR="00B40D3E" w:rsidRPr="00971D6F" w:rsidRDefault="00B40D3E" w:rsidP="00B40D3E">
      <w:pPr>
        <w:pStyle w:val="25"/>
        <w:shd w:val="clear" w:color="auto" w:fill="auto"/>
        <w:spacing w:line="240" w:lineRule="auto"/>
        <w:rPr>
          <w:b w:val="0"/>
          <w:sz w:val="28"/>
          <w:szCs w:val="28"/>
        </w:rPr>
      </w:pPr>
    </w:p>
    <w:p w:rsidR="00B40D3E" w:rsidRPr="00971D6F" w:rsidRDefault="00B40D3E" w:rsidP="00B40D3E">
      <w:pPr>
        <w:pStyle w:val="25"/>
        <w:shd w:val="clear" w:color="auto" w:fill="auto"/>
        <w:spacing w:line="240" w:lineRule="auto"/>
        <w:rPr>
          <w:b w:val="0"/>
          <w:sz w:val="28"/>
          <w:szCs w:val="28"/>
        </w:rPr>
      </w:pPr>
      <w:r w:rsidRPr="00971D6F">
        <w:rPr>
          <w:b w:val="0"/>
          <w:sz w:val="28"/>
          <w:szCs w:val="28"/>
        </w:rPr>
        <w:t xml:space="preserve">ПЛАН </w:t>
      </w:r>
    </w:p>
    <w:p w:rsidR="00B40D3E" w:rsidRPr="00971D6F" w:rsidRDefault="00B40D3E" w:rsidP="00B40D3E">
      <w:pPr>
        <w:pStyle w:val="25"/>
        <w:spacing w:line="240" w:lineRule="exact"/>
        <w:rPr>
          <w:b w:val="0"/>
          <w:sz w:val="28"/>
          <w:szCs w:val="28"/>
        </w:rPr>
      </w:pPr>
      <w:r w:rsidRPr="00971D6F">
        <w:rPr>
          <w:b w:val="0"/>
          <w:sz w:val="28"/>
          <w:szCs w:val="28"/>
        </w:rPr>
        <w:t>мероприятий по реализации в 202</w:t>
      </w:r>
      <w:r w:rsidR="00F92A8D">
        <w:rPr>
          <w:b w:val="0"/>
          <w:sz w:val="28"/>
          <w:szCs w:val="28"/>
        </w:rPr>
        <w:t>2</w:t>
      </w:r>
      <w:r w:rsidRPr="00971D6F">
        <w:rPr>
          <w:b w:val="0"/>
          <w:sz w:val="28"/>
          <w:szCs w:val="28"/>
        </w:rPr>
        <w:t xml:space="preserve">-2025 годах Стратегии развития воспитания </w:t>
      </w:r>
    </w:p>
    <w:p w:rsidR="00B40D3E" w:rsidRPr="00971D6F" w:rsidRDefault="00B40D3E" w:rsidP="00B40D3E">
      <w:pPr>
        <w:pStyle w:val="25"/>
        <w:spacing w:line="240" w:lineRule="exact"/>
        <w:rPr>
          <w:b w:val="0"/>
          <w:sz w:val="28"/>
          <w:szCs w:val="28"/>
        </w:rPr>
      </w:pPr>
      <w:r w:rsidRPr="00971D6F">
        <w:rPr>
          <w:b w:val="0"/>
          <w:sz w:val="28"/>
          <w:szCs w:val="28"/>
        </w:rPr>
        <w:t>в Российской Федерации на период до 2025 года на территории Алтайского края</w:t>
      </w:r>
    </w:p>
    <w:p w:rsidR="00B40D3E" w:rsidRPr="00971D6F" w:rsidRDefault="00B40D3E" w:rsidP="00B40D3E">
      <w:pPr>
        <w:pStyle w:val="25"/>
        <w:spacing w:line="240" w:lineRule="exact"/>
        <w:rPr>
          <w:b w:val="0"/>
          <w:sz w:val="28"/>
          <w:szCs w:val="28"/>
        </w:rPr>
      </w:pPr>
    </w:p>
    <w:tbl>
      <w:tblPr>
        <w:tblW w:w="14743" w:type="dxa"/>
        <w:tblInd w:w="-34" w:type="dxa"/>
        <w:tblBorders>
          <w:top w:val="single" w:sz="4" w:space="0" w:color="000000"/>
          <w:left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51"/>
        <w:gridCol w:w="6237"/>
        <w:gridCol w:w="1970"/>
        <w:gridCol w:w="15"/>
        <w:gridCol w:w="5670"/>
      </w:tblGrid>
      <w:tr w:rsidR="00B40D3E" w:rsidRPr="00971D6F" w:rsidTr="00B40D3E">
        <w:trPr>
          <w:tblHeader/>
        </w:trPr>
        <w:tc>
          <w:tcPr>
            <w:tcW w:w="851" w:type="dxa"/>
          </w:tcPr>
          <w:p w:rsidR="00B40D3E" w:rsidRPr="00971D6F" w:rsidRDefault="00B40D3E" w:rsidP="00B40D3E">
            <w:pPr>
              <w:pStyle w:val="6"/>
              <w:shd w:val="clear" w:color="auto" w:fill="auto"/>
              <w:spacing w:before="0" w:after="0" w:line="240" w:lineRule="auto"/>
              <w:rPr>
                <w:sz w:val="24"/>
                <w:szCs w:val="24"/>
                <w:lang w:eastAsia="en-US"/>
              </w:rPr>
            </w:pPr>
            <w:r w:rsidRPr="00971D6F">
              <w:rPr>
                <w:sz w:val="24"/>
                <w:szCs w:val="24"/>
                <w:lang w:eastAsia="en-US"/>
              </w:rPr>
              <w:t>№ п/п</w:t>
            </w:r>
          </w:p>
        </w:tc>
        <w:tc>
          <w:tcPr>
            <w:tcW w:w="6237" w:type="dxa"/>
            <w:shd w:val="clear" w:color="auto" w:fill="auto"/>
            <w:vAlign w:val="center"/>
          </w:tcPr>
          <w:p w:rsidR="00B40D3E" w:rsidRPr="00971D6F" w:rsidRDefault="00B40D3E" w:rsidP="00B40D3E">
            <w:pPr>
              <w:pStyle w:val="6"/>
              <w:shd w:val="clear" w:color="auto" w:fill="auto"/>
              <w:spacing w:before="0" w:after="0" w:line="240" w:lineRule="auto"/>
              <w:jc w:val="center"/>
              <w:rPr>
                <w:sz w:val="24"/>
                <w:szCs w:val="24"/>
                <w:lang w:eastAsia="en-US"/>
              </w:rPr>
            </w:pPr>
            <w:r w:rsidRPr="00971D6F">
              <w:rPr>
                <w:sz w:val="24"/>
                <w:szCs w:val="24"/>
                <w:lang w:eastAsia="en-US"/>
              </w:rPr>
              <w:t>Наименование мероприятия</w:t>
            </w:r>
          </w:p>
        </w:tc>
        <w:tc>
          <w:tcPr>
            <w:tcW w:w="1985" w:type="dxa"/>
            <w:gridSpan w:val="2"/>
            <w:shd w:val="clear" w:color="auto" w:fill="auto"/>
            <w:vAlign w:val="center"/>
          </w:tcPr>
          <w:p w:rsidR="00B40D3E" w:rsidRPr="00971D6F" w:rsidRDefault="00B40D3E" w:rsidP="00B40D3E">
            <w:pPr>
              <w:pStyle w:val="6"/>
              <w:shd w:val="clear" w:color="auto" w:fill="auto"/>
              <w:spacing w:before="0" w:after="0" w:line="240" w:lineRule="auto"/>
              <w:ind w:left="317"/>
              <w:jc w:val="center"/>
              <w:rPr>
                <w:sz w:val="24"/>
                <w:szCs w:val="24"/>
                <w:lang w:eastAsia="en-US"/>
              </w:rPr>
            </w:pPr>
            <w:r w:rsidRPr="00971D6F">
              <w:rPr>
                <w:sz w:val="24"/>
                <w:szCs w:val="24"/>
                <w:lang w:eastAsia="en-US"/>
              </w:rPr>
              <w:t>Срок реал</w:t>
            </w:r>
            <w:r w:rsidRPr="00971D6F">
              <w:rPr>
                <w:sz w:val="24"/>
                <w:szCs w:val="24"/>
                <w:lang w:eastAsia="en-US"/>
              </w:rPr>
              <w:t>и</w:t>
            </w:r>
            <w:r w:rsidRPr="00971D6F">
              <w:rPr>
                <w:sz w:val="24"/>
                <w:szCs w:val="24"/>
                <w:lang w:eastAsia="en-US"/>
              </w:rPr>
              <w:t>зации</w:t>
            </w:r>
          </w:p>
        </w:tc>
        <w:tc>
          <w:tcPr>
            <w:tcW w:w="5670" w:type="dxa"/>
            <w:shd w:val="clear" w:color="auto" w:fill="auto"/>
            <w:vAlign w:val="center"/>
          </w:tcPr>
          <w:p w:rsidR="00B40D3E" w:rsidRPr="00971D6F" w:rsidRDefault="00B40D3E" w:rsidP="00B40D3E">
            <w:pPr>
              <w:pStyle w:val="6"/>
              <w:shd w:val="clear" w:color="auto" w:fill="auto"/>
              <w:tabs>
                <w:tab w:val="left" w:pos="6558"/>
              </w:tabs>
              <w:spacing w:before="0" w:after="0" w:line="240" w:lineRule="auto"/>
              <w:ind w:left="318"/>
              <w:jc w:val="center"/>
              <w:rPr>
                <w:sz w:val="24"/>
                <w:szCs w:val="24"/>
                <w:lang w:eastAsia="en-US"/>
              </w:rPr>
            </w:pPr>
            <w:r w:rsidRPr="00971D6F">
              <w:rPr>
                <w:sz w:val="24"/>
                <w:szCs w:val="24"/>
                <w:lang w:eastAsia="en-US"/>
              </w:rPr>
              <w:t>Ответственный исполнитель</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blHeader/>
        </w:trPr>
        <w:tc>
          <w:tcPr>
            <w:tcW w:w="851" w:type="dxa"/>
            <w:shd w:val="clear" w:color="auto" w:fill="auto"/>
          </w:tcPr>
          <w:p w:rsidR="00B40D3E" w:rsidRPr="00971D6F" w:rsidRDefault="00B40D3E" w:rsidP="00B40D3E">
            <w:pPr>
              <w:pStyle w:val="6"/>
              <w:shd w:val="clear" w:color="auto" w:fill="auto"/>
              <w:spacing w:before="0" w:after="0" w:line="240" w:lineRule="auto"/>
              <w:jc w:val="center"/>
              <w:rPr>
                <w:sz w:val="24"/>
                <w:szCs w:val="24"/>
                <w:lang w:eastAsia="en-US"/>
              </w:rPr>
            </w:pPr>
            <w:r w:rsidRPr="00971D6F">
              <w:rPr>
                <w:sz w:val="24"/>
                <w:szCs w:val="24"/>
                <w:lang w:eastAsia="en-US"/>
              </w:rPr>
              <w:t>1</w:t>
            </w:r>
          </w:p>
        </w:tc>
        <w:tc>
          <w:tcPr>
            <w:tcW w:w="6237" w:type="dxa"/>
            <w:shd w:val="clear" w:color="auto" w:fill="auto"/>
          </w:tcPr>
          <w:p w:rsidR="00B40D3E" w:rsidRPr="00971D6F" w:rsidRDefault="00B40D3E" w:rsidP="00B40D3E">
            <w:pPr>
              <w:pStyle w:val="6"/>
              <w:shd w:val="clear" w:color="auto" w:fill="auto"/>
              <w:spacing w:before="0" w:after="0" w:line="240" w:lineRule="auto"/>
              <w:jc w:val="center"/>
              <w:rPr>
                <w:sz w:val="24"/>
                <w:szCs w:val="24"/>
                <w:lang w:eastAsia="en-US"/>
              </w:rPr>
            </w:pPr>
            <w:r w:rsidRPr="00971D6F">
              <w:rPr>
                <w:sz w:val="24"/>
                <w:szCs w:val="24"/>
                <w:lang w:eastAsia="en-US"/>
              </w:rPr>
              <w:t>2</w:t>
            </w:r>
          </w:p>
        </w:tc>
        <w:tc>
          <w:tcPr>
            <w:tcW w:w="1970" w:type="dxa"/>
            <w:shd w:val="clear" w:color="auto" w:fill="auto"/>
          </w:tcPr>
          <w:p w:rsidR="00B40D3E" w:rsidRPr="00971D6F" w:rsidRDefault="00B40D3E" w:rsidP="00B40D3E">
            <w:pPr>
              <w:pStyle w:val="6"/>
              <w:shd w:val="clear" w:color="auto" w:fill="auto"/>
              <w:spacing w:before="0" w:after="0" w:line="240" w:lineRule="auto"/>
              <w:jc w:val="center"/>
              <w:rPr>
                <w:sz w:val="24"/>
                <w:szCs w:val="24"/>
                <w:lang w:eastAsia="en-US"/>
              </w:rPr>
            </w:pPr>
            <w:r w:rsidRPr="00971D6F">
              <w:rPr>
                <w:sz w:val="24"/>
                <w:szCs w:val="24"/>
                <w:lang w:eastAsia="en-US"/>
              </w:rPr>
              <w:t>3</w:t>
            </w:r>
          </w:p>
        </w:tc>
        <w:tc>
          <w:tcPr>
            <w:tcW w:w="5685" w:type="dxa"/>
            <w:gridSpan w:val="2"/>
            <w:shd w:val="clear" w:color="auto" w:fill="auto"/>
          </w:tcPr>
          <w:p w:rsidR="00B40D3E" w:rsidRPr="00971D6F" w:rsidRDefault="00B40D3E" w:rsidP="00B40D3E">
            <w:pPr>
              <w:pStyle w:val="6"/>
              <w:shd w:val="clear" w:color="auto" w:fill="auto"/>
              <w:spacing w:before="0" w:after="0" w:line="240" w:lineRule="auto"/>
              <w:jc w:val="center"/>
              <w:rPr>
                <w:sz w:val="24"/>
                <w:szCs w:val="24"/>
                <w:lang w:eastAsia="en-US"/>
              </w:rPr>
            </w:pPr>
            <w:r w:rsidRPr="00971D6F">
              <w:rPr>
                <w:sz w:val="24"/>
                <w:szCs w:val="24"/>
                <w:lang w:eastAsia="en-US"/>
              </w:rPr>
              <w:t>4</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14743" w:type="dxa"/>
            <w:gridSpan w:val="5"/>
            <w:shd w:val="clear" w:color="auto" w:fill="auto"/>
          </w:tcPr>
          <w:p w:rsidR="00B40D3E" w:rsidRPr="00971D6F" w:rsidRDefault="00B40D3E" w:rsidP="00B40D3E">
            <w:pPr>
              <w:pStyle w:val="25"/>
              <w:widowControl/>
              <w:numPr>
                <w:ilvl w:val="0"/>
                <w:numId w:val="19"/>
              </w:numPr>
              <w:shd w:val="clear" w:color="auto" w:fill="auto"/>
              <w:spacing w:line="240" w:lineRule="auto"/>
              <w:ind w:left="0" w:firstLine="0"/>
              <w:rPr>
                <w:b w:val="0"/>
                <w:sz w:val="24"/>
                <w:szCs w:val="24"/>
                <w:lang w:eastAsia="en-US"/>
              </w:rPr>
            </w:pPr>
            <w:r w:rsidRPr="00971D6F">
              <w:rPr>
                <w:b w:val="0"/>
                <w:sz w:val="24"/>
                <w:szCs w:val="24"/>
                <w:lang w:eastAsia="en-US"/>
              </w:rPr>
              <w:t>Совершенствование нормативно-правового регулирования в сфере воспитания</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851" w:type="dxa"/>
            <w:shd w:val="clear" w:color="auto" w:fill="auto"/>
          </w:tcPr>
          <w:p w:rsidR="00B40D3E" w:rsidRPr="00971D6F" w:rsidRDefault="00B40D3E" w:rsidP="00B40D3E">
            <w:pPr>
              <w:pStyle w:val="6"/>
              <w:shd w:val="clear" w:color="auto" w:fill="auto"/>
              <w:spacing w:before="0" w:after="0" w:line="240" w:lineRule="auto"/>
              <w:rPr>
                <w:sz w:val="24"/>
                <w:szCs w:val="24"/>
                <w:lang w:eastAsia="en-US"/>
              </w:rPr>
            </w:pPr>
            <w:r w:rsidRPr="00971D6F">
              <w:rPr>
                <w:sz w:val="24"/>
                <w:szCs w:val="24"/>
                <w:lang w:eastAsia="en-US"/>
              </w:rPr>
              <w:t>1.1</w:t>
            </w:r>
          </w:p>
        </w:tc>
        <w:tc>
          <w:tcPr>
            <w:tcW w:w="6237" w:type="dxa"/>
            <w:shd w:val="clear" w:color="auto" w:fill="auto"/>
          </w:tcPr>
          <w:p w:rsidR="00B40D3E" w:rsidRPr="00971D6F" w:rsidRDefault="00B40D3E" w:rsidP="00107B0F">
            <w:pPr>
              <w:jc w:val="both"/>
              <w:rPr>
                <w:sz w:val="24"/>
                <w:szCs w:val="24"/>
              </w:rPr>
            </w:pPr>
            <w:r w:rsidRPr="00971D6F">
              <w:rPr>
                <w:sz w:val="24"/>
                <w:szCs w:val="24"/>
              </w:rPr>
              <w:t xml:space="preserve">Разработка </w:t>
            </w:r>
            <w:r w:rsidR="00107B0F" w:rsidRPr="00971D6F">
              <w:rPr>
                <w:sz w:val="24"/>
                <w:szCs w:val="24"/>
              </w:rPr>
              <w:t>П</w:t>
            </w:r>
            <w:r w:rsidRPr="00971D6F">
              <w:rPr>
                <w:sz w:val="24"/>
                <w:szCs w:val="24"/>
              </w:rPr>
              <w:t>рограммы «Развитие воспитания Алтайском крае на период до 2025 года»</w:t>
            </w:r>
          </w:p>
        </w:tc>
        <w:tc>
          <w:tcPr>
            <w:tcW w:w="1970" w:type="dxa"/>
            <w:shd w:val="clear" w:color="auto" w:fill="auto"/>
          </w:tcPr>
          <w:p w:rsidR="00B40D3E" w:rsidRPr="00971D6F" w:rsidRDefault="00F92A8D" w:rsidP="00B40D3E">
            <w:pPr>
              <w:jc w:val="center"/>
              <w:rPr>
                <w:sz w:val="24"/>
                <w:szCs w:val="24"/>
              </w:rPr>
            </w:pPr>
            <w:r>
              <w:rPr>
                <w:sz w:val="24"/>
                <w:szCs w:val="24"/>
                <w:lang w:val="en-US"/>
              </w:rPr>
              <w:t>I</w:t>
            </w:r>
            <w:r w:rsidR="00EE362C">
              <w:rPr>
                <w:sz w:val="24"/>
                <w:szCs w:val="24"/>
                <w:lang w:val="en-US"/>
              </w:rPr>
              <w:t>II</w:t>
            </w:r>
            <w:r>
              <w:rPr>
                <w:sz w:val="24"/>
                <w:szCs w:val="24"/>
              </w:rPr>
              <w:t xml:space="preserve"> квартал 2022</w:t>
            </w:r>
            <w:r w:rsidR="00B40D3E" w:rsidRPr="00971D6F">
              <w:rPr>
                <w:sz w:val="24"/>
                <w:szCs w:val="24"/>
              </w:rPr>
              <w:t> года</w:t>
            </w:r>
          </w:p>
        </w:tc>
        <w:tc>
          <w:tcPr>
            <w:tcW w:w="5685" w:type="dxa"/>
            <w:gridSpan w:val="2"/>
            <w:shd w:val="clear" w:color="auto" w:fill="auto"/>
          </w:tcPr>
          <w:p w:rsidR="00B40D3E" w:rsidRPr="00971D6F" w:rsidRDefault="00F92A8D" w:rsidP="00B40D3E">
            <w:pPr>
              <w:pStyle w:val="25"/>
              <w:shd w:val="clear" w:color="auto" w:fill="auto"/>
              <w:spacing w:line="240" w:lineRule="auto"/>
              <w:jc w:val="both"/>
              <w:rPr>
                <w:b w:val="0"/>
                <w:sz w:val="24"/>
                <w:szCs w:val="24"/>
                <w:lang w:eastAsia="en-US"/>
              </w:rPr>
            </w:pPr>
            <w:r>
              <w:rPr>
                <w:b w:val="0"/>
                <w:sz w:val="24"/>
                <w:szCs w:val="24"/>
                <w:lang w:eastAsia="en-US"/>
              </w:rPr>
              <w:t>Комитет Троицкого района Алтайского края по социальной политике</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851" w:type="dxa"/>
            <w:shd w:val="clear" w:color="auto" w:fill="auto"/>
          </w:tcPr>
          <w:p w:rsidR="00B40D3E" w:rsidRPr="00971D6F" w:rsidRDefault="00B40D3E" w:rsidP="00B40D3E">
            <w:pPr>
              <w:pStyle w:val="6"/>
              <w:shd w:val="clear" w:color="auto" w:fill="auto"/>
              <w:spacing w:before="0" w:after="0" w:line="240" w:lineRule="auto"/>
              <w:rPr>
                <w:sz w:val="24"/>
                <w:szCs w:val="24"/>
                <w:lang w:eastAsia="en-US"/>
              </w:rPr>
            </w:pPr>
            <w:r w:rsidRPr="00971D6F">
              <w:rPr>
                <w:sz w:val="24"/>
                <w:szCs w:val="24"/>
                <w:lang w:eastAsia="en-US"/>
              </w:rPr>
              <w:t>1.2</w:t>
            </w:r>
          </w:p>
        </w:tc>
        <w:tc>
          <w:tcPr>
            <w:tcW w:w="6237" w:type="dxa"/>
            <w:shd w:val="clear" w:color="auto" w:fill="auto"/>
          </w:tcPr>
          <w:p w:rsidR="00B40D3E" w:rsidRPr="00971D6F" w:rsidRDefault="00B40D3E" w:rsidP="00F92A8D">
            <w:pPr>
              <w:jc w:val="both"/>
              <w:rPr>
                <w:sz w:val="24"/>
                <w:szCs w:val="24"/>
              </w:rPr>
            </w:pPr>
            <w:r w:rsidRPr="00971D6F">
              <w:rPr>
                <w:sz w:val="24"/>
                <w:szCs w:val="24"/>
              </w:rPr>
              <w:t>Разработка и внедрение рабочих программ воспитания и календарных планов воспитательной работы в дошкол</w:t>
            </w:r>
            <w:r w:rsidRPr="00971D6F">
              <w:rPr>
                <w:sz w:val="24"/>
                <w:szCs w:val="24"/>
              </w:rPr>
              <w:t>ь</w:t>
            </w:r>
            <w:r w:rsidRPr="00971D6F">
              <w:rPr>
                <w:sz w:val="24"/>
                <w:szCs w:val="24"/>
              </w:rPr>
              <w:t>ных образовательных и общеобразовательных организ</w:t>
            </w:r>
            <w:r w:rsidRPr="00971D6F">
              <w:rPr>
                <w:sz w:val="24"/>
                <w:szCs w:val="24"/>
              </w:rPr>
              <w:t>а</w:t>
            </w:r>
            <w:r w:rsidRPr="00971D6F">
              <w:rPr>
                <w:sz w:val="24"/>
                <w:szCs w:val="24"/>
              </w:rPr>
              <w:t xml:space="preserve">циях </w:t>
            </w:r>
            <w:r w:rsidR="00F92A8D">
              <w:rPr>
                <w:sz w:val="24"/>
                <w:szCs w:val="24"/>
              </w:rPr>
              <w:t>Троицкого района</w:t>
            </w:r>
          </w:p>
        </w:tc>
        <w:tc>
          <w:tcPr>
            <w:tcW w:w="1970" w:type="dxa"/>
            <w:shd w:val="clear" w:color="auto" w:fill="auto"/>
          </w:tcPr>
          <w:p w:rsidR="00B40D3E" w:rsidRPr="00971D6F" w:rsidRDefault="00B40D3E" w:rsidP="00EE362C">
            <w:pPr>
              <w:jc w:val="center"/>
              <w:rPr>
                <w:sz w:val="24"/>
                <w:szCs w:val="24"/>
              </w:rPr>
            </w:pPr>
            <w:r w:rsidRPr="00EE362C">
              <w:rPr>
                <w:sz w:val="24"/>
                <w:szCs w:val="24"/>
              </w:rPr>
              <w:t>сентябрь 202</w:t>
            </w:r>
            <w:r w:rsidR="00EE362C">
              <w:rPr>
                <w:sz w:val="24"/>
                <w:szCs w:val="24"/>
              </w:rPr>
              <w:t>2</w:t>
            </w:r>
            <w:r w:rsidRPr="00EE362C">
              <w:rPr>
                <w:sz w:val="24"/>
                <w:szCs w:val="24"/>
              </w:rPr>
              <w:t> года</w:t>
            </w:r>
          </w:p>
        </w:tc>
        <w:tc>
          <w:tcPr>
            <w:tcW w:w="5685" w:type="dxa"/>
            <w:gridSpan w:val="2"/>
            <w:shd w:val="clear" w:color="auto" w:fill="auto"/>
          </w:tcPr>
          <w:p w:rsidR="00B40D3E" w:rsidRPr="00971D6F" w:rsidRDefault="00F92A8D" w:rsidP="0000724D">
            <w:pPr>
              <w:pStyle w:val="25"/>
              <w:spacing w:line="240" w:lineRule="auto"/>
              <w:jc w:val="both"/>
              <w:rPr>
                <w:b w:val="0"/>
                <w:sz w:val="24"/>
                <w:szCs w:val="24"/>
                <w:lang w:eastAsia="en-US"/>
              </w:rPr>
            </w:pPr>
            <w:r w:rsidRPr="00F92A8D">
              <w:rPr>
                <w:b w:val="0"/>
                <w:sz w:val="24"/>
                <w:szCs w:val="24"/>
                <w:lang w:eastAsia="en-US"/>
              </w:rPr>
              <w:t>Комитет Троицкого района Алтайского края по социальной политике</w:t>
            </w:r>
            <w:r w:rsidR="000D3D98">
              <w:rPr>
                <w:b w:val="0"/>
                <w:sz w:val="24"/>
                <w:szCs w:val="24"/>
                <w:lang w:eastAsia="en-US"/>
              </w:rPr>
              <w:t xml:space="preserve"> (отдел по образованию)</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851" w:type="dxa"/>
            <w:shd w:val="clear" w:color="auto" w:fill="auto"/>
          </w:tcPr>
          <w:p w:rsidR="00B40D3E" w:rsidRPr="00F92A8D" w:rsidRDefault="00EE362C" w:rsidP="00B40D3E">
            <w:pPr>
              <w:pStyle w:val="6"/>
              <w:shd w:val="clear" w:color="auto" w:fill="auto"/>
              <w:spacing w:before="0" w:after="0" w:line="240" w:lineRule="auto"/>
              <w:rPr>
                <w:sz w:val="24"/>
                <w:szCs w:val="24"/>
                <w:highlight w:val="yellow"/>
                <w:lang w:eastAsia="en-US"/>
              </w:rPr>
            </w:pPr>
            <w:r>
              <w:rPr>
                <w:sz w:val="24"/>
                <w:szCs w:val="24"/>
                <w:lang w:eastAsia="en-US"/>
              </w:rPr>
              <w:t>1.3</w:t>
            </w:r>
          </w:p>
        </w:tc>
        <w:tc>
          <w:tcPr>
            <w:tcW w:w="6237" w:type="dxa"/>
            <w:shd w:val="clear" w:color="auto" w:fill="auto"/>
          </w:tcPr>
          <w:p w:rsidR="00B40D3E" w:rsidRPr="00EE362C" w:rsidRDefault="00B40D3E" w:rsidP="00B40D3E">
            <w:pPr>
              <w:jc w:val="both"/>
              <w:rPr>
                <w:sz w:val="24"/>
                <w:szCs w:val="24"/>
              </w:rPr>
            </w:pPr>
            <w:r w:rsidRPr="00EE362C">
              <w:rPr>
                <w:sz w:val="24"/>
                <w:szCs w:val="24"/>
              </w:rPr>
              <w:t>Разработка и внедрение программ воспитания в учрежд</w:t>
            </w:r>
            <w:r w:rsidRPr="00EE362C">
              <w:rPr>
                <w:sz w:val="24"/>
                <w:szCs w:val="24"/>
              </w:rPr>
              <w:t>е</w:t>
            </w:r>
            <w:r w:rsidRPr="00EE362C">
              <w:rPr>
                <w:sz w:val="24"/>
                <w:szCs w:val="24"/>
              </w:rPr>
              <w:t>ниях дополнительного образования детей и молодежи</w:t>
            </w:r>
          </w:p>
        </w:tc>
        <w:tc>
          <w:tcPr>
            <w:tcW w:w="1970" w:type="dxa"/>
            <w:shd w:val="clear" w:color="auto" w:fill="auto"/>
          </w:tcPr>
          <w:p w:rsidR="00B40D3E" w:rsidRPr="00EE362C" w:rsidRDefault="00B40D3E" w:rsidP="00B40D3E">
            <w:pPr>
              <w:jc w:val="center"/>
              <w:rPr>
                <w:sz w:val="24"/>
                <w:szCs w:val="24"/>
              </w:rPr>
            </w:pPr>
            <w:r w:rsidRPr="00EE362C">
              <w:rPr>
                <w:sz w:val="24"/>
                <w:szCs w:val="24"/>
              </w:rPr>
              <w:t xml:space="preserve">сентябрь </w:t>
            </w:r>
          </w:p>
          <w:p w:rsidR="00B40D3E" w:rsidRPr="00EE362C" w:rsidRDefault="00EE362C" w:rsidP="00B40D3E">
            <w:pPr>
              <w:jc w:val="center"/>
              <w:rPr>
                <w:sz w:val="24"/>
                <w:szCs w:val="24"/>
              </w:rPr>
            </w:pPr>
            <w:r>
              <w:rPr>
                <w:sz w:val="24"/>
                <w:szCs w:val="24"/>
              </w:rPr>
              <w:t>202</w:t>
            </w:r>
            <w:r w:rsidR="00B40D3E" w:rsidRPr="00EE362C">
              <w:rPr>
                <w:sz w:val="24"/>
                <w:szCs w:val="24"/>
              </w:rPr>
              <w:t xml:space="preserve"> года</w:t>
            </w:r>
          </w:p>
        </w:tc>
        <w:tc>
          <w:tcPr>
            <w:tcW w:w="5685" w:type="dxa"/>
            <w:gridSpan w:val="2"/>
            <w:shd w:val="clear" w:color="auto" w:fill="auto"/>
          </w:tcPr>
          <w:p w:rsidR="00B40D3E" w:rsidRPr="00EE362C" w:rsidRDefault="00EE362C" w:rsidP="000D3D98">
            <w:pPr>
              <w:pStyle w:val="25"/>
              <w:spacing w:line="240" w:lineRule="auto"/>
              <w:jc w:val="both"/>
              <w:rPr>
                <w:b w:val="0"/>
                <w:sz w:val="24"/>
                <w:szCs w:val="24"/>
                <w:lang w:eastAsia="en-US"/>
              </w:rPr>
            </w:pPr>
            <w:r w:rsidRPr="00EE362C">
              <w:rPr>
                <w:b w:val="0"/>
                <w:sz w:val="24"/>
                <w:szCs w:val="24"/>
                <w:lang w:eastAsia="en-US"/>
              </w:rPr>
              <w:t>Комитет Троицкого района Алтайского края по социальной политике</w:t>
            </w:r>
            <w:r w:rsidR="000D3D98">
              <w:rPr>
                <w:b w:val="0"/>
                <w:sz w:val="24"/>
                <w:szCs w:val="24"/>
                <w:lang w:eastAsia="en-US"/>
              </w:rPr>
              <w:t xml:space="preserve"> </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14743" w:type="dxa"/>
            <w:gridSpan w:val="5"/>
            <w:shd w:val="clear" w:color="auto" w:fill="auto"/>
          </w:tcPr>
          <w:p w:rsidR="00B40D3E" w:rsidRPr="00971D6F" w:rsidRDefault="00B40D3E" w:rsidP="00B40D3E">
            <w:pPr>
              <w:pStyle w:val="25"/>
              <w:widowControl/>
              <w:numPr>
                <w:ilvl w:val="0"/>
                <w:numId w:val="19"/>
              </w:numPr>
              <w:shd w:val="clear" w:color="auto" w:fill="auto"/>
              <w:spacing w:line="240" w:lineRule="auto"/>
              <w:ind w:left="0" w:firstLine="0"/>
              <w:rPr>
                <w:b w:val="0"/>
                <w:sz w:val="24"/>
                <w:szCs w:val="24"/>
                <w:lang w:eastAsia="en-US"/>
              </w:rPr>
            </w:pPr>
            <w:r w:rsidRPr="00971D6F">
              <w:rPr>
                <w:b w:val="0"/>
                <w:sz w:val="24"/>
                <w:szCs w:val="24"/>
                <w:lang w:eastAsia="en-US"/>
              </w:rPr>
              <w:lastRenderedPageBreak/>
              <w:t>Совершенствование организационно-управленческих  механизмов в сфере воспитания</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851" w:type="dxa"/>
            <w:shd w:val="clear" w:color="auto" w:fill="auto"/>
          </w:tcPr>
          <w:p w:rsidR="00B40D3E" w:rsidRPr="00971D6F" w:rsidRDefault="00B40D3E" w:rsidP="00B40D3E">
            <w:pPr>
              <w:pStyle w:val="6"/>
              <w:shd w:val="clear" w:color="auto" w:fill="auto"/>
              <w:spacing w:before="0" w:after="0" w:line="240" w:lineRule="auto"/>
              <w:rPr>
                <w:sz w:val="24"/>
                <w:szCs w:val="24"/>
                <w:lang w:eastAsia="en-US"/>
              </w:rPr>
            </w:pPr>
            <w:r w:rsidRPr="00971D6F">
              <w:rPr>
                <w:sz w:val="24"/>
                <w:szCs w:val="24"/>
                <w:lang w:eastAsia="en-US"/>
              </w:rPr>
              <w:t>2.1</w:t>
            </w:r>
          </w:p>
        </w:tc>
        <w:tc>
          <w:tcPr>
            <w:tcW w:w="6237" w:type="dxa"/>
            <w:shd w:val="clear" w:color="auto" w:fill="auto"/>
          </w:tcPr>
          <w:p w:rsidR="00B40D3E" w:rsidRPr="00971D6F" w:rsidRDefault="00B40D3E" w:rsidP="000D3D98">
            <w:pPr>
              <w:jc w:val="both"/>
              <w:rPr>
                <w:sz w:val="24"/>
                <w:szCs w:val="24"/>
              </w:rPr>
            </w:pPr>
            <w:r w:rsidRPr="00971D6F">
              <w:rPr>
                <w:sz w:val="24"/>
                <w:szCs w:val="24"/>
              </w:rPr>
              <w:t xml:space="preserve">Реализация и анализ </w:t>
            </w:r>
            <w:r w:rsidR="00310D38" w:rsidRPr="00971D6F">
              <w:rPr>
                <w:sz w:val="24"/>
                <w:szCs w:val="24"/>
              </w:rPr>
              <w:t>П</w:t>
            </w:r>
            <w:r w:rsidRPr="00971D6F">
              <w:rPr>
                <w:sz w:val="24"/>
                <w:szCs w:val="24"/>
              </w:rPr>
              <w:t xml:space="preserve">рограммы «Развитие воспитания в </w:t>
            </w:r>
            <w:r w:rsidR="000D3D98">
              <w:rPr>
                <w:sz w:val="24"/>
                <w:szCs w:val="24"/>
              </w:rPr>
              <w:t>Троицком районе</w:t>
            </w:r>
            <w:r w:rsidRPr="00971D6F">
              <w:rPr>
                <w:sz w:val="24"/>
                <w:szCs w:val="24"/>
              </w:rPr>
              <w:t xml:space="preserve"> на период до 2025 года» и плана мер</w:t>
            </w:r>
            <w:r w:rsidRPr="00971D6F">
              <w:rPr>
                <w:sz w:val="24"/>
                <w:szCs w:val="24"/>
              </w:rPr>
              <w:t>о</w:t>
            </w:r>
            <w:r w:rsidRPr="00971D6F">
              <w:rPr>
                <w:sz w:val="24"/>
                <w:szCs w:val="24"/>
              </w:rPr>
              <w:t>приятий по реализации в 202</w:t>
            </w:r>
            <w:r w:rsidR="00F92A8D">
              <w:rPr>
                <w:sz w:val="24"/>
                <w:szCs w:val="24"/>
              </w:rPr>
              <w:t>2</w:t>
            </w:r>
            <w:r w:rsidRPr="00971D6F">
              <w:rPr>
                <w:sz w:val="24"/>
                <w:szCs w:val="24"/>
              </w:rPr>
              <w:t>–2025 годах Стратегии ра</w:t>
            </w:r>
            <w:r w:rsidRPr="00971D6F">
              <w:rPr>
                <w:sz w:val="24"/>
                <w:szCs w:val="24"/>
              </w:rPr>
              <w:t>з</w:t>
            </w:r>
            <w:r w:rsidRPr="00971D6F">
              <w:rPr>
                <w:sz w:val="24"/>
                <w:szCs w:val="24"/>
              </w:rPr>
              <w:t xml:space="preserve">вития воспитания в Российской Федерации на период до 2025 года на территории </w:t>
            </w:r>
            <w:r w:rsidR="00F92A8D">
              <w:rPr>
                <w:sz w:val="24"/>
                <w:szCs w:val="24"/>
              </w:rPr>
              <w:t>Троицкого района</w:t>
            </w:r>
            <w:r w:rsidRPr="00971D6F">
              <w:rPr>
                <w:sz w:val="24"/>
                <w:szCs w:val="24"/>
              </w:rPr>
              <w:t xml:space="preserve"> </w:t>
            </w:r>
          </w:p>
        </w:tc>
        <w:tc>
          <w:tcPr>
            <w:tcW w:w="1970" w:type="dxa"/>
            <w:shd w:val="clear" w:color="auto" w:fill="auto"/>
          </w:tcPr>
          <w:p w:rsidR="00B40D3E" w:rsidRPr="00971D6F" w:rsidRDefault="00B40D3E" w:rsidP="00F92A8D">
            <w:pPr>
              <w:jc w:val="center"/>
              <w:rPr>
                <w:sz w:val="24"/>
                <w:szCs w:val="24"/>
              </w:rPr>
            </w:pPr>
            <w:r w:rsidRPr="00971D6F">
              <w:rPr>
                <w:sz w:val="24"/>
                <w:szCs w:val="24"/>
              </w:rPr>
              <w:t>ежегодно, нач</w:t>
            </w:r>
            <w:r w:rsidRPr="00971D6F">
              <w:rPr>
                <w:sz w:val="24"/>
                <w:szCs w:val="24"/>
              </w:rPr>
              <w:t>и</w:t>
            </w:r>
            <w:r w:rsidRPr="00971D6F">
              <w:rPr>
                <w:sz w:val="24"/>
                <w:szCs w:val="24"/>
              </w:rPr>
              <w:t>ная с 202</w:t>
            </w:r>
            <w:r w:rsidR="00F92A8D">
              <w:rPr>
                <w:sz w:val="24"/>
                <w:szCs w:val="24"/>
              </w:rPr>
              <w:t>2</w:t>
            </w:r>
            <w:r w:rsidRPr="00971D6F">
              <w:rPr>
                <w:sz w:val="24"/>
                <w:szCs w:val="24"/>
              </w:rPr>
              <w:t xml:space="preserve"> года</w:t>
            </w:r>
          </w:p>
        </w:tc>
        <w:tc>
          <w:tcPr>
            <w:tcW w:w="5685" w:type="dxa"/>
            <w:gridSpan w:val="2"/>
            <w:shd w:val="clear" w:color="auto" w:fill="auto"/>
          </w:tcPr>
          <w:p w:rsidR="00B40D3E" w:rsidRPr="00971D6F" w:rsidRDefault="00F92A8D" w:rsidP="00B40D3E">
            <w:pPr>
              <w:pStyle w:val="25"/>
              <w:spacing w:line="240" w:lineRule="auto"/>
              <w:jc w:val="both"/>
              <w:rPr>
                <w:b w:val="0"/>
                <w:sz w:val="24"/>
                <w:szCs w:val="24"/>
                <w:lang w:eastAsia="en-US"/>
              </w:rPr>
            </w:pPr>
            <w:r w:rsidRPr="00F92A8D">
              <w:rPr>
                <w:b w:val="0"/>
                <w:sz w:val="24"/>
                <w:szCs w:val="24"/>
                <w:lang w:eastAsia="en-US"/>
              </w:rPr>
              <w:t>Комитет Троицкого района Алтайского края по социальной политике</w:t>
            </w:r>
            <w:r w:rsidR="00B40D3E" w:rsidRPr="00971D6F">
              <w:rPr>
                <w:b w:val="0"/>
                <w:sz w:val="24"/>
                <w:szCs w:val="24"/>
                <w:lang w:eastAsia="en-US"/>
              </w:rPr>
              <w:t>,</w:t>
            </w:r>
          </w:p>
          <w:p w:rsidR="00B40D3E" w:rsidRPr="00971D6F" w:rsidRDefault="00F92A8D" w:rsidP="00B40D3E">
            <w:pPr>
              <w:pStyle w:val="25"/>
              <w:spacing w:line="240" w:lineRule="auto"/>
              <w:jc w:val="both"/>
              <w:rPr>
                <w:b w:val="0"/>
                <w:sz w:val="24"/>
                <w:szCs w:val="24"/>
                <w:lang w:eastAsia="en-US"/>
              </w:rPr>
            </w:pPr>
            <w:r w:rsidRPr="00F92A8D">
              <w:rPr>
                <w:b w:val="0"/>
                <w:sz w:val="24"/>
                <w:szCs w:val="24"/>
                <w:lang w:eastAsia="en-US"/>
              </w:rPr>
              <w:t>МБ ФСУ «Центр физической культуры и спорта» Троицкого района</w:t>
            </w:r>
            <w:r w:rsidR="00432BC0" w:rsidRPr="00971D6F">
              <w:rPr>
                <w:b w:val="0"/>
                <w:sz w:val="24"/>
                <w:szCs w:val="24"/>
                <w:lang w:eastAsia="en-US"/>
              </w:rPr>
              <w:t xml:space="preserve"> (по согласованию)</w:t>
            </w:r>
            <w:r w:rsidR="00B40D3E" w:rsidRPr="00971D6F">
              <w:rPr>
                <w:b w:val="0"/>
                <w:sz w:val="24"/>
                <w:szCs w:val="24"/>
                <w:lang w:eastAsia="en-US"/>
              </w:rPr>
              <w:t>,</w:t>
            </w:r>
          </w:p>
          <w:p w:rsidR="00F92A8D" w:rsidRDefault="00F92A8D" w:rsidP="00FE5DC2">
            <w:pPr>
              <w:pStyle w:val="25"/>
              <w:jc w:val="both"/>
              <w:rPr>
                <w:b w:val="0"/>
                <w:sz w:val="24"/>
                <w:szCs w:val="24"/>
                <w:lang w:eastAsia="en-US"/>
              </w:rPr>
            </w:pPr>
            <w:r w:rsidRPr="00F92A8D">
              <w:rPr>
                <w:b w:val="0"/>
                <w:sz w:val="24"/>
                <w:szCs w:val="24"/>
                <w:lang w:eastAsia="en-US"/>
              </w:rPr>
              <w:t>МБУ ДО «Троицкий детско-юношеский центр»</w:t>
            </w:r>
            <w:r>
              <w:t xml:space="preserve"> </w:t>
            </w:r>
            <w:r w:rsidRPr="00F92A8D">
              <w:rPr>
                <w:b w:val="0"/>
                <w:sz w:val="24"/>
                <w:szCs w:val="24"/>
                <w:lang w:eastAsia="en-US"/>
              </w:rPr>
              <w:t>(по согласованию)</w:t>
            </w:r>
          </w:p>
          <w:p w:rsidR="00B40D3E" w:rsidRPr="00971D6F" w:rsidRDefault="00B40D3E" w:rsidP="00F92A8D">
            <w:pPr>
              <w:pStyle w:val="25"/>
              <w:jc w:val="both"/>
              <w:rPr>
                <w:b w:val="0"/>
                <w:sz w:val="24"/>
                <w:szCs w:val="24"/>
                <w:lang w:eastAsia="en-US"/>
              </w:rPr>
            </w:pPr>
            <w:r w:rsidRPr="00971D6F">
              <w:rPr>
                <w:b w:val="0"/>
                <w:sz w:val="24"/>
                <w:szCs w:val="24"/>
                <w:lang w:eastAsia="en-US"/>
              </w:rPr>
              <w:t xml:space="preserve">образовательные организации </w:t>
            </w:r>
            <w:r w:rsidR="00F92A8D">
              <w:rPr>
                <w:b w:val="0"/>
                <w:sz w:val="24"/>
                <w:szCs w:val="24"/>
                <w:lang w:eastAsia="en-US"/>
              </w:rPr>
              <w:t>Троицкого района</w:t>
            </w:r>
            <w:r w:rsidR="00C2099E" w:rsidRPr="00971D6F">
              <w:rPr>
                <w:b w:val="0"/>
                <w:sz w:val="24"/>
                <w:szCs w:val="24"/>
                <w:lang w:eastAsia="en-US"/>
              </w:rPr>
              <w:t xml:space="preserve"> (по согласованию)</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851" w:type="dxa"/>
            <w:shd w:val="clear" w:color="auto" w:fill="auto"/>
          </w:tcPr>
          <w:p w:rsidR="00B40D3E" w:rsidRPr="00971D6F" w:rsidRDefault="00B40D3E" w:rsidP="00B40D3E">
            <w:pPr>
              <w:pStyle w:val="6"/>
              <w:shd w:val="clear" w:color="auto" w:fill="auto"/>
              <w:spacing w:before="0" w:after="0" w:line="240" w:lineRule="auto"/>
              <w:rPr>
                <w:sz w:val="24"/>
                <w:szCs w:val="24"/>
                <w:lang w:eastAsia="en-US"/>
              </w:rPr>
            </w:pPr>
            <w:r w:rsidRPr="00971D6F">
              <w:rPr>
                <w:sz w:val="24"/>
                <w:szCs w:val="24"/>
                <w:lang w:eastAsia="en-US"/>
              </w:rPr>
              <w:t>2.2</w:t>
            </w:r>
          </w:p>
        </w:tc>
        <w:tc>
          <w:tcPr>
            <w:tcW w:w="6237" w:type="dxa"/>
            <w:shd w:val="clear" w:color="auto" w:fill="auto"/>
          </w:tcPr>
          <w:p w:rsidR="00B40D3E" w:rsidRPr="00971D6F" w:rsidRDefault="00B40D3E" w:rsidP="00F92A8D">
            <w:pPr>
              <w:jc w:val="both"/>
              <w:rPr>
                <w:sz w:val="24"/>
                <w:szCs w:val="24"/>
              </w:rPr>
            </w:pPr>
            <w:r w:rsidRPr="00971D6F">
              <w:rPr>
                <w:sz w:val="24"/>
                <w:szCs w:val="24"/>
              </w:rPr>
              <w:t xml:space="preserve">Проведение </w:t>
            </w:r>
            <w:r w:rsidR="00F92A8D">
              <w:rPr>
                <w:sz w:val="24"/>
                <w:szCs w:val="24"/>
              </w:rPr>
              <w:t>райо</w:t>
            </w:r>
            <w:r w:rsidR="00A90B09">
              <w:rPr>
                <w:sz w:val="24"/>
                <w:szCs w:val="24"/>
              </w:rPr>
              <w:t>н</w:t>
            </w:r>
            <w:r w:rsidRPr="00971D6F">
              <w:rPr>
                <w:sz w:val="24"/>
                <w:szCs w:val="24"/>
              </w:rPr>
              <w:t>ного мониторинга внедрения рабочих программ воспитания в образовательных организациях</w:t>
            </w:r>
          </w:p>
        </w:tc>
        <w:tc>
          <w:tcPr>
            <w:tcW w:w="1970" w:type="dxa"/>
            <w:shd w:val="clear" w:color="auto" w:fill="auto"/>
          </w:tcPr>
          <w:p w:rsidR="00B40D3E" w:rsidRPr="00971D6F" w:rsidRDefault="00B40D3E" w:rsidP="00F92A8D">
            <w:pPr>
              <w:jc w:val="center"/>
              <w:rPr>
                <w:sz w:val="24"/>
                <w:szCs w:val="24"/>
              </w:rPr>
            </w:pPr>
            <w:r w:rsidRPr="00971D6F">
              <w:rPr>
                <w:sz w:val="24"/>
                <w:szCs w:val="24"/>
              </w:rPr>
              <w:t>ежегодно, нач</w:t>
            </w:r>
            <w:r w:rsidRPr="00971D6F">
              <w:rPr>
                <w:sz w:val="24"/>
                <w:szCs w:val="24"/>
              </w:rPr>
              <w:t>и</w:t>
            </w:r>
            <w:r w:rsidRPr="00971D6F">
              <w:rPr>
                <w:sz w:val="24"/>
                <w:szCs w:val="24"/>
              </w:rPr>
              <w:t>ная с 202</w:t>
            </w:r>
            <w:r w:rsidR="00F92A8D">
              <w:rPr>
                <w:sz w:val="24"/>
                <w:szCs w:val="24"/>
              </w:rPr>
              <w:t>2</w:t>
            </w:r>
            <w:r w:rsidRPr="00971D6F">
              <w:rPr>
                <w:sz w:val="24"/>
                <w:szCs w:val="24"/>
              </w:rPr>
              <w:t xml:space="preserve"> года</w:t>
            </w:r>
          </w:p>
        </w:tc>
        <w:tc>
          <w:tcPr>
            <w:tcW w:w="5685" w:type="dxa"/>
            <w:gridSpan w:val="2"/>
            <w:shd w:val="clear" w:color="auto" w:fill="auto"/>
          </w:tcPr>
          <w:p w:rsidR="00B40D3E" w:rsidRPr="00971D6F" w:rsidRDefault="00F92A8D" w:rsidP="00B40D3E">
            <w:pPr>
              <w:pStyle w:val="25"/>
              <w:shd w:val="clear" w:color="auto" w:fill="auto"/>
              <w:spacing w:line="240" w:lineRule="auto"/>
              <w:jc w:val="both"/>
              <w:rPr>
                <w:b w:val="0"/>
                <w:sz w:val="24"/>
                <w:szCs w:val="24"/>
                <w:lang w:eastAsia="en-US"/>
              </w:rPr>
            </w:pPr>
            <w:r w:rsidRPr="00F92A8D">
              <w:rPr>
                <w:b w:val="0"/>
                <w:sz w:val="24"/>
                <w:szCs w:val="24"/>
                <w:lang w:eastAsia="en-US"/>
              </w:rPr>
              <w:t>Комитет Троицкого района Алтайского края по социальной политике</w:t>
            </w:r>
            <w:r w:rsidR="00A33DF3">
              <w:rPr>
                <w:b w:val="0"/>
                <w:sz w:val="24"/>
                <w:szCs w:val="24"/>
                <w:lang w:eastAsia="en-US"/>
              </w:rPr>
              <w:t xml:space="preserve"> (отдел по образованию)</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851" w:type="dxa"/>
            <w:shd w:val="clear" w:color="auto" w:fill="auto"/>
          </w:tcPr>
          <w:p w:rsidR="00B40D3E" w:rsidRPr="00971D6F" w:rsidRDefault="00B40D3E" w:rsidP="00B40D3E">
            <w:pPr>
              <w:pStyle w:val="6"/>
              <w:shd w:val="clear" w:color="auto" w:fill="auto"/>
              <w:spacing w:before="0" w:after="0" w:line="240" w:lineRule="auto"/>
              <w:rPr>
                <w:sz w:val="24"/>
                <w:szCs w:val="24"/>
                <w:lang w:eastAsia="en-US"/>
              </w:rPr>
            </w:pPr>
            <w:r w:rsidRPr="00971D6F">
              <w:rPr>
                <w:sz w:val="24"/>
                <w:szCs w:val="24"/>
                <w:lang w:eastAsia="en-US"/>
              </w:rPr>
              <w:t>2.3</w:t>
            </w:r>
          </w:p>
        </w:tc>
        <w:tc>
          <w:tcPr>
            <w:tcW w:w="6237" w:type="dxa"/>
            <w:shd w:val="clear" w:color="auto" w:fill="auto"/>
          </w:tcPr>
          <w:p w:rsidR="00B40D3E" w:rsidRPr="00971D6F" w:rsidRDefault="00B40D3E" w:rsidP="00FE128B">
            <w:pPr>
              <w:jc w:val="both"/>
              <w:rPr>
                <w:sz w:val="24"/>
                <w:szCs w:val="24"/>
              </w:rPr>
            </w:pPr>
            <w:r w:rsidRPr="00971D6F">
              <w:rPr>
                <w:sz w:val="24"/>
                <w:szCs w:val="24"/>
              </w:rPr>
              <w:t xml:space="preserve">Проведение </w:t>
            </w:r>
            <w:r w:rsidR="00FE128B">
              <w:rPr>
                <w:sz w:val="24"/>
                <w:szCs w:val="24"/>
              </w:rPr>
              <w:t>районных</w:t>
            </w:r>
            <w:r w:rsidRPr="00971D6F">
              <w:rPr>
                <w:sz w:val="24"/>
                <w:szCs w:val="24"/>
              </w:rPr>
              <w:t xml:space="preserve"> родительских собраний</w:t>
            </w:r>
          </w:p>
        </w:tc>
        <w:tc>
          <w:tcPr>
            <w:tcW w:w="1970" w:type="dxa"/>
            <w:shd w:val="clear" w:color="auto" w:fill="auto"/>
          </w:tcPr>
          <w:p w:rsidR="00B40D3E" w:rsidRPr="00971D6F" w:rsidRDefault="00B40D3E" w:rsidP="00B40D3E">
            <w:pPr>
              <w:jc w:val="center"/>
              <w:rPr>
                <w:sz w:val="24"/>
                <w:szCs w:val="24"/>
              </w:rPr>
            </w:pPr>
            <w:r w:rsidRPr="00971D6F">
              <w:rPr>
                <w:sz w:val="24"/>
                <w:szCs w:val="24"/>
              </w:rPr>
              <w:t>ежегодно</w:t>
            </w:r>
          </w:p>
          <w:p w:rsidR="00B40D3E" w:rsidRPr="00971D6F" w:rsidRDefault="00B40D3E" w:rsidP="00B40D3E">
            <w:pPr>
              <w:jc w:val="center"/>
              <w:rPr>
                <w:sz w:val="24"/>
                <w:szCs w:val="24"/>
              </w:rPr>
            </w:pPr>
            <w:r w:rsidRPr="00971D6F">
              <w:rPr>
                <w:sz w:val="24"/>
                <w:szCs w:val="24"/>
              </w:rPr>
              <w:t>(по отдельному плану)</w:t>
            </w:r>
          </w:p>
        </w:tc>
        <w:tc>
          <w:tcPr>
            <w:tcW w:w="5685" w:type="dxa"/>
            <w:gridSpan w:val="2"/>
            <w:shd w:val="clear" w:color="auto" w:fill="auto"/>
          </w:tcPr>
          <w:p w:rsidR="00B40D3E" w:rsidRPr="00971D6F" w:rsidRDefault="00FE128B" w:rsidP="00477950">
            <w:pPr>
              <w:pStyle w:val="25"/>
              <w:shd w:val="clear" w:color="auto" w:fill="auto"/>
              <w:spacing w:line="240" w:lineRule="auto"/>
              <w:jc w:val="both"/>
              <w:rPr>
                <w:b w:val="0"/>
                <w:sz w:val="24"/>
                <w:szCs w:val="24"/>
                <w:lang w:eastAsia="en-US"/>
              </w:rPr>
            </w:pPr>
            <w:r w:rsidRPr="00FE128B">
              <w:rPr>
                <w:b w:val="0"/>
                <w:sz w:val="24"/>
                <w:szCs w:val="24"/>
                <w:lang w:eastAsia="en-US"/>
              </w:rPr>
              <w:t>Комитет Троицкого района Алтайского края по социальной политике</w:t>
            </w:r>
            <w:r w:rsidR="00A33DF3">
              <w:rPr>
                <w:b w:val="0"/>
                <w:sz w:val="24"/>
                <w:szCs w:val="24"/>
                <w:lang w:eastAsia="en-US"/>
              </w:rPr>
              <w:t xml:space="preserve"> (отдел по образованию)</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851" w:type="dxa"/>
            <w:shd w:val="clear" w:color="auto" w:fill="auto"/>
          </w:tcPr>
          <w:p w:rsidR="00B40D3E" w:rsidRPr="00971D6F" w:rsidRDefault="00B40D3E" w:rsidP="00B40D3E">
            <w:pPr>
              <w:pStyle w:val="6"/>
              <w:shd w:val="clear" w:color="auto" w:fill="auto"/>
              <w:spacing w:before="0" w:after="0" w:line="240" w:lineRule="auto"/>
              <w:rPr>
                <w:sz w:val="24"/>
                <w:szCs w:val="24"/>
                <w:lang w:eastAsia="en-US"/>
              </w:rPr>
            </w:pPr>
            <w:r w:rsidRPr="00971D6F">
              <w:rPr>
                <w:sz w:val="24"/>
                <w:szCs w:val="24"/>
                <w:lang w:eastAsia="en-US"/>
              </w:rPr>
              <w:t>2.4</w:t>
            </w:r>
          </w:p>
        </w:tc>
        <w:tc>
          <w:tcPr>
            <w:tcW w:w="6237" w:type="dxa"/>
            <w:shd w:val="clear" w:color="auto" w:fill="auto"/>
          </w:tcPr>
          <w:p w:rsidR="00B40D3E" w:rsidRPr="00971D6F" w:rsidRDefault="00B40D3E" w:rsidP="00B40D3E">
            <w:pPr>
              <w:jc w:val="both"/>
              <w:rPr>
                <w:sz w:val="24"/>
                <w:szCs w:val="24"/>
              </w:rPr>
            </w:pPr>
            <w:r w:rsidRPr="00971D6F">
              <w:rPr>
                <w:sz w:val="24"/>
                <w:szCs w:val="24"/>
              </w:rPr>
              <w:t xml:space="preserve">Просвещение родителей (законных представителей) по вопросам родительско-детских и семейных отношений, воспитания детей  </w:t>
            </w:r>
          </w:p>
        </w:tc>
        <w:tc>
          <w:tcPr>
            <w:tcW w:w="1970" w:type="dxa"/>
            <w:shd w:val="clear" w:color="auto" w:fill="auto"/>
          </w:tcPr>
          <w:p w:rsidR="00B40D3E" w:rsidRPr="00971D6F" w:rsidRDefault="00B40D3E" w:rsidP="00B40D3E">
            <w:pPr>
              <w:jc w:val="center"/>
              <w:rPr>
                <w:sz w:val="24"/>
                <w:szCs w:val="24"/>
              </w:rPr>
            </w:pPr>
            <w:r w:rsidRPr="00971D6F">
              <w:rPr>
                <w:sz w:val="24"/>
                <w:szCs w:val="24"/>
              </w:rPr>
              <w:t>постоянно</w:t>
            </w:r>
          </w:p>
          <w:p w:rsidR="00B40D3E" w:rsidRPr="00971D6F" w:rsidRDefault="00B40D3E" w:rsidP="00B40D3E">
            <w:pPr>
              <w:jc w:val="center"/>
              <w:rPr>
                <w:sz w:val="24"/>
                <w:szCs w:val="24"/>
              </w:rPr>
            </w:pPr>
            <w:r w:rsidRPr="00971D6F">
              <w:rPr>
                <w:sz w:val="24"/>
                <w:szCs w:val="24"/>
              </w:rPr>
              <w:t>(по отдельному плану)</w:t>
            </w:r>
          </w:p>
        </w:tc>
        <w:tc>
          <w:tcPr>
            <w:tcW w:w="5685" w:type="dxa"/>
            <w:gridSpan w:val="2"/>
            <w:shd w:val="clear" w:color="auto" w:fill="auto"/>
          </w:tcPr>
          <w:p w:rsidR="00B40D3E" w:rsidRPr="00971D6F" w:rsidRDefault="00FE128B" w:rsidP="00B40D3E">
            <w:pPr>
              <w:pStyle w:val="25"/>
              <w:jc w:val="both"/>
              <w:rPr>
                <w:b w:val="0"/>
                <w:sz w:val="24"/>
                <w:szCs w:val="24"/>
                <w:lang w:eastAsia="en-US"/>
              </w:rPr>
            </w:pPr>
            <w:r w:rsidRPr="00FE128B">
              <w:rPr>
                <w:b w:val="0"/>
                <w:sz w:val="24"/>
                <w:szCs w:val="24"/>
                <w:lang w:eastAsia="en-US"/>
              </w:rPr>
              <w:t>Комитет Троицкого района Алтайского края по социальной политике</w:t>
            </w:r>
            <w:r w:rsidR="00A33DF3">
              <w:rPr>
                <w:b w:val="0"/>
                <w:sz w:val="24"/>
                <w:szCs w:val="24"/>
                <w:lang w:eastAsia="en-US"/>
              </w:rPr>
              <w:t xml:space="preserve"> (отдел по образованию)</w:t>
            </w:r>
            <w:r w:rsidR="00B40D3E" w:rsidRPr="00971D6F">
              <w:rPr>
                <w:b w:val="0"/>
                <w:sz w:val="24"/>
                <w:szCs w:val="24"/>
                <w:lang w:eastAsia="en-US"/>
              </w:rPr>
              <w:t>,</w:t>
            </w:r>
          </w:p>
          <w:p w:rsidR="00B40D3E" w:rsidRPr="00971D6F" w:rsidRDefault="00B40D3E" w:rsidP="00FE128B">
            <w:pPr>
              <w:pStyle w:val="25"/>
              <w:shd w:val="clear" w:color="auto" w:fill="auto"/>
              <w:spacing w:line="240" w:lineRule="auto"/>
              <w:jc w:val="both"/>
              <w:rPr>
                <w:b w:val="0"/>
                <w:sz w:val="24"/>
                <w:szCs w:val="24"/>
                <w:lang w:eastAsia="en-US"/>
              </w:rPr>
            </w:pPr>
            <w:r w:rsidRPr="00971D6F">
              <w:rPr>
                <w:b w:val="0"/>
                <w:sz w:val="24"/>
                <w:szCs w:val="24"/>
                <w:lang w:eastAsia="en-US"/>
              </w:rPr>
              <w:t xml:space="preserve">образовательные организации </w:t>
            </w:r>
            <w:r w:rsidR="00FE128B">
              <w:rPr>
                <w:b w:val="0"/>
                <w:sz w:val="24"/>
                <w:szCs w:val="24"/>
                <w:lang w:eastAsia="en-US"/>
              </w:rPr>
              <w:t>Троицкого района</w:t>
            </w:r>
            <w:r w:rsidR="00C2099E" w:rsidRPr="00971D6F">
              <w:rPr>
                <w:b w:val="0"/>
                <w:sz w:val="24"/>
                <w:szCs w:val="24"/>
                <w:lang w:eastAsia="en-US"/>
              </w:rPr>
              <w:t xml:space="preserve"> (по согласованию)</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851" w:type="dxa"/>
            <w:shd w:val="clear" w:color="auto" w:fill="auto"/>
          </w:tcPr>
          <w:p w:rsidR="00B40D3E" w:rsidRPr="00A33DF3" w:rsidRDefault="00B40D3E" w:rsidP="00B40D3E">
            <w:pPr>
              <w:pStyle w:val="6"/>
              <w:shd w:val="clear" w:color="auto" w:fill="auto"/>
              <w:spacing w:before="0" w:after="0" w:line="240" w:lineRule="auto"/>
              <w:rPr>
                <w:sz w:val="24"/>
                <w:szCs w:val="24"/>
                <w:lang w:eastAsia="en-US"/>
              </w:rPr>
            </w:pPr>
            <w:r w:rsidRPr="00A33DF3">
              <w:rPr>
                <w:sz w:val="24"/>
                <w:szCs w:val="24"/>
                <w:lang w:eastAsia="en-US"/>
              </w:rPr>
              <w:t>2.5</w:t>
            </w:r>
          </w:p>
        </w:tc>
        <w:tc>
          <w:tcPr>
            <w:tcW w:w="6237" w:type="dxa"/>
            <w:shd w:val="clear" w:color="auto" w:fill="auto"/>
          </w:tcPr>
          <w:p w:rsidR="00B40D3E" w:rsidRPr="00A33DF3" w:rsidRDefault="00A33DF3" w:rsidP="00B40D3E">
            <w:pPr>
              <w:jc w:val="both"/>
              <w:rPr>
                <w:sz w:val="24"/>
                <w:szCs w:val="24"/>
              </w:rPr>
            </w:pPr>
            <w:r>
              <w:rPr>
                <w:sz w:val="24"/>
                <w:szCs w:val="24"/>
              </w:rPr>
              <w:t>Участие в</w:t>
            </w:r>
            <w:r w:rsidR="00B40D3E" w:rsidRPr="00A33DF3">
              <w:rPr>
                <w:sz w:val="24"/>
                <w:szCs w:val="24"/>
              </w:rPr>
              <w:t xml:space="preserve"> региональной конференции «Приемная семья: проблемы и перспективы развития»</w:t>
            </w:r>
          </w:p>
        </w:tc>
        <w:tc>
          <w:tcPr>
            <w:tcW w:w="1970" w:type="dxa"/>
            <w:shd w:val="clear" w:color="auto" w:fill="auto"/>
          </w:tcPr>
          <w:p w:rsidR="00B40D3E" w:rsidRPr="00A33DF3" w:rsidRDefault="00B40D3E" w:rsidP="00B40D3E">
            <w:pPr>
              <w:jc w:val="center"/>
              <w:rPr>
                <w:sz w:val="24"/>
                <w:szCs w:val="24"/>
              </w:rPr>
            </w:pPr>
            <w:r w:rsidRPr="00A33DF3">
              <w:rPr>
                <w:sz w:val="24"/>
                <w:szCs w:val="24"/>
              </w:rPr>
              <w:t>ежегодно, нач</w:t>
            </w:r>
            <w:r w:rsidRPr="00A33DF3">
              <w:rPr>
                <w:sz w:val="24"/>
                <w:szCs w:val="24"/>
              </w:rPr>
              <w:t>и</w:t>
            </w:r>
            <w:r w:rsidRPr="00A33DF3">
              <w:rPr>
                <w:sz w:val="24"/>
                <w:szCs w:val="24"/>
              </w:rPr>
              <w:t>ная с 2022 года</w:t>
            </w:r>
          </w:p>
        </w:tc>
        <w:tc>
          <w:tcPr>
            <w:tcW w:w="5685" w:type="dxa"/>
            <w:gridSpan w:val="2"/>
            <w:shd w:val="clear" w:color="auto" w:fill="auto"/>
          </w:tcPr>
          <w:p w:rsidR="00B40D3E" w:rsidRPr="00A33DF3" w:rsidRDefault="00A33DF3" w:rsidP="00A33DF3">
            <w:pPr>
              <w:pStyle w:val="25"/>
              <w:spacing w:line="240" w:lineRule="auto"/>
              <w:jc w:val="both"/>
              <w:rPr>
                <w:b w:val="0"/>
                <w:sz w:val="24"/>
                <w:szCs w:val="24"/>
                <w:lang w:eastAsia="en-US"/>
              </w:rPr>
            </w:pPr>
            <w:r w:rsidRPr="00A33DF3">
              <w:rPr>
                <w:b w:val="0"/>
                <w:sz w:val="24"/>
                <w:szCs w:val="24"/>
                <w:lang w:eastAsia="en-US"/>
              </w:rPr>
              <w:t>Комитет Троицкого района Алтайского края по социальной политике (</w:t>
            </w:r>
            <w:r>
              <w:rPr>
                <w:b w:val="0"/>
                <w:sz w:val="24"/>
                <w:szCs w:val="24"/>
                <w:lang w:eastAsia="en-US"/>
              </w:rPr>
              <w:t>орган по опеке и попеч</w:t>
            </w:r>
            <w:r>
              <w:rPr>
                <w:b w:val="0"/>
                <w:sz w:val="24"/>
                <w:szCs w:val="24"/>
                <w:lang w:eastAsia="en-US"/>
              </w:rPr>
              <w:t>и</w:t>
            </w:r>
            <w:r>
              <w:rPr>
                <w:b w:val="0"/>
                <w:sz w:val="24"/>
                <w:szCs w:val="24"/>
                <w:lang w:eastAsia="en-US"/>
              </w:rPr>
              <w:t>тельству</w:t>
            </w:r>
            <w:r w:rsidRPr="00A33DF3">
              <w:rPr>
                <w:b w:val="0"/>
                <w:sz w:val="24"/>
                <w:szCs w:val="24"/>
                <w:lang w:eastAsia="en-US"/>
              </w:rPr>
              <w:t>)</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851" w:type="dxa"/>
            <w:shd w:val="clear" w:color="auto" w:fill="auto"/>
          </w:tcPr>
          <w:p w:rsidR="00B40D3E" w:rsidRPr="00971D6F" w:rsidRDefault="00B40D3E" w:rsidP="00B40D3E">
            <w:pPr>
              <w:pStyle w:val="6"/>
              <w:shd w:val="clear" w:color="auto" w:fill="auto"/>
              <w:spacing w:before="0" w:after="0" w:line="240" w:lineRule="auto"/>
              <w:rPr>
                <w:sz w:val="24"/>
                <w:szCs w:val="24"/>
                <w:lang w:eastAsia="en-US"/>
              </w:rPr>
            </w:pPr>
            <w:r w:rsidRPr="00971D6F">
              <w:rPr>
                <w:sz w:val="24"/>
                <w:szCs w:val="24"/>
                <w:lang w:eastAsia="en-US"/>
              </w:rPr>
              <w:t>2.6</w:t>
            </w:r>
          </w:p>
        </w:tc>
        <w:tc>
          <w:tcPr>
            <w:tcW w:w="6237" w:type="dxa"/>
            <w:shd w:val="clear" w:color="auto" w:fill="auto"/>
          </w:tcPr>
          <w:p w:rsidR="00B40D3E" w:rsidRPr="00971D6F" w:rsidRDefault="00092695" w:rsidP="00092695">
            <w:pPr>
              <w:pStyle w:val="6"/>
              <w:shd w:val="clear" w:color="auto" w:fill="auto"/>
              <w:spacing w:before="0" w:after="0" w:line="240" w:lineRule="auto"/>
              <w:rPr>
                <w:sz w:val="24"/>
                <w:szCs w:val="24"/>
                <w:lang w:eastAsia="en-US"/>
              </w:rPr>
            </w:pPr>
            <w:r>
              <w:rPr>
                <w:sz w:val="24"/>
                <w:szCs w:val="24"/>
                <w:lang w:eastAsia="en-US"/>
              </w:rPr>
              <w:t>Участие в</w:t>
            </w:r>
            <w:r w:rsidR="00B40D3E" w:rsidRPr="00971D6F">
              <w:rPr>
                <w:sz w:val="24"/>
                <w:szCs w:val="24"/>
                <w:lang w:eastAsia="en-US"/>
              </w:rPr>
              <w:t xml:space="preserve"> краево</w:t>
            </w:r>
            <w:r>
              <w:rPr>
                <w:sz w:val="24"/>
                <w:szCs w:val="24"/>
                <w:lang w:eastAsia="en-US"/>
              </w:rPr>
              <w:t>м</w:t>
            </w:r>
            <w:r w:rsidR="00B40D3E" w:rsidRPr="00971D6F">
              <w:rPr>
                <w:sz w:val="24"/>
                <w:szCs w:val="24"/>
                <w:lang w:eastAsia="en-US"/>
              </w:rPr>
              <w:t xml:space="preserve"> патриотическо</w:t>
            </w:r>
            <w:r>
              <w:rPr>
                <w:sz w:val="24"/>
                <w:szCs w:val="24"/>
                <w:lang w:eastAsia="en-US"/>
              </w:rPr>
              <w:t>м</w:t>
            </w:r>
            <w:r w:rsidR="00B40D3E" w:rsidRPr="00971D6F">
              <w:rPr>
                <w:sz w:val="24"/>
                <w:szCs w:val="24"/>
                <w:lang w:eastAsia="en-US"/>
              </w:rPr>
              <w:t xml:space="preserve"> фестивал</w:t>
            </w:r>
            <w:r>
              <w:rPr>
                <w:sz w:val="24"/>
                <w:szCs w:val="24"/>
                <w:lang w:eastAsia="en-US"/>
              </w:rPr>
              <w:t>е</w:t>
            </w:r>
            <w:r w:rsidR="00B40D3E" w:rsidRPr="00971D6F">
              <w:rPr>
                <w:sz w:val="24"/>
                <w:szCs w:val="24"/>
                <w:lang w:eastAsia="en-US"/>
              </w:rPr>
              <w:t xml:space="preserve"> «Служить России суждено тебе и мне»</w:t>
            </w:r>
          </w:p>
        </w:tc>
        <w:tc>
          <w:tcPr>
            <w:tcW w:w="1970" w:type="dxa"/>
            <w:shd w:val="clear" w:color="auto" w:fill="auto"/>
          </w:tcPr>
          <w:p w:rsidR="00B40D3E" w:rsidRPr="00971D6F" w:rsidRDefault="00B40D3E" w:rsidP="00B40D3E">
            <w:pPr>
              <w:jc w:val="center"/>
              <w:rPr>
                <w:sz w:val="24"/>
                <w:szCs w:val="24"/>
              </w:rPr>
            </w:pPr>
            <w:r w:rsidRPr="00971D6F">
              <w:rPr>
                <w:sz w:val="24"/>
                <w:szCs w:val="24"/>
              </w:rPr>
              <w:t>ежегодно</w:t>
            </w:r>
          </w:p>
        </w:tc>
        <w:tc>
          <w:tcPr>
            <w:tcW w:w="5685" w:type="dxa"/>
            <w:gridSpan w:val="2"/>
            <w:shd w:val="clear" w:color="auto" w:fill="auto"/>
          </w:tcPr>
          <w:p w:rsidR="00B40D3E" w:rsidRPr="00971D6F" w:rsidRDefault="00092695" w:rsidP="00B40D3E">
            <w:pPr>
              <w:pStyle w:val="25"/>
              <w:spacing w:line="240" w:lineRule="auto"/>
              <w:jc w:val="both"/>
              <w:rPr>
                <w:b w:val="0"/>
                <w:sz w:val="24"/>
                <w:szCs w:val="24"/>
                <w:lang w:eastAsia="en-US"/>
              </w:rPr>
            </w:pPr>
            <w:r w:rsidRPr="00092695">
              <w:rPr>
                <w:b w:val="0"/>
                <w:sz w:val="24"/>
                <w:szCs w:val="24"/>
                <w:lang w:eastAsia="en-US"/>
              </w:rPr>
              <w:t>Комитет Троицкого района Алтайского края по социальной политике</w:t>
            </w:r>
            <w:r w:rsidR="00A33DF3">
              <w:rPr>
                <w:b w:val="0"/>
                <w:sz w:val="24"/>
                <w:szCs w:val="24"/>
                <w:lang w:eastAsia="en-US"/>
              </w:rPr>
              <w:t xml:space="preserve"> (отдел по образованию)</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851" w:type="dxa"/>
            <w:shd w:val="clear" w:color="auto" w:fill="auto"/>
          </w:tcPr>
          <w:p w:rsidR="00B40D3E" w:rsidRPr="00A33DF3" w:rsidRDefault="00B40D3E" w:rsidP="00B40D3E">
            <w:pPr>
              <w:pStyle w:val="6"/>
              <w:shd w:val="clear" w:color="auto" w:fill="auto"/>
              <w:spacing w:before="0" w:after="0" w:line="240" w:lineRule="auto"/>
              <w:rPr>
                <w:sz w:val="24"/>
                <w:szCs w:val="24"/>
                <w:lang w:eastAsia="en-US"/>
              </w:rPr>
            </w:pPr>
            <w:r w:rsidRPr="00A33DF3">
              <w:rPr>
                <w:sz w:val="24"/>
                <w:szCs w:val="24"/>
                <w:lang w:eastAsia="en-US"/>
              </w:rPr>
              <w:t>2.7</w:t>
            </w:r>
          </w:p>
        </w:tc>
        <w:tc>
          <w:tcPr>
            <w:tcW w:w="6237" w:type="dxa"/>
            <w:shd w:val="clear" w:color="auto" w:fill="auto"/>
          </w:tcPr>
          <w:p w:rsidR="00B40D3E" w:rsidRPr="00A33DF3" w:rsidRDefault="00B40D3E" w:rsidP="00B40D3E">
            <w:pPr>
              <w:jc w:val="both"/>
              <w:rPr>
                <w:sz w:val="24"/>
                <w:szCs w:val="24"/>
              </w:rPr>
            </w:pPr>
            <w:r w:rsidRPr="00A33DF3">
              <w:rPr>
                <w:sz w:val="24"/>
                <w:szCs w:val="24"/>
              </w:rPr>
              <w:t>Участие во Всероссийской акции «Я–гражданин России!»</w:t>
            </w:r>
          </w:p>
        </w:tc>
        <w:tc>
          <w:tcPr>
            <w:tcW w:w="1970" w:type="dxa"/>
            <w:shd w:val="clear" w:color="auto" w:fill="auto"/>
          </w:tcPr>
          <w:p w:rsidR="00B40D3E" w:rsidRPr="00A33DF3" w:rsidRDefault="00B40D3E" w:rsidP="00B40D3E">
            <w:pPr>
              <w:jc w:val="center"/>
              <w:rPr>
                <w:sz w:val="24"/>
                <w:szCs w:val="24"/>
              </w:rPr>
            </w:pPr>
            <w:r w:rsidRPr="00A33DF3">
              <w:rPr>
                <w:sz w:val="24"/>
                <w:szCs w:val="24"/>
              </w:rPr>
              <w:t>ежегодно</w:t>
            </w:r>
          </w:p>
        </w:tc>
        <w:tc>
          <w:tcPr>
            <w:tcW w:w="5685" w:type="dxa"/>
            <w:gridSpan w:val="2"/>
            <w:shd w:val="clear" w:color="auto" w:fill="auto"/>
          </w:tcPr>
          <w:p w:rsidR="00B40D3E" w:rsidRPr="00A33DF3" w:rsidRDefault="00A33DF3" w:rsidP="00B40D3E">
            <w:pPr>
              <w:pStyle w:val="25"/>
              <w:jc w:val="both"/>
              <w:rPr>
                <w:b w:val="0"/>
                <w:sz w:val="24"/>
                <w:szCs w:val="24"/>
                <w:lang w:eastAsia="en-US"/>
              </w:rPr>
            </w:pPr>
            <w:r w:rsidRPr="00A33DF3">
              <w:rPr>
                <w:b w:val="0"/>
                <w:sz w:val="24"/>
                <w:szCs w:val="24"/>
                <w:lang w:eastAsia="en-US"/>
              </w:rPr>
              <w:t>Комитет Троицкого района Алтайского края по социальной политике (отдел по образованию)</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851" w:type="dxa"/>
            <w:shd w:val="clear" w:color="auto" w:fill="auto"/>
          </w:tcPr>
          <w:p w:rsidR="00B40D3E" w:rsidRPr="00EE362C" w:rsidRDefault="00B40D3E" w:rsidP="00B40D3E">
            <w:pPr>
              <w:pStyle w:val="6"/>
              <w:shd w:val="clear" w:color="auto" w:fill="auto"/>
              <w:spacing w:before="0" w:after="0" w:line="240" w:lineRule="auto"/>
              <w:rPr>
                <w:sz w:val="24"/>
                <w:szCs w:val="24"/>
                <w:lang w:eastAsia="en-US"/>
              </w:rPr>
            </w:pPr>
            <w:r w:rsidRPr="00EE362C">
              <w:rPr>
                <w:sz w:val="24"/>
                <w:szCs w:val="24"/>
                <w:lang w:eastAsia="en-US"/>
              </w:rPr>
              <w:t>2.8</w:t>
            </w:r>
          </w:p>
        </w:tc>
        <w:tc>
          <w:tcPr>
            <w:tcW w:w="6237" w:type="dxa"/>
            <w:shd w:val="clear" w:color="auto" w:fill="auto"/>
          </w:tcPr>
          <w:p w:rsidR="00B40D3E" w:rsidRPr="00EE362C" w:rsidRDefault="00B40D3E" w:rsidP="00B40D3E">
            <w:pPr>
              <w:jc w:val="both"/>
              <w:rPr>
                <w:sz w:val="24"/>
                <w:szCs w:val="24"/>
              </w:rPr>
            </w:pPr>
            <w:r w:rsidRPr="00EE362C">
              <w:rPr>
                <w:sz w:val="24"/>
                <w:szCs w:val="24"/>
              </w:rPr>
              <w:t>Реализация мероприятий календаря образовательных с</w:t>
            </w:r>
            <w:r w:rsidRPr="00EE362C">
              <w:rPr>
                <w:sz w:val="24"/>
                <w:szCs w:val="24"/>
              </w:rPr>
              <w:t>о</w:t>
            </w:r>
            <w:r w:rsidRPr="00EE362C">
              <w:rPr>
                <w:sz w:val="24"/>
                <w:szCs w:val="24"/>
              </w:rPr>
              <w:t>бытий, приуроченных к государственным и национал</w:t>
            </w:r>
            <w:r w:rsidRPr="00EE362C">
              <w:rPr>
                <w:sz w:val="24"/>
                <w:szCs w:val="24"/>
              </w:rPr>
              <w:t>ь</w:t>
            </w:r>
            <w:r w:rsidRPr="00EE362C">
              <w:rPr>
                <w:sz w:val="24"/>
                <w:szCs w:val="24"/>
              </w:rPr>
              <w:t xml:space="preserve">ным праздникам Российской Федерации, памятным датам российской истории и культуры, и Комплексного плана </w:t>
            </w:r>
            <w:r w:rsidRPr="00EE362C">
              <w:rPr>
                <w:sz w:val="24"/>
                <w:szCs w:val="24"/>
              </w:rPr>
              <w:lastRenderedPageBreak/>
              <w:t>мероприятий Минобрнауки России и Федерального агентства по делам молодежи, приуроченных к госуда</w:t>
            </w:r>
            <w:r w:rsidRPr="00EE362C">
              <w:rPr>
                <w:sz w:val="24"/>
                <w:szCs w:val="24"/>
              </w:rPr>
              <w:t>р</w:t>
            </w:r>
            <w:r w:rsidRPr="00EE362C">
              <w:rPr>
                <w:sz w:val="24"/>
                <w:szCs w:val="24"/>
              </w:rPr>
              <w:t>ственным праздникам Российской Федерации</w:t>
            </w:r>
          </w:p>
        </w:tc>
        <w:tc>
          <w:tcPr>
            <w:tcW w:w="1970" w:type="dxa"/>
            <w:shd w:val="clear" w:color="auto" w:fill="auto"/>
          </w:tcPr>
          <w:p w:rsidR="00B40D3E" w:rsidRPr="00EE362C" w:rsidRDefault="00B40D3E" w:rsidP="00B40D3E">
            <w:pPr>
              <w:jc w:val="center"/>
              <w:rPr>
                <w:sz w:val="24"/>
                <w:szCs w:val="24"/>
              </w:rPr>
            </w:pPr>
            <w:r w:rsidRPr="00EE362C">
              <w:rPr>
                <w:sz w:val="24"/>
                <w:szCs w:val="24"/>
              </w:rPr>
              <w:lastRenderedPageBreak/>
              <w:t>ежегодно,</w:t>
            </w:r>
          </w:p>
          <w:p w:rsidR="00B40D3E" w:rsidRPr="00EE362C" w:rsidRDefault="00B40D3E" w:rsidP="00B40D3E">
            <w:pPr>
              <w:jc w:val="center"/>
              <w:rPr>
                <w:sz w:val="24"/>
                <w:szCs w:val="24"/>
              </w:rPr>
            </w:pPr>
            <w:r w:rsidRPr="00EE362C">
              <w:rPr>
                <w:sz w:val="24"/>
                <w:szCs w:val="24"/>
              </w:rPr>
              <w:t>по мере форм</w:t>
            </w:r>
            <w:r w:rsidRPr="00EE362C">
              <w:rPr>
                <w:sz w:val="24"/>
                <w:szCs w:val="24"/>
              </w:rPr>
              <w:t>и</w:t>
            </w:r>
            <w:r w:rsidRPr="00EE362C">
              <w:rPr>
                <w:sz w:val="24"/>
                <w:szCs w:val="24"/>
              </w:rPr>
              <w:t>рования нового календаря</w:t>
            </w:r>
          </w:p>
          <w:p w:rsidR="00B40D3E" w:rsidRPr="00EE362C" w:rsidRDefault="00B40D3E" w:rsidP="00B40D3E">
            <w:pPr>
              <w:jc w:val="center"/>
              <w:rPr>
                <w:sz w:val="24"/>
                <w:szCs w:val="24"/>
              </w:rPr>
            </w:pPr>
          </w:p>
        </w:tc>
        <w:tc>
          <w:tcPr>
            <w:tcW w:w="5685" w:type="dxa"/>
            <w:gridSpan w:val="2"/>
            <w:shd w:val="clear" w:color="auto" w:fill="auto"/>
          </w:tcPr>
          <w:p w:rsidR="00B40D3E" w:rsidRPr="00EE362C" w:rsidRDefault="00A33DF3" w:rsidP="00B40D3E">
            <w:pPr>
              <w:jc w:val="both"/>
              <w:rPr>
                <w:sz w:val="24"/>
                <w:szCs w:val="24"/>
              </w:rPr>
            </w:pPr>
            <w:r w:rsidRPr="00A33DF3">
              <w:rPr>
                <w:sz w:val="24"/>
                <w:szCs w:val="24"/>
              </w:rPr>
              <w:lastRenderedPageBreak/>
              <w:t>Комитет Троицкого района Алтайского края по с</w:t>
            </w:r>
            <w:r w:rsidRPr="00A33DF3">
              <w:rPr>
                <w:sz w:val="24"/>
                <w:szCs w:val="24"/>
              </w:rPr>
              <w:t>о</w:t>
            </w:r>
            <w:r w:rsidRPr="00A33DF3">
              <w:rPr>
                <w:sz w:val="24"/>
                <w:szCs w:val="24"/>
              </w:rPr>
              <w:t>циальной политике (отдел по образованию)</w:t>
            </w:r>
            <w:r w:rsidR="00B40D3E" w:rsidRPr="00EE362C">
              <w:rPr>
                <w:sz w:val="24"/>
                <w:szCs w:val="24"/>
              </w:rPr>
              <w:t xml:space="preserve">, </w:t>
            </w:r>
          </w:p>
          <w:p w:rsidR="00B40D3E" w:rsidRPr="00EE362C" w:rsidRDefault="00B40D3E" w:rsidP="00C13B3C">
            <w:pPr>
              <w:jc w:val="both"/>
              <w:rPr>
                <w:sz w:val="24"/>
                <w:szCs w:val="24"/>
              </w:rPr>
            </w:pPr>
            <w:r w:rsidRPr="00EE362C">
              <w:rPr>
                <w:sz w:val="24"/>
                <w:szCs w:val="24"/>
              </w:rPr>
              <w:t xml:space="preserve">образовательные организации </w:t>
            </w:r>
            <w:r w:rsidR="00C13B3C">
              <w:rPr>
                <w:sz w:val="24"/>
                <w:szCs w:val="24"/>
              </w:rPr>
              <w:t>района</w:t>
            </w:r>
            <w:r w:rsidR="00C2099E" w:rsidRPr="00EE362C">
              <w:rPr>
                <w:sz w:val="24"/>
                <w:szCs w:val="24"/>
              </w:rPr>
              <w:t xml:space="preserve"> </w:t>
            </w:r>
            <w:r w:rsidR="00C2099E" w:rsidRPr="00EE362C">
              <w:rPr>
                <w:sz w:val="24"/>
                <w:szCs w:val="24"/>
                <w:lang w:eastAsia="en-US"/>
              </w:rPr>
              <w:t>(по согласов</w:t>
            </w:r>
            <w:r w:rsidR="00C2099E" w:rsidRPr="00EE362C">
              <w:rPr>
                <w:sz w:val="24"/>
                <w:szCs w:val="24"/>
                <w:lang w:eastAsia="en-US"/>
              </w:rPr>
              <w:t>а</w:t>
            </w:r>
            <w:r w:rsidR="00C2099E" w:rsidRPr="00EE362C">
              <w:rPr>
                <w:sz w:val="24"/>
                <w:szCs w:val="24"/>
                <w:lang w:eastAsia="en-US"/>
              </w:rPr>
              <w:t>нию)</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851" w:type="dxa"/>
            <w:shd w:val="clear" w:color="auto" w:fill="auto"/>
          </w:tcPr>
          <w:p w:rsidR="00B40D3E" w:rsidRPr="00971D6F" w:rsidRDefault="00B40D3E" w:rsidP="00A33DF3">
            <w:pPr>
              <w:pStyle w:val="6"/>
              <w:shd w:val="clear" w:color="auto" w:fill="auto"/>
              <w:spacing w:before="0" w:after="0" w:line="240" w:lineRule="auto"/>
              <w:rPr>
                <w:sz w:val="24"/>
                <w:szCs w:val="24"/>
                <w:lang w:eastAsia="en-US"/>
              </w:rPr>
            </w:pPr>
            <w:r w:rsidRPr="00971D6F">
              <w:rPr>
                <w:sz w:val="24"/>
                <w:szCs w:val="24"/>
                <w:lang w:eastAsia="en-US"/>
              </w:rPr>
              <w:lastRenderedPageBreak/>
              <w:t>2.</w:t>
            </w:r>
            <w:r w:rsidR="00A33DF3">
              <w:rPr>
                <w:sz w:val="24"/>
                <w:szCs w:val="24"/>
                <w:lang w:eastAsia="en-US"/>
              </w:rPr>
              <w:t>9</w:t>
            </w:r>
          </w:p>
        </w:tc>
        <w:tc>
          <w:tcPr>
            <w:tcW w:w="6237" w:type="dxa"/>
            <w:shd w:val="clear" w:color="auto" w:fill="auto"/>
          </w:tcPr>
          <w:p w:rsidR="00B40D3E" w:rsidRPr="00971D6F" w:rsidRDefault="00B40D3E" w:rsidP="00B40D3E">
            <w:pPr>
              <w:autoSpaceDE w:val="0"/>
              <w:autoSpaceDN w:val="0"/>
              <w:adjustRightInd w:val="0"/>
              <w:jc w:val="both"/>
              <w:rPr>
                <w:sz w:val="24"/>
                <w:szCs w:val="24"/>
              </w:rPr>
            </w:pPr>
            <w:r w:rsidRPr="00971D6F">
              <w:rPr>
                <w:rFonts w:eastAsia="TimesNewRomanPSMT"/>
                <w:sz w:val="24"/>
                <w:szCs w:val="24"/>
              </w:rPr>
              <w:t>Расширение участия общественных объединений ветер</w:t>
            </w:r>
            <w:r w:rsidRPr="00971D6F">
              <w:rPr>
                <w:rFonts w:eastAsia="TimesNewRomanPSMT"/>
                <w:sz w:val="24"/>
                <w:szCs w:val="24"/>
              </w:rPr>
              <w:t>а</w:t>
            </w:r>
            <w:r w:rsidRPr="00971D6F">
              <w:rPr>
                <w:rFonts w:eastAsia="TimesNewRomanPSMT"/>
                <w:sz w:val="24"/>
                <w:szCs w:val="24"/>
              </w:rPr>
              <w:t>нов боевых действий, военной службы и труда в работе с молодежью (о</w:t>
            </w:r>
            <w:r w:rsidRPr="00971D6F">
              <w:rPr>
                <w:sz w:val="24"/>
                <w:szCs w:val="24"/>
              </w:rPr>
              <w:t>рганизация проведения уроков мужества и других мероприятий в образовательных организациях с участием ветеранов армии и флота, офицеров Вооруже</w:t>
            </w:r>
            <w:r w:rsidRPr="00971D6F">
              <w:rPr>
                <w:sz w:val="24"/>
                <w:szCs w:val="24"/>
              </w:rPr>
              <w:t>н</w:t>
            </w:r>
            <w:r w:rsidRPr="00971D6F">
              <w:rPr>
                <w:sz w:val="24"/>
                <w:szCs w:val="24"/>
              </w:rPr>
              <w:t>ных сил Российской Федерации, ветеранов органов вну</w:t>
            </w:r>
            <w:r w:rsidRPr="00971D6F">
              <w:rPr>
                <w:sz w:val="24"/>
                <w:szCs w:val="24"/>
              </w:rPr>
              <w:t>т</w:t>
            </w:r>
            <w:r w:rsidRPr="00971D6F">
              <w:rPr>
                <w:sz w:val="24"/>
                <w:szCs w:val="24"/>
              </w:rPr>
              <w:t>ренних дел, внутренних войск, войск гражданской обор</w:t>
            </w:r>
            <w:r w:rsidRPr="00971D6F">
              <w:rPr>
                <w:sz w:val="24"/>
                <w:szCs w:val="24"/>
              </w:rPr>
              <w:t>о</w:t>
            </w:r>
            <w:r w:rsidRPr="00971D6F">
              <w:rPr>
                <w:sz w:val="24"/>
                <w:szCs w:val="24"/>
              </w:rPr>
              <w:t>ны и сотрудников Государственной противопожарной службы, пограничной службы, МЧС)</w:t>
            </w:r>
          </w:p>
        </w:tc>
        <w:tc>
          <w:tcPr>
            <w:tcW w:w="1970" w:type="dxa"/>
            <w:shd w:val="clear" w:color="auto" w:fill="auto"/>
          </w:tcPr>
          <w:p w:rsidR="00B40D3E" w:rsidRPr="00971D6F" w:rsidRDefault="00B40D3E" w:rsidP="00B40D3E">
            <w:pPr>
              <w:jc w:val="both"/>
              <w:rPr>
                <w:sz w:val="24"/>
                <w:szCs w:val="24"/>
              </w:rPr>
            </w:pPr>
            <w:r w:rsidRPr="00971D6F">
              <w:rPr>
                <w:sz w:val="24"/>
                <w:szCs w:val="24"/>
              </w:rPr>
              <w:t>постоянно</w:t>
            </w:r>
          </w:p>
        </w:tc>
        <w:tc>
          <w:tcPr>
            <w:tcW w:w="5685" w:type="dxa"/>
            <w:gridSpan w:val="2"/>
            <w:shd w:val="clear" w:color="auto" w:fill="auto"/>
          </w:tcPr>
          <w:p w:rsidR="00B40D3E" w:rsidRPr="00971D6F" w:rsidRDefault="00092695" w:rsidP="00B40D3E">
            <w:pPr>
              <w:pStyle w:val="25"/>
              <w:shd w:val="clear" w:color="auto" w:fill="auto"/>
              <w:spacing w:line="240" w:lineRule="auto"/>
              <w:jc w:val="both"/>
              <w:rPr>
                <w:b w:val="0"/>
                <w:sz w:val="24"/>
                <w:szCs w:val="24"/>
                <w:lang w:eastAsia="en-US"/>
              </w:rPr>
            </w:pPr>
            <w:r w:rsidRPr="00092695">
              <w:rPr>
                <w:b w:val="0"/>
                <w:sz w:val="24"/>
                <w:szCs w:val="24"/>
                <w:lang w:eastAsia="en-US"/>
              </w:rPr>
              <w:t>Комитет Троицкого района Алтайского края по социальной политике</w:t>
            </w:r>
            <w:r w:rsidR="00A33DF3">
              <w:rPr>
                <w:b w:val="0"/>
                <w:sz w:val="24"/>
                <w:szCs w:val="24"/>
                <w:lang w:eastAsia="en-US"/>
              </w:rPr>
              <w:t xml:space="preserve"> (отдел по образованию)</w:t>
            </w:r>
            <w:r w:rsidR="00B40D3E" w:rsidRPr="00971D6F">
              <w:rPr>
                <w:b w:val="0"/>
                <w:sz w:val="24"/>
                <w:szCs w:val="24"/>
                <w:lang w:eastAsia="en-US"/>
              </w:rPr>
              <w:t>,</w:t>
            </w:r>
          </w:p>
          <w:p w:rsidR="00B40D3E" w:rsidRPr="00971D6F" w:rsidRDefault="00B40D3E" w:rsidP="00092695">
            <w:pPr>
              <w:jc w:val="both"/>
              <w:rPr>
                <w:sz w:val="24"/>
                <w:szCs w:val="24"/>
                <w:highlight w:val="yellow"/>
              </w:rPr>
            </w:pPr>
            <w:r w:rsidRPr="00971D6F">
              <w:rPr>
                <w:sz w:val="24"/>
                <w:szCs w:val="24"/>
              </w:rPr>
              <w:t xml:space="preserve">образовательные организации </w:t>
            </w:r>
            <w:r w:rsidR="00092695">
              <w:rPr>
                <w:sz w:val="24"/>
                <w:szCs w:val="24"/>
              </w:rPr>
              <w:t>Троицкого района</w:t>
            </w:r>
            <w:r w:rsidR="00C2099E" w:rsidRPr="00971D6F">
              <w:rPr>
                <w:sz w:val="24"/>
                <w:szCs w:val="24"/>
              </w:rPr>
              <w:t xml:space="preserve"> </w:t>
            </w:r>
            <w:r w:rsidR="00C2099E" w:rsidRPr="00971D6F">
              <w:rPr>
                <w:sz w:val="24"/>
                <w:szCs w:val="24"/>
                <w:lang w:eastAsia="en-US"/>
              </w:rPr>
              <w:t>(по согласованию)</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851" w:type="dxa"/>
            <w:shd w:val="clear" w:color="auto" w:fill="auto"/>
          </w:tcPr>
          <w:p w:rsidR="00B40D3E" w:rsidRPr="00EE362C" w:rsidRDefault="00B40D3E" w:rsidP="00A33DF3">
            <w:pPr>
              <w:pStyle w:val="6"/>
              <w:shd w:val="clear" w:color="auto" w:fill="auto"/>
              <w:spacing w:before="0" w:after="0" w:line="240" w:lineRule="auto"/>
              <w:rPr>
                <w:sz w:val="24"/>
                <w:szCs w:val="24"/>
                <w:lang w:eastAsia="en-US"/>
              </w:rPr>
            </w:pPr>
            <w:r w:rsidRPr="00EE362C">
              <w:rPr>
                <w:sz w:val="24"/>
                <w:szCs w:val="24"/>
                <w:lang w:eastAsia="en-US"/>
              </w:rPr>
              <w:t>2.1</w:t>
            </w:r>
            <w:r w:rsidR="00A33DF3">
              <w:rPr>
                <w:sz w:val="24"/>
                <w:szCs w:val="24"/>
                <w:lang w:eastAsia="en-US"/>
              </w:rPr>
              <w:t>0</w:t>
            </w:r>
          </w:p>
        </w:tc>
        <w:tc>
          <w:tcPr>
            <w:tcW w:w="6237" w:type="dxa"/>
            <w:shd w:val="clear" w:color="auto" w:fill="auto"/>
          </w:tcPr>
          <w:p w:rsidR="00B40D3E" w:rsidRPr="00EE362C" w:rsidRDefault="00EE362C" w:rsidP="00EE362C">
            <w:pPr>
              <w:pStyle w:val="6"/>
              <w:shd w:val="clear" w:color="auto" w:fill="auto"/>
              <w:spacing w:before="0" w:after="0" w:line="240" w:lineRule="auto"/>
              <w:rPr>
                <w:sz w:val="24"/>
                <w:szCs w:val="24"/>
                <w:lang w:eastAsia="en-US"/>
              </w:rPr>
            </w:pPr>
            <w:r w:rsidRPr="00EE362C">
              <w:rPr>
                <w:sz w:val="24"/>
                <w:szCs w:val="24"/>
                <w:lang w:eastAsia="en-US"/>
              </w:rPr>
              <w:t>Участие в</w:t>
            </w:r>
            <w:r w:rsidR="00B40D3E" w:rsidRPr="00EE362C">
              <w:rPr>
                <w:sz w:val="24"/>
                <w:szCs w:val="24"/>
                <w:lang w:eastAsia="en-US"/>
              </w:rPr>
              <w:t xml:space="preserve"> слет</w:t>
            </w:r>
            <w:r w:rsidRPr="00EE362C">
              <w:rPr>
                <w:sz w:val="24"/>
                <w:szCs w:val="24"/>
                <w:lang w:eastAsia="en-US"/>
              </w:rPr>
              <w:t>ах</w:t>
            </w:r>
            <w:r w:rsidR="00B40D3E" w:rsidRPr="00EE362C">
              <w:rPr>
                <w:sz w:val="24"/>
                <w:szCs w:val="24"/>
                <w:lang w:eastAsia="en-US"/>
              </w:rPr>
              <w:t xml:space="preserve"> воспитанников военно-патриотических объединений</w:t>
            </w:r>
            <w:r w:rsidRPr="00EE362C">
              <w:rPr>
                <w:sz w:val="24"/>
                <w:szCs w:val="24"/>
                <w:lang w:eastAsia="en-US"/>
              </w:rPr>
              <w:t>.</w:t>
            </w:r>
            <w:r w:rsidR="00B40D3E" w:rsidRPr="00EE362C">
              <w:rPr>
                <w:sz w:val="24"/>
                <w:szCs w:val="24"/>
                <w:lang w:eastAsia="en-US"/>
              </w:rPr>
              <w:t xml:space="preserve"> </w:t>
            </w:r>
          </w:p>
        </w:tc>
        <w:tc>
          <w:tcPr>
            <w:tcW w:w="1970" w:type="dxa"/>
            <w:shd w:val="clear" w:color="auto" w:fill="auto"/>
          </w:tcPr>
          <w:p w:rsidR="00B40D3E" w:rsidRPr="00EE362C" w:rsidRDefault="00B40D3E" w:rsidP="00B40D3E">
            <w:pPr>
              <w:jc w:val="both"/>
              <w:rPr>
                <w:sz w:val="24"/>
                <w:szCs w:val="24"/>
              </w:rPr>
            </w:pPr>
            <w:r w:rsidRPr="00EE362C">
              <w:rPr>
                <w:sz w:val="24"/>
                <w:szCs w:val="24"/>
              </w:rPr>
              <w:t>ежегодно, нач</w:t>
            </w:r>
            <w:r w:rsidRPr="00EE362C">
              <w:rPr>
                <w:sz w:val="24"/>
                <w:szCs w:val="24"/>
              </w:rPr>
              <w:t>и</w:t>
            </w:r>
            <w:r w:rsidRPr="00EE362C">
              <w:rPr>
                <w:sz w:val="24"/>
                <w:szCs w:val="24"/>
              </w:rPr>
              <w:t>ная с 2022 года</w:t>
            </w:r>
          </w:p>
        </w:tc>
        <w:tc>
          <w:tcPr>
            <w:tcW w:w="5685" w:type="dxa"/>
            <w:gridSpan w:val="2"/>
            <w:shd w:val="clear" w:color="auto" w:fill="auto"/>
          </w:tcPr>
          <w:p w:rsidR="00EE362C" w:rsidRPr="00EE362C" w:rsidRDefault="00EE362C" w:rsidP="00B40D3E">
            <w:pPr>
              <w:jc w:val="both"/>
              <w:rPr>
                <w:sz w:val="24"/>
                <w:szCs w:val="24"/>
              </w:rPr>
            </w:pPr>
            <w:r w:rsidRPr="00EE362C">
              <w:rPr>
                <w:sz w:val="24"/>
                <w:szCs w:val="24"/>
              </w:rPr>
              <w:t>Комитет Троицкого района Алтайского края по с</w:t>
            </w:r>
            <w:r w:rsidRPr="00EE362C">
              <w:rPr>
                <w:sz w:val="24"/>
                <w:szCs w:val="24"/>
              </w:rPr>
              <w:t>о</w:t>
            </w:r>
            <w:r w:rsidRPr="00EE362C">
              <w:rPr>
                <w:sz w:val="24"/>
                <w:szCs w:val="24"/>
              </w:rPr>
              <w:t>циальной политике</w:t>
            </w:r>
            <w:r w:rsidR="00A33DF3">
              <w:rPr>
                <w:sz w:val="24"/>
                <w:szCs w:val="24"/>
              </w:rPr>
              <w:t xml:space="preserve"> (отдел по образованию)</w:t>
            </w:r>
          </w:p>
          <w:p w:rsidR="00B40D3E" w:rsidRPr="00EE362C" w:rsidRDefault="00B40D3E" w:rsidP="00EE362C">
            <w:pPr>
              <w:jc w:val="both"/>
              <w:rPr>
                <w:sz w:val="24"/>
                <w:szCs w:val="24"/>
              </w:rPr>
            </w:pPr>
            <w:r w:rsidRPr="00EE362C">
              <w:rPr>
                <w:sz w:val="24"/>
                <w:szCs w:val="24"/>
              </w:rPr>
              <w:t xml:space="preserve">образовательные организации </w:t>
            </w:r>
            <w:r w:rsidR="00EE362C" w:rsidRPr="00EE362C">
              <w:rPr>
                <w:sz w:val="24"/>
                <w:szCs w:val="24"/>
              </w:rPr>
              <w:t>Троицкого района</w:t>
            </w:r>
            <w:r w:rsidR="001F588C" w:rsidRPr="00EE362C">
              <w:rPr>
                <w:sz w:val="24"/>
                <w:szCs w:val="24"/>
              </w:rPr>
              <w:t xml:space="preserve"> </w:t>
            </w:r>
            <w:r w:rsidR="001F588C" w:rsidRPr="00EE362C">
              <w:rPr>
                <w:sz w:val="24"/>
                <w:szCs w:val="24"/>
                <w:lang w:eastAsia="en-US"/>
              </w:rPr>
              <w:t>(по согласованию)</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851" w:type="dxa"/>
            <w:shd w:val="clear" w:color="auto" w:fill="auto"/>
          </w:tcPr>
          <w:p w:rsidR="00B40D3E" w:rsidRPr="00EE362C" w:rsidRDefault="00A33DF3" w:rsidP="00B40D3E">
            <w:pPr>
              <w:pStyle w:val="6"/>
              <w:shd w:val="clear" w:color="auto" w:fill="auto"/>
              <w:spacing w:before="0" w:after="0" w:line="240" w:lineRule="auto"/>
              <w:rPr>
                <w:sz w:val="24"/>
                <w:szCs w:val="24"/>
                <w:lang w:eastAsia="en-US"/>
              </w:rPr>
            </w:pPr>
            <w:r>
              <w:rPr>
                <w:sz w:val="24"/>
                <w:szCs w:val="24"/>
                <w:lang w:eastAsia="en-US"/>
              </w:rPr>
              <w:t>2.11</w:t>
            </w:r>
          </w:p>
        </w:tc>
        <w:tc>
          <w:tcPr>
            <w:tcW w:w="6237" w:type="dxa"/>
            <w:shd w:val="clear" w:color="auto" w:fill="auto"/>
          </w:tcPr>
          <w:p w:rsidR="00B40D3E" w:rsidRPr="00EE362C" w:rsidRDefault="00B40D3E" w:rsidP="00B40D3E">
            <w:pPr>
              <w:pStyle w:val="6"/>
              <w:shd w:val="clear" w:color="auto" w:fill="auto"/>
              <w:spacing w:before="0" w:after="0" w:line="240" w:lineRule="auto"/>
              <w:rPr>
                <w:sz w:val="24"/>
                <w:szCs w:val="24"/>
                <w:lang w:eastAsia="en-US"/>
              </w:rPr>
            </w:pPr>
            <w:r w:rsidRPr="00EE362C">
              <w:rPr>
                <w:sz w:val="24"/>
                <w:szCs w:val="24"/>
                <w:lang w:eastAsia="en-US"/>
              </w:rPr>
              <w:t>Обеспечение поддержки деятельности детских и мол</w:t>
            </w:r>
            <w:r w:rsidRPr="00EE362C">
              <w:rPr>
                <w:sz w:val="24"/>
                <w:szCs w:val="24"/>
                <w:lang w:eastAsia="en-US"/>
              </w:rPr>
              <w:t>о</w:t>
            </w:r>
            <w:r w:rsidRPr="00EE362C">
              <w:rPr>
                <w:sz w:val="24"/>
                <w:szCs w:val="24"/>
                <w:lang w:eastAsia="en-US"/>
              </w:rPr>
              <w:t>дежных общественных объединений, осуществляющих работу по патриотическому воспитанию</w:t>
            </w:r>
          </w:p>
        </w:tc>
        <w:tc>
          <w:tcPr>
            <w:tcW w:w="1970" w:type="dxa"/>
            <w:shd w:val="clear" w:color="auto" w:fill="auto"/>
          </w:tcPr>
          <w:p w:rsidR="00B40D3E" w:rsidRPr="00EE362C" w:rsidRDefault="00B40D3E" w:rsidP="00B40D3E">
            <w:pPr>
              <w:jc w:val="both"/>
              <w:rPr>
                <w:sz w:val="24"/>
                <w:szCs w:val="24"/>
              </w:rPr>
            </w:pPr>
            <w:r w:rsidRPr="00EE362C">
              <w:rPr>
                <w:sz w:val="24"/>
                <w:szCs w:val="24"/>
              </w:rPr>
              <w:t>постоянно</w:t>
            </w:r>
          </w:p>
        </w:tc>
        <w:tc>
          <w:tcPr>
            <w:tcW w:w="5685" w:type="dxa"/>
            <w:gridSpan w:val="2"/>
            <w:shd w:val="clear" w:color="auto" w:fill="auto"/>
          </w:tcPr>
          <w:p w:rsidR="00EE362C" w:rsidRPr="00EE362C" w:rsidRDefault="00EE362C" w:rsidP="00B40D3E">
            <w:pPr>
              <w:jc w:val="both"/>
              <w:rPr>
                <w:bCs/>
                <w:spacing w:val="4"/>
                <w:sz w:val="24"/>
                <w:szCs w:val="24"/>
                <w:lang w:eastAsia="en-US"/>
              </w:rPr>
            </w:pPr>
            <w:r w:rsidRPr="00EE362C">
              <w:rPr>
                <w:bCs/>
                <w:spacing w:val="4"/>
                <w:sz w:val="24"/>
                <w:szCs w:val="24"/>
                <w:lang w:eastAsia="en-US"/>
              </w:rPr>
              <w:t>Комитет Троицкого района Алтайского края по со-циальной политике</w:t>
            </w:r>
            <w:r w:rsidR="00A33DF3">
              <w:rPr>
                <w:bCs/>
                <w:spacing w:val="4"/>
                <w:sz w:val="24"/>
                <w:szCs w:val="24"/>
                <w:lang w:eastAsia="en-US"/>
              </w:rPr>
              <w:t xml:space="preserve"> (отдел по образованию и отдел по спорту и делам молодёжи)</w:t>
            </w:r>
          </w:p>
          <w:p w:rsidR="00B40D3E" w:rsidRPr="00EE362C" w:rsidRDefault="00B40D3E" w:rsidP="00EE362C">
            <w:pPr>
              <w:jc w:val="both"/>
              <w:rPr>
                <w:sz w:val="24"/>
                <w:szCs w:val="24"/>
              </w:rPr>
            </w:pPr>
            <w:r w:rsidRPr="00EE362C">
              <w:rPr>
                <w:sz w:val="24"/>
                <w:szCs w:val="24"/>
              </w:rPr>
              <w:t xml:space="preserve">образовательные организации </w:t>
            </w:r>
            <w:r w:rsidR="00EE362C" w:rsidRPr="00EE362C">
              <w:rPr>
                <w:sz w:val="24"/>
                <w:szCs w:val="24"/>
              </w:rPr>
              <w:t>Троицкого района</w:t>
            </w:r>
            <w:r w:rsidR="001F588C" w:rsidRPr="00EE362C">
              <w:rPr>
                <w:sz w:val="24"/>
                <w:szCs w:val="24"/>
              </w:rPr>
              <w:t xml:space="preserve"> </w:t>
            </w:r>
            <w:r w:rsidR="001F588C" w:rsidRPr="00EE362C">
              <w:rPr>
                <w:sz w:val="24"/>
                <w:szCs w:val="24"/>
                <w:lang w:eastAsia="en-US"/>
              </w:rPr>
              <w:t>(по согласованию)</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851" w:type="dxa"/>
            <w:shd w:val="clear" w:color="auto" w:fill="auto"/>
          </w:tcPr>
          <w:p w:rsidR="00B40D3E" w:rsidRPr="00971D6F" w:rsidRDefault="00A33DF3" w:rsidP="00B40D3E">
            <w:pPr>
              <w:pStyle w:val="6"/>
              <w:shd w:val="clear" w:color="auto" w:fill="auto"/>
              <w:spacing w:before="0" w:after="0" w:line="240" w:lineRule="auto"/>
              <w:rPr>
                <w:sz w:val="24"/>
                <w:szCs w:val="24"/>
                <w:lang w:eastAsia="en-US"/>
              </w:rPr>
            </w:pPr>
            <w:r>
              <w:rPr>
                <w:sz w:val="24"/>
                <w:szCs w:val="24"/>
                <w:lang w:eastAsia="en-US"/>
              </w:rPr>
              <w:t>2.12</w:t>
            </w:r>
          </w:p>
        </w:tc>
        <w:tc>
          <w:tcPr>
            <w:tcW w:w="6237" w:type="dxa"/>
            <w:shd w:val="clear" w:color="auto" w:fill="auto"/>
          </w:tcPr>
          <w:p w:rsidR="00B40D3E" w:rsidRPr="00971D6F" w:rsidRDefault="00B40D3E" w:rsidP="00B40D3E">
            <w:pPr>
              <w:pStyle w:val="6"/>
              <w:shd w:val="clear" w:color="auto" w:fill="auto"/>
              <w:spacing w:before="0" w:after="0" w:line="240" w:lineRule="auto"/>
              <w:rPr>
                <w:sz w:val="24"/>
                <w:szCs w:val="24"/>
                <w:lang w:eastAsia="en-US"/>
              </w:rPr>
            </w:pPr>
            <w:r w:rsidRPr="00971D6F">
              <w:rPr>
                <w:sz w:val="24"/>
                <w:szCs w:val="24"/>
                <w:lang w:eastAsia="en-US"/>
              </w:rPr>
              <w:t>Проведение мероприятий, направленных на формиров</w:t>
            </w:r>
            <w:r w:rsidRPr="00971D6F">
              <w:rPr>
                <w:sz w:val="24"/>
                <w:szCs w:val="24"/>
                <w:lang w:eastAsia="en-US"/>
              </w:rPr>
              <w:t>а</w:t>
            </w:r>
            <w:r w:rsidRPr="00971D6F">
              <w:rPr>
                <w:sz w:val="24"/>
                <w:szCs w:val="24"/>
                <w:lang w:eastAsia="en-US"/>
              </w:rPr>
              <w:t>ние у обучающихся информационной культуры и навыков безопасного использования контента ресурсов сети «И</w:t>
            </w:r>
            <w:r w:rsidRPr="00971D6F">
              <w:rPr>
                <w:sz w:val="24"/>
                <w:szCs w:val="24"/>
                <w:lang w:eastAsia="en-US"/>
              </w:rPr>
              <w:t>н</w:t>
            </w:r>
            <w:r w:rsidRPr="00971D6F">
              <w:rPr>
                <w:sz w:val="24"/>
                <w:szCs w:val="24"/>
                <w:lang w:eastAsia="en-US"/>
              </w:rPr>
              <w:t>тернет»</w:t>
            </w:r>
          </w:p>
        </w:tc>
        <w:tc>
          <w:tcPr>
            <w:tcW w:w="1970" w:type="dxa"/>
            <w:shd w:val="clear" w:color="auto" w:fill="auto"/>
          </w:tcPr>
          <w:p w:rsidR="00B40D3E" w:rsidRPr="00971D6F" w:rsidRDefault="00B40D3E" w:rsidP="00B40D3E">
            <w:pPr>
              <w:jc w:val="center"/>
              <w:rPr>
                <w:sz w:val="24"/>
                <w:szCs w:val="24"/>
              </w:rPr>
            </w:pPr>
            <w:r w:rsidRPr="00971D6F">
              <w:rPr>
                <w:sz w:val="24"/>
                <w:szCs w:val="24"/>
              </w:rPr>
              <w:t>постоянно</w:t>
            </w:r>
          </w:p>
        </w:tc>
        <w:tc>
          <w:tcPr>
            <w:tcW w:w="5685" w:type="dxa"/>
            <w:gridSpan w:val="2"/>
            <w:shd w:val="clear" w:color="auto" w:fill="auto"/>
          </w:tcPr>
          <w:p w:rsidR="00EE362C" w:rsidRPr="00EE362C" w:rsidRDefault="00EE362C" w:rsidP="00EE362C">
            <w:pPr>
              <w:pStyle w:val="25"/>
              <w:jc w:val="both"/>
              <w:rPr>
                <w:b w:val="0"/>
                <w:sz w:val="24"/>
                <w:szCs w:val="24"/>
                <w:lang w:eastAsia="en-US"/>
              </w:rPr>
            </w:pPr>
            <w:r w:rsidRPr="00EE362C">
              <w:rPr>
                <w:b w:val="0"/>
                <w:sz w:val="24"/>
                <w:szCs w:val="24"/>
                <w:lang w:eastAsia="en-US"/>
              </w:rPr>
              <w:t>Комитет Троицкого района Алтайского края по со-циальной политике</w:t>
            </w:r>
            <w:r w:rsidR="00A33DF3">
              <w:rPr>
                <w:b w:val="0"/>
                <w:sz w:val="24"/>
                <w:szCs w:val="24"/>
                <w:lang w:eastAsia="en-US"/>
              </w:rPr>
              <w:t xml:space="preserve"> (отдел по образованию)</w:t>
            </w:r>
          </w:p>
          <w:p w:rsidR="00B40D3E" w:rsidRPr="00971D6F" w:rsidRDefault="00EE362C" w:rsidP="00EE362C">
            <w:pPr>
              <w:jc w:val="both"/>
              <w:rPr>
                <w:sz w:val="24"/>
                <w:szCs w:val="24"/>
                <w:highlight w:val="yellow"/>
              </w:rPr>
            </w:pPr>
            <w:r w:rsidRPr="00EE362C">
              <w:rPr>
                <w:sz w:val="24"/>
                <w:szCs w:val="24"/>
                <w:lang w:eastAsia="en-US"/>
              </w:rPr>
              <w:t>образовательные организации Троицкого района (по согласованию)</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851" w:type="dxa"/>
            <w:shd w:val="clear" w:color="auto" w:fill="auto"/>
          </w:tcPr>
          <w:p w:rsidR="00B40D3E" w:rsidRPr="00A33DF3" w:rsidRDefault="00A33DF3" w:rsidP="00A33DF3">
            <w:pPr>
              <w:pStyle w:val="6"/>
              <w:shd w:val="clear" w:color="auto" w:fill="auto"/>
              <w:spacing w:before="0" w:after="0" w:line="240" w:lineRule="auto"/>
              <w:rPr>
                <w:sz w:val="24"/>
                <w:szCs w:val="24"/>
                <w:lang w:eastAsia="en-US"/>
              </w:rPr>
            </w:pPr>
            <w:r w:rsidRPr="00A33DF3">
              <w:rPr>
                <w:sz w:val="24"/>
                <w:szCs w:val="24"/>
                <w:lang w:eastAsia="en-US"/>
              </w:rPr>
              <w:t>2.1</w:t>
            </w:r>
            <w:r>
              <w:rPr>
                <w:sz w:val="24"/>
                <w:szCs w:val="24"/>
                <w:lang w:eastAsia="en-US"/>
              </w:rPr>
              <w:t>3</w:t>
            </w:r>
          </w:p>
        </w:tc>
        <w:tc>
          <w:tcPr>
            <w:tcW w:w="6237" w:type="dxa"/>
            <w:shd w:val="clear" w:color="auto" w:fill="auto"/>
          </w:tcPr>
          <w:p w:rsidR="00B40D3E" w:rsidRPr="00A33DF3" w:rsidRDefault="00A33DF3" w:rsidP="00A33DF3">
            <w:pPr>
              <w:autoSpaceDE w:val="0"/>
              <w:autoSpaceDN w:val="0"/>
              <w:adjustRightInd w:val="0"/>
              <w:jc w:val="both"/>
              <w:rPr>
                <w:rFonts w:eastAsia="TimesNewRomanPSMT"/>
                <w:sz w:val="24"/>
                <w:szCs w:val="24"/>
              </w:rPr>
            </w:pPr>
            <w:r>
              <w:rPr>
                <w:rFonts w:eastAsia="TimesNewRomanPSMT"/>
                <w:sz w:val="24"/>
                <w:szCs w:val="24"/>
              </w:rPr>
              <w:t xml:space="preserve">Участие в </w:t>
            </w:r>
            <w:r w:rsidR="00B40D3E" w:rsidRPr="00A33DF3">
              <w:rPr>
                <w:sz w:val="24"/>
                <w:szCs w:val="24"/>
              </w:rPr>
              <w:t>регионально</w:t>
            </w:r>
            <w:r>
              <w:rPr>
                <w:sz w:val="24"/>
                <w:szCs w:val="24"/>
              </w:rPr>
              <w:t>м</w:t>
            </w:r>
            <w:r w:rsidR="00B40D3E" w:rsidRPr="00A33DF3">
              <w:rPr>
                <w:sz w:val="24"/>
                <w:szCs w:val="24"/>
              </w:rPr>
              <w:t xml:space="preserve"> с</w:t>
            </w:r>
            <w:r>
              <w:rPr>
                <w:rFonts w:eastAsia="TimesNewRomanPSMT"/>
                <w:sz w:val="24"/>
                <w:szCs w:val="24"/>
              </w:rPr>
              <w:t>мотре-конкурсе</w:t>
            </w:r>
            <w:r w:rsidR="00B40D3E" w:rsidRPr="00A33DF3">
              <w:rPr>
                <w:rFonts w:eastAsia="TimesNewRomanPSMT"/>
                <w:sz w:val="24"/>
                <w:szCs w:val="24"/>
              </w:rPr>
              <w:t xml:space="preserve"> музеев общео</w:t>
            </w:r>
            <w:r w:rsidR="00B40D3E" w:rsidRPr="00A33DF3">
              <w:rPr>
                <w:rFonts w:eastAsia="TimesNewRomanPSMT"/>
                <w:sz w:val="24"/>
                <w:szCs w:val="24"/>
              </w:rPr>
              <w:t>б</w:t>
            </w:r>
            <w:r w:rsidR="00B40D3E" w:rsidRPr="00A33DF3">
              <w:rPr>
                <w:rFonts w:eastAsia="TimesNewRomanPSMT"/>
                <w:sz w:val="24"/>
                <w:szCs w:val="24"/>
              </w:rPr>
              <w:t>разовательных организаций</w:t>
            </w:r>
          </w:p>
        </w:tc>
        <w:tc>
          <w:tcPr>
            <w:tcW w:w="1970" w:type="dxa"/>
            <w:shd w:val="clear" w:color="auto" w:fill="auto"/>
          </w:tcPr>
          <w:p w:rsidR="00B40D3E" w:rsidRPr="00A33DF3" w:rsidRDefault="00B40D3E" w:rsidP="00B40D3E">
            <w:pPr>
              <w:jc w:val="center"/>
              <w:rPr>
                <w:sz w:val="24"/>
                <w:szCs w:val="24"/>
              </w:rPr>
            </w:pPr>
            <w:r w:rsidRPr="00A33DF3">
              <w:rPr>
                <w:sz w:val="24"/>
                <w:szCs w:val="24"/>
              </w:rPr>
              <w:t>ежегодно</w:t>
            </w:r>
          </w:p>
        </w:tc>
        <w:tc>
          <w:tcPr>
            <w:tcW w:w="5685" w:type="dxa"/>
            <w:gridSpan w:val="2"/>
            <w:shd w:val="clear" w:color="auto" w:fill="auto"/>
          </w:tcPr>
          <w:p w:rsidR="00A33DF3" w:rsidRPr="00A33DF3" w:rsidRDefault="00A33DF3" w:rsidP="00A33DF3">
            <w:pPr>
              <w:pStyle w:val="25"/>
              <w:jc w:val="both"/>
              <w:rPr>
                <w:b w:val="0"/>
                <w:sz w:val="24"/>
                <w:szCs w:val="24"/>
                <w:lang w:eastAsia="en-US"/>
              </w:rPr>
            </w:pPr>
            <w:r w:rsidRPr="00A33DF3">
              <w:rPr>
                <w:b w:val="0"/>
                <w:sz w:val="24"/>
                <w:szCs w:val="24"/>
                <w:lang w:eastAsia="en-US"/>
              </w:rPr>
              <w:t>Комитет Троицкого района Алтайского края по со-циальной политике (отдел по образованию)</w:t>
            </w:r>
          </w:p>
          <w:p w:rsidR="00B40D3E" w:rsidRPr="00A33DF3" w:rsidRDefault="00A33DF3" w:rsidP="00A33DF3">
            <w:pPr>
              <w:pStyle w:val="25"/>
              <w:shd w:val="clear" w:color="auto" w:fill="auto"/>
              <w:spacing w:line="240" w:lineRule="auto"/>
              <w:jc w:val="both"/>
              <w:rPr>
                <w:b w:val="0"/>
                <w:sz w:val="24"/>
                <w:szCs w:val="24"/>
                <w:lang w:eastAsia="en-US"/>
              </w:rPr>
            </w:pPr>
            <w:r w:rsidRPr="00A33DF3">
              <w:rPr>
                <w:b w:val="0"/>
                <w:sz w:val="24"/>
                <w:szCs w:val="24"/>
                <w:lang w:eastAsia="en-US"/>
              </w:rPr>
              <w:t>образовательные организации Троицкого района (</w:t>
            </w:r>
            <w:r>
              <w:rPr>
                <w:b w:val="0"/>
                <w:sz w:val="24"/>
                <w:szCs w:val="24"/>
                <w:lang w:eastAsia="en-US"/>
              </w:rPr>
              <w:t>имеющие школьные музеи</w:t>
            </w:r>
            <w:r w:rsidRPr="00A33DF3">
              <w:rPr>
                <w:b w:val="0"/>
                <w:sz w:val="24"/>
                <w:szCs w:val="24"/>
                <w:lang w:eastAsia="en-US"/>
              </w:rPr>
              <w:t>)</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851" w:type="dxa"/>
            <w:shd w:val="clear" w:color="auto" w:fill="auto"/>
          </w:tcPr>
          <w:p w:rsidR="00B40D3E" w:rsidRPr="00971D6F" w:rsidRDefault="00A33DF3" w:rsidP="00B40D3E">
            <w:pPr>
              <w:pStyle w:val="6"/>
              <w:shd w:val="clear" w:color="auto" w:fill="auto"/>
              <w:spacing w:before="0" w:after="0" w:line="240" w:lineRule="auto"/>
              <w:rPr>
                <w:sz w:val="24"/>
                <w:szCs w:val="24"/>
                <w:lang w:eastAsia="en-US"/>
              </w:rPr>
            </w:pPr>
            <w:r>
              <w:rPr>
                <w:sz w:val="24"/>
                <w:szCs w:val="24"/>
                <w:lang w:eastAsia="en-US"/>
              </w:rPr>
              <w:lastRenderedPageBreak/>
              <w:t>2.14</w:t>
            </w:r>
          </w:p>
        </w:tc>
        <w:tc>
          <w:tcPr>
            <w:tcW w:w="6237" w:type="dxa"/>
            <w:shd w:val="clear" w:color="auto" w:fill="auto"/>
          </w:tcPr>
          <w:p w:rsidR="00B40D3E" w:rsidRPr="00971D6F" w:rsidRDefault="00B40D3E" w:rsidP="00B40D3E">
            <w:pPr>
              <w:autoSpaceDE w:val="0"/>
              <w:autoSpaceDN w:val="0"/>
              <w:adjustRightInd w:val="0"/>
              <w:jc w:val="both"/>
              <w:rPr>
                <w:rFonts w:eastAsia="TimesNewRomanPSMT"/>
                <w:sz w:val="24"/>
                <w:szCs w:val="24"/>
              </w:rPr>
            </w:pPr>
            <w:r w:rsidRPr="00971D6F">
              <w:rPr>
                <w:rFonts w:eastAsia="TimesNewRomanPSMT"/>
                <w:sz w:val="24"/>
                <w:szCs w:val="24"/>
              </w:rPr>
              <w:t>Проведение пятидневных учебных сборов с обучающ</w:t>
            </w:r>
            <w:r w:rsidRPr="00971D6F">
              <w:rPr>
                <w:rFonts w:eastAsia="TimesNewRomanPSMT"/>
                <w:sz w:val="24"/>
                <w:szCs w:val="24"/>
              </w:rPr>
              <w:t>и</w:t>
            </w:r>
            <w:r w:rsidRPr="00971D6F">
              <w:rPr>
                <w:rFonts w:eastAsia="TimesNewRomanPSMT"/>
                <w:sz w:val="24"/>
                <w:szCs w:val="24"/>
              </w:rPr>
              <w:t xml:space="preserve">мися общеобразовательных организаций </w:t>
            </w:r>
          </w:p>
        </w:tc>
        <w:tc>
          <w:tcPr>
            <w:tcW w:w="1970" w:type="dxa"/>
            <w:shd w:val="clear" w:color="auto" w:fill="auto"/>
          </w:tcPr>
          <w:p w:rsidR="00B40D3E" w:rsidRPr="00971D6F" w:rsidRDefault="00AC40FC" w:rsidP="00092695">
            <w:pPr>
              <w:jc w:val="center"/>
              <w:rPr>
                <w:sz w:val="24"/>
                <w:szCs w:val="24"/>
              </w:rPr>
            </w:pPr>
            <w:r>
              <w:rPr>
                <w:sz w:val="24"/>
                <w:szCs w:val="24"/>
              </w:rPr>
              <w:t xml:space="preserve">май - </w:t>
            </w:r>
            <w:r w:rsidR="00B40D3E" w:rsidRPr="00971D6F">
              <w:rPr>
                <w:sz w:val="24"/>
                <w:szCs w:val="24"/>
              </w:rPr>
              <w:t>июнь 202</w:t>
            </w:r>
            <w:r>
              <w:rPr>
                <w:sz w:val="24"/>
                <w:szCs w:val="24"/>
              </w:rPr>
              <w:t>3</w:t>
            </w:r>
            <w:r w:rsidR="00B40D3E" w:rsidRPr="00971D6F">
              <w:rPr>
                <w:sz w:val="24"/>
                <w:szCs w:val="24"/>
              </w:rPr>
              <w:t xml:space="preserve"> г.,  далее-ежегодно</w:t>
            </w:r>
          </w:p>
        </w:tc>
        <w:tc>
          <w:tcPr>
            <w:tcW w:w="5685" w:type="dxa"/>
            <w:gridSpan w:val="2"/>
            <w:shd w:val="clear" w:color="auto" w:fill="auto"/>
          </w:tcPr>
          <w:p w:rsidR="00AC40FC" w:rsidRPr="00AC40FC" w:rsidRDefault="00AC40FC" w:rsidP="00AC40FC">
            <w:pPr>
              <w:pStyle w:val="25"/>
              <w:jc w:val="both"/>
              <w:rPr>
                <w:b w:val="0"/>
                <w:sz w:val="24"/>
                <w:szCs w:val="24"/>
                <w:lang w:eastAsia="en-US"/>
              </w:rPr>
            </w:pPr>
            <w:r w:rsidRPr="00AC40FC">
              <w:rPr>
                <w:b w:val="0"/>
                <w:sz w:val="24"/>
                <w:szCs w:val="24"/>
                <w:lang w:eastAsia="en-US"/>
              </w:rPr>
              <w:t>Комитет Троицкого района Алтайского края по со-циальной политике</w:t>
            </w:r>
            <w:r w:rsidR="00A33DF3">
              <w:rPr>
                <w:b w:val="0"/>
                <w:sz w:val="24"/>
                <w:szCs w:val="24"/>
                <w:lang w:eastAsia="en-US"/>
              </w:rPr>
              <w:t xml:space="preserve"> (отдел по образованию)</w:t>
            </w:r>
          </w:p>
          <w:p w:rsidR="00B40D3E" w:rsidRPr="00971D6F" w:rsidRDefault="00AC40FC" w:rsidP="00AC40FC">
            <w:pPr>
              <w:jc w:val="both"/>
              <w:rPr>
                <w:sz w:val="24"/>
                <w:szCs w:val="24"/>
              </w:rPr>
            </w:pPr>
            <w:r w:rsidRPr="00AC40FC">
              <w:rPr>
                <w:sz w:val="24"/>
                <w:szCs w:val="24"/>
                <w:lang w:eastAsia="en-US"/>
              </w:rPr>
              <w:t>образовательные организации Троицкого района (по согласованию)</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851" w:type="dxa"/>
            <w:shd w:val="clear" w:color="auto" w:fill="auto"/>
          </w:tcPr>
          <w:p w:rsidR="00B40D3E" w:rsidRPr="00A33DF3" w:rsidRDefault="00B40D3E" w:rsidP="00A33DF3">
            <w:pPr>
              <w:pStyle w:val="6"/>
              <w:shd w:val="clear" w:color="auto" w:fill="auto"/>
              <w:spacing w:before="0" w:after="0" w:line="240" w:lineRule="auto"/>
              <w:rPr>
                <w:sz w:val="24"/>
                <w:szCs w:val="24"/>
                <w:lang w:eastAsia="en-US"/>
              </w:rPr>
            </w:pPr>
            <w:r w:rsidRPr="00A33DF3">
              <w:rPr>
                <w:sz w:val="24"/>
                <w:szCs w:val="24"/>
                <w:lang w:eastAsia="en-US"/>
              </w:rPr>
              <w:t>2.1</w:t>
            </w:r>
            <w:r w:rsidR="00A33DF3">
              <w:rPr>
                <w:sz w:val="24"/>
                <w:szCs w:val="24"/>
                <w:lang w:eastAsia="en-US"/>
              </w:rPr>
              <w:t>5</w:t>
            </w:r>
          </w:p>
        </w:tc>
        <w:tc>
          <w:tcPr>
            <w:tcW w:w="6237" w:type="dxa"/>
            <w:shd w:val="clear" w:color="auto" w:fill="auto"/>
          </w:tcPr>
          <w:p w:rsidR="00B40D3E" w:rsidRPr="00A33DF3" w:rsidRDefault="00B40D3E" w:rsidP="00B40D3E">
            <w:pPr>
              <w:jc w:val="both"/>
              <w:rPr>
                <w:sz w:val="24"/>
                <w:szCs w:val="24"/>
              </w:rPr>
            </w:pPr>
            <w:r w:rsidRPr="00A33DF3">
              <w:rPr>
                <w:sz w:val="24"/>
                <w:szCs w:val="24"/>
              </w:rPr>
              <w:t>Организация и проведение культурно-просветительских мероприятий по противодействию идеологии терроризма в Российской Федерации</w:t>
            </w:r>
          </w:p>
        </w:tc>
        <w:tc>
          <w:tcPr>
            <w:tcW w:w="1970" w:type="dxa"/>
            <w:shd w:val="clear" w:color="auto" w:fill="auto"/>
          </w:tcPr>
          <w:p w:rsidR="00B40D3E" w:rsidRPr="00A33DF3" w:rsidRDefault="00B40D3E" w:rsidP="00B40D3E">
            <w:pPr>
              <w:jc w:val="center"/>
              <w:rPr>
                <w:sz w:val="24"/>
                <w:szCs w:val="24"/>
              </w:rPr>
            </w:pPr>
            <w:r w:rsidRPr="00A33DF3">
              <w:rPr>
                <w:sz w:val="24"/>
                <w:szCs w:val="24"/>
              </w:rPr>
              <w:t>постоянно</w:t>
            </w:r>
          </w:p>
        </w:tc>
        <w:tc>
          <w:tcPr>
            <w:tcW w:w="5685" w:type="dxa"/>
            <w:gridSpan w:val="2"/>
            <w:shd w:val="clear" w:color="auto" w:fill="auto"/>
          </w:tcPr>
          <w:p w:rsidR="00A33DF3" w:rsidRPr="00A33DF3" w:rsidRDefault="00A33DF3" w:rsidP="00A33DF3">
            <w:pPr>
              <w:pStyle w:val="25"/>
              <w:jc w:val="both"/>
              <w:rPr>
                <w:b w:val="0"/>
                <w:sz w:val="24"/>
                <w:szCs w:val="24"/>
                <w:lang w:eastAsia="en-US"/>
              </w:rPr>
            </w:pPr>
            <w:r w:rsidRPr="00A33DF3">
              <w:rPr>
                <w:b w:val="0"/>
                <w:sz w:val="24"/>
                <w:szCs w:val="24"/>
                <w:lang w:eastAsia="en-US"/>
              </w:rPr>
              <w:t>Комитет Троицкого района Алтайского края по со-циальной политике (отдел по образованию)</w:t>
            </w:r>
          </w:p>
          <w:p w:rsidR="00B40D3E" w:rsidRPr="00A33DF3" w:rsidRDefault="00A33DF3" w:rsidP="00A33DF3">
            <w:pPr>
              <w:jc w:val="both"/>
              <w:rPr>
                <w:sz w:val="24"/>
                <w:szCs w:val="24"/>
              </w:rPr>
            </w:pPr>
            <w:r w:rsidRPr="00A33DF3">
              <w:rPr>
                <w:sz w:val="24"/>
                <w:szCs w:val="24"/>
                <w:lang w:eastAsia="en-US"/>
              </w:rPr>
              <w:t>образовательные организации Троицкого района (по согласованию)</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851" w:type="dxa"/>
            <w:shd w:val="clear" w:color="auto" w:fill="auto"/>
          </w:tcPr>
          <w:p w:rsidR="00B40D3E" w:rsidRPr="00F65E44" w:rsidRDefault="00B40D3E" w:rsidP="00F65E44">
            <w:pPr>
              <w:pStyle w:val="6"/>
              <w:shd w:val="clear" w:color="auto" w:fill="auto"/>
              <w:spacing w:before="0" w:after="0" w:line="240" w:lineRule="auto"/>
              <w:rPr>
                <w:sz w:val="24"/>
                <w:szCs w:val="24"/>
                <w:lang w:eastAsia="en-US"/>
              </w:rPr>
            </w:pPr>
            <w:r w:rsidRPr="00F65E44">
              <w:rPr>
                <w:sz w:val="24"/>
                <w:szCs w:val="24"/>
                <w:lang w:eastAsia="en-US"/>
              </w:rPr>
              <w:t>2.1</w:t>
            </w:r>
            <w:r w:rsidR="00F65E44" w:rsidRPr="00F65E44">
              <w:rPr>
                <w:sz w:val="24"/>
                <w:szCs w:val="24"/>
                <w:lang w:eastAsia="en-US"/>
              </w:rPr>
              <w:t>6</w:t>
            </w:r>
          </w:p>
        </w:tc>
        <w:tc>
          <w:tcPr>
            <w:tcW w:w="6237" w:type="dxa"/>
            <w:shd w:val="clear" w:color="auto" w:fill="auto"/>
          </w:tcPr>
          <w:p w:rsidR="00B40D3E" w:rsidRPr="00F65E44" w:rsidRDefault="00B40D3E" w:rsidP="00B40D3E">
            <w:pPr>
              <w:jc w:val="both"/>
              <w:rPr>
                <w:sz w:val="24"/>
                <w:szCs w:val="24"/>
              </w:rPr>
            </w:pPr>
            <w:r w:rsidRPr="00F65E44">
              <w:rPr>
                <w:sz w:val="24"/>
                <w:szCs w:val="24"/>
              </w:rPr>
              <w:t>Проведение мероприятий по выявлению и поддержке т</w:t>
            </w:r>
            <w:r w:rsidRPr="00F65E44">
              <w:rPr>
                <w:sz w:val="24"/>
                <w:szCs w:val="24"/>
              </w:rPr>
              <w:t>а</w:t>
            </w:r>
            <w:r w:rsidRPr="00F65E44">
              <w:rPr>
                <w:sz w:val="24"/>
                <w:szCs w:val="24"/>
              </w:rPr>
              <w:t>лантливых детей и молодежи</w:t>
            </w:r>
          </w:p>
        </w:tc>
        <w:tc>
          <w:tcPr>
            <w:tcW w:w="1970" w:type="dxa"/>
            <w:shd w:val="clear" w:color="auto" w:fill="auto"/>
          </w:tcPr>
          <w:p w:rsidR="00B40D3E" w:rsidRPr="00F65E44" w:rsidRDefault="00B40D3E" w:rsidP="00B40D3E">
            <w:pPr>
              <w:jc w:val="center"/>
              <w:rPr>
                <w:sz w:val="24"/>
                <w:szCs w:val="24"/>
              </w:rPr>
            </w:pPr>
            <w:r w:rsidRPr="00F65E44">
              <w:rPr>
                <w:sz w:val="24"/>
                <w:szCs w:val="24"/>
              </w:rPr>
              <w:t>ежегодно</w:t>
            </w:r>
          </w:p>
        </w:tc>
        <w:tc>
          <w:tcPr>
            <w:tcW w:w="5685" w:type="dxa"/>
            <w:gridSpan w:val="2"/>
            <w:shd w:val="clear" w:color="auto" w:fill="auto"/>
          </w:tcPr>
          <w:p w:rsidR="00F65E44" w:rsidRDefault="00F65E44" w:rsidP="00B40D3E">
            <w:pPr>
              <w:autoSpaceDE w:val="0"/>
              <w:autoSpaceDN w:val="0"/>
              <w:adjustRightInd w:val="0"/>
              <w:jc w:val="both"/>
              <w:rPr>
                <w:rFonts w:eastAsia="Calibri"/>
                <w:sz w:val="24"/>
                <w:szCs w:val="24"/>
                <w:highlight w:val="yellow"/>
                <w:lang w:eastAsia="en-US"/>
              </w:rPr>
            </w:pPr>
            <w:r w:rsidRPr="00F65E44">
              <w:rPr>
                <w:rFonts w:eastAsia="Calibri"/>
                <w:sz w:val="24"/>
                <w:szCs w:val="24"/>
                <w:lang w:eastAsia="en-US"/>
              </w:rPr>
              <w:t>Комитет Троицкого района Алтайского края по со-циальной политике (отдел по образованию)</w:t>
            </w:r>
          </w:p>
          <w:p w:rsidR="00B40D3E" w:rsidRPr="00F65E44" w:rsidRDefault="00B40D3E" w:rsidP="00B40D3E">
            <w:pPr>
              <w:autoSpaceDE w:val="0"/>
              <w:autoSpaceDN w:val="0"/>
              <w:adjustRightInd w:val="0"/>
              <w:jc w:val="both"/>
              <w:rPr>
                <w:rFonts w:eastAsia="Calibri"/>
                <w:sz w:val="24"/>
                <w:szCs w:val="24"/>
                <w:lang w:eastAsia="en-US"/>
              </w:rPr>
            </w:pPr>
            <w:r w:rsidRPr="00F65E44">
              <w:rPr>
                <w:rFonts w:eastAsia="Calibri"/>
                <w:sz w:val="24"/>
                <w:szCs w:val="24"/>
                <w:lang w:eastAsia="en-US"/>
              </w:rPr>
              <w:t>КГБУ ДО «Детский технопарк Алтайского края «Кванториум.22»,</w:t>
            </w:r>
          </w:p>
          <w:p w:rsidR="00B40D3E" w:rsidRPr="00F65E44" w:rsidRDefault="00B40D3E" w:rsidP="00B40D3E">
            <w:pPr>
              <w:widowControl w:val="0"/>
              <w:jc w:val="both"/>
              <w:rPr>
                <w:rFonts w:eastAsia="Calibri"/>
                <w:sz w:val="24"/>
                <w:szCs w:val="24"/>
                <w:lang w:eastAsia="en-US"/>
              </w:rPr>
            </w:pPr>
            <w:r w:rsidRPr="00F65E44">
              <w:rPr>
                <w:rFonts w:eastAsia="Calibri"/>
                <w:sz w:val="24"/>
                <w:szCs w:val="24"/>
                <w:lang w:eastAsia="en-US"/>
              </w:rPr>
              <w:t>КГБУ ДО «Алтайский краевой дворец творчества детей и молодежи»,</w:t>
            </w:r>
          </w:p>
          <w:p w:rsidR="00B40D3E" w:rsidRPr="00F65E44" w:rsidRDefault="00B40D3E" w:rsidP="00B40D3E">
            <w:pPr>
              <w:widowControl w:val="0"/>
              <w:tabs>
                <w:tab w:val="left" w:pos="1278"/>
              </w:tabs>
              <w:jc w:val="both"/>
              <w:rPr>
                <w:rFonts w:eastAsia="Calibri"/>
                <w:sz w:val="24"/>
                <w:szCs w:val="24"/>
                <w:lang w:eastAsia="en-US"/>
              </w:rPr>
            </w:pPr>
            <w:r w:rsidRPr="00F65E44">
              <w:rPr>
                <w:rFonts w:eastAsia="Calibri"/>
                <w:sz w:val="24"/>
                <w:szCs w:val="24"/>
                <w:lang w:eastAsia="en-US"/>
              </w:rPr>
              <w:t>КГБУ ДО «Алтайский краевой центр детского отд</w:t>
            </w:r>
            <w:r w:rsidRPr="00F65E44">
              <w:rPr>
                <w:rFonts w:eastAsia="Calibri"/>
                <w:sz w:val="24"/>
                <w:szCs w:val="24"/>
                <w:lang w:eastAsia="en-US"/>
              </w:rPr>
              <w:t>ы</w:t>
            </w:r>
            <w:r w:rsidRPr="00F65E44">
              <w:rPr>
                <w:rFonts w:eastAsia="Calibri"/>
                <w:sz w:val="24"/>
                <w:szCs w:val="24"/>
                <w:lang w:eastAsia="en-US"/>
              </w:rPr>
              <w:t>ха, туризма и краеведения «Алтай»,</w:t>
            </w:r>
          </w:p>
          <w:p w:rsidR="00B40D3E" w:rsidRPr="00F65E44" w:rsidRDefault="00B40D3E" w:rsidP="00B40D3E">
            <w:pPr>
              <w:widowControl w:val="0"/>
              <w:tabs>
                <w:tab w:val="left" w:pos="1278"/>
              </w:tabs>
              <w:jc w:val="both"/>
              <w:rPr>
                <w:rFonts w:eastAsia="Calibri"/>
                <w:sz w:val="24"/>
                <w:szCs w:val="24"/>
                <w:lang w:eastAsia="en-US"/>
              </w:rPr>
            </w:pPr>
            <w:r w:rsidRPr="00F65E44">
              <w:rPr>
                <w:rFonts w:eastAsia="Calibri"/>
                <w:sz w:val="24"/>
                <w:szCs w:val="24"/>
                <w:lang w:eastAsia="en-US"/>
              </w:rPr>
              <w:t>региональный центр выявления и поддержки од</w:t>
            </w:r>
            <w:r w:rsidRPr="00F65E44">
              <w:rPr>
                <w:rFonts w:eastAsia="Calibri"/>
                <w:sz w:val="24"/>
                <w:szCs w:val="24"/>
                <w:lang w:eastAsia="en-US"/>
              </w:rPr>
              <w:t>а</w:t>
            </w:r>
            <w:r w:rsidRPr="00F65E44">
              <w:rPr>
                <w:rFonts w:eastAsia="Calibri"/>
                <w:sz w:val="24"/>
                <w:szCs w:val="24"/>
                <w:lang w:eastAsia="en-US"/>
              </w:rPr>
              <w:t>ренных детей «Талант22»,</w:t>
            </w:r>
          </w:p>
          <w:p w:rsidR="00B40D3E" w:rsidRPr="00F65E44" w:rsidRDefault="00B40D3E" w:rsidP="00B40D3E">
            <w:pPr>
              <w:autoSpaceDE w:val="0"/>
              <w:autoSpaceDN w:val="0"/>
              <w:adjustRightInd w:val="0"/>
              <w:jc w:val="both"/>
              <w:rPr>
                <w:rFonts w:eastAsia="Calibri"/>
                <w:sz w:val="24"/>
                <w:szCs w:val="24"/>
                <w:lang w:eastAsia="en-US"/>
              </w:rPr>
            </w:pPr>
            <w:r w:rsidRPr="00F65E44">
              <w:rPr>
                <w:rFonts w:eastAsia="Calibri"/>
                <w:sz w:val="24"/>
                <w:szCs w:val="24"/>
                <w:lang w:eastAsia="en-US"/>
              </w:rPr>
              <w:t>центр цифрового образования детей «</w:t>
            </w:r>
            <w:r w:rsidRPr="00F65E44">
              <w:rPr>
                <w:rFonts w:eastAsia="Calibri"/>
                <w:sz w:val="24"/>
                <w:szCs w:val="24"/>
                <w:lang w:val="en-US" w:eastAsia="en-US"/>
              </w:rPr>
              <w:t>IT</w:t>
            </w:r>
            <w:r w:rsidRPr="00F65E44">
              <w:rPr>
                <w:rFonts w:eastAsia="Calibri"/>
                <w:sz w:val="24"/>
                <w:szCs w:val="24"/>
                <w:lang w:eastAsia="en-US"/>
              </w:rPr>
              <w:t>-куб»,</w:t>
            </w:r>
          </w:p>
          <w:p w:rsidR="00B40D3E" w:rsidRPr="00F65E44" w:rsidRDefault="00B40D3E" w:rsidP="00B40D3E">
            <w:pPr>
              <w:autoSpaceDE w:val="0"/>
              <w:autoSpaceDN w:val="0"/>
              <w:adjustRightInd w:val="0"/>
              <w:jc w:val="both"/>
              <w:rPr>
                <w:rFonts w:eastAsia="Calibri"/>
                <w:sz w:val="24"/>
                <w:szCs w:val="24"/>
                <w:lang w:eastAsia="en-US"/>
              </w:rPr>
            </w:pPr>
            <w:r w:rsidRPr="00F65E44">
              <w:rPr>
                <w:rFonts w:eastAsia="Calibri"/>
                <w:sz w:val="24"/>
                <w:szCs w:val="24"/>
                <w:lang w:eastAsia="en-US"/>
              </w:rPr>
              <w:t>центр дополнительного образования «Дом научной коллаборации им. В.И. Верещагина»,</w:t>
            </w:r>
          </w:p>
          <w:p w:rsidR="00B40D3E" w:rsidRPr="00F65E44" w:rsidRDefault="00B40D3E" w:rsidP="00B40D3E">
            <w:pPr>
              <w:autoSpaceDE w:val="0"/>
              <w:autoSpaceDN w:val="0"/>
              <w:adjustRightInd w:val="0"/>
              <w:jc w:val="both"/>
              <w:rPr>
                <w:rFonts w:eastAsia="Calibri"/>
                <w:sz w:val="24"/>
                <w:szCs w:val="24"/>
                <w:lang w:eastAsia="en-US"/>
              </w:rPr>
            </w:pPr>
            <w:r w:rsidRPr="00F65E44">
              <w:rPr>
                <w:rFonts w:eastAsia="Calibri"/>
                <w:sz w:val="24"/>
                <w:szCs w:val="24"/>
                <w:lang w:eastAsia="en-US"/>
              </w:rPr>
              <w:t>КГБУ «Алтайский краевой центр ППМС-помощи»,</w:t>
            </w:r>
          </w:p>
          <w:p w:rsidR="00B40D3E" w:rsidRPr="00F65E44" w:rsidRDefault="00B40D3E" w:rsidP="00B40D3E">
            <w:pPr>
              <w:autoSpaceDE w:val="0"/>
              <w:autoSpaceDN w:val="0"/>
              <w:adjustRightInd w:val="0"/>
              <w:jc w:val="both"/>
              <w:rPr>
                <w:rFonts w:eastAsia="Calibri"/>
                <w:sz w:val="24"/>
                <w:szCs w:val="24"/>
                <w:lang w:eastAsia="en-US"/>
              </w:rPr>
            </w:pPr>
            <w:r w:rsidRPr="00F65E44">
              <w:rPr>
                <w:rFonts w:eastAsia="Calibri"/>
                <w:sz w:val="24"/>
                <w:szCs w:val="24"/>
                <w:lang w:eastAsia="en-US"/>
              </w:rPr>
              <w:t>Алтайская краевая общественная организация «А</w:t>
            </w:r>
            <w:r w:rsidRPr="00F65E44">
              <w:rPr>
                <w:rFonts w:eastAsia="Calibri"/>
                <w:sz w:val="24"/>
                <w:szCs w:val="24"/>
                <w:lang w:eastAsia="en-US"/>
              </w:rPr>
              <w:t>л</w:t>
            </w:r>
            <w:r w:rsidRPr="00F65E44">
              <w:rPr>
                <w:rFonts w:eastAsia="Calibri"/>
                <w:sz w:val="24"/>
                <w:szCs w:val="24"/>
                <w:lang w:eastAsia="en-US"/>
              </w:rPr>
              <w:t>тайский краевой союз детских и подростковых орг</w:t>
            </w:r>
            <w:r w:rsidRPr="00F65E44">
              <w:rPr>
                <w:rFonts w:eastAsia="Calibri"/>
                <w:sz w:val="24"/>
                <w:szCs w:val="24"/>
                <w:lang w:eastAsia="en-US"/>
              </w:rPr>
              <w:t>а</w:t>
            </w:r>
            <w:r w:rsidRPr="00F65E44">
              <w:rPr>
                <w:rFonts w:eastAsia="Calibri"/>
                <w:sz w:val="24"/>
                <w:szCs w:val="24"/>
                <w:lang w:eastAsia="en-US"/>
              </w:rPr>
              <w:t>низаций»</w:t>
            </w:r>
            <w:r w:rsidR="00236574" w:rsidRPr="00F65E44">
              <w:rPr>
                <w:rFonts w:eastAsia="Calibri"/>
                <w:sz w:val="24"/>
                <w:szCs w:val="24"/>
                <w:lang w:eastAsia="en-US"/>
              </w:rPr>
              <w:t xml:space="preserve"> </w:t>
            </w:r>
            <w:r w:rsidR="00236574" w:rsidRPr="00F65E44">
              <w:rPr>
                <w:sz w:val="24"/>
                <w:szCs w:val="24"/>
                <w:lang w:eastAsia="en-US"/>
              </w:rPr>
              <w:t>(по согласованию);</w:t>
            </w:r>
          </w:p>
          <w:p w:rsidR="00B40D3E" w:rsidRPr="00971D6F" w:rsidRDefault="00B40D3E" w:rsidP="00C13B3C">
            <w:pPr>
              <w:jc w:val="both"/>
              <w:rPr>
                <w:sz w:val="24"/>
                <w:szCs w:val="24"/>
              </w:rPr>
            </w:pPr>
            <w:r w:rsidRPr="00F65E44">
              <w:rPr>
                <w:sz w:val="24"/>
                <w:szCs w:val="24"/>
              </w:rPr>
              <w:t xml:space="preserve">образовательные организации </w:t>
            </w:r>
            <w:r w:rsidR="00C13B3C">
              <w:rPr>
                <w:sz w:val="24"/>
                <w:szCs w:val="24"/>
              </w:rPr>
              <w:t>района</w:t>
            </w:r>
            <w:r w:rsidR="001F588C" w:rsidRPr="00F65E44">
              <w:rPr>
                <w:sz w:val="24"/>
                <w:szCs w:val="24"/>
              </w:rPr>
              <w:t xml:space="preserve"> </w:t>
            </w:r>
            <w:r w:rsidR="001F588C" w:rsidRPr="00F65E44">
              <w:rPr>
                <w:sz w:val="24"/>
                <w:szCs w:val="24"/>
                <w:lang w:eastAsia="en-US"/>
              </w:rPr>
              <w:t>(по согласов</w:t>
            </w:r>
            <w:r w:rsidR="001F588C" w:rsidRPr="00F65E44">
              <w:rPr>
                <w:sz w:val="24"/>
                <w:szCs w:val="24"/>
                <w:lang w:eastAsia="en-US"/>
              </w:rPr>
              <w:t>а</w:t>
            </w:r>
            <w:r w:rsidR="001F588C" w:rsidRPr="00F65E44">
              <w:rPr>
                <w:sz w:val="24"/>
                <w:szCs w:val="24"/>
                <w:lang w:eastAsia="en-US"/>
              </w:rPr>
              <w:t>нию)</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851" w:type="dxa"/>
            <w:shd w:val="clear" w:color="auto" w:fill="auto"/>
          </w:tcPr>
          <w:p w:rsidR="00B40D3E" w:rsidRPr="00F65E44" w:rsidRDefault="00B40D3E" w:rsidP="00F65E44">
            <w:pPr>
              <w:pStyle w:val="6"/>
              <w:shd w:val="clear" w:color="auto" w:fill="auto"/>
              <w:spacing w:before="0" w:after="0" w:line="240" w:lineRule="auto"/>
              <w:rPr>
                <w:sz w:val="24"/>
                <w:szCs w:val="24"/>
                <w:lang w:eastAsia="en-US"/>
              </w:rPr>
            </w:pPr>
            <w:r w:rsidRPr="00F65E44">
              <w:rPr>
                <w:sz w:val="24"/>
                <w:szCs w:val="24"/>
                <w:lang w:eastAsia="en-US"/>
              </w:rPr>
              <w:t>2.</w:t>
            </w:r>
            <w:r w:rsidR="00F65E44" w:rsidRPr="00F65E44">
              <w:rPr>
                <w:sz w:val="24"/>
                <w:szCs w:val="24"/>
                <w:lang w:eastAsia="en-US"/>
              </w:rPr>
              <w:t>17</w:t>
            </w:r>
          </w:p>
        </w:tc>
        <w:tc>
          <w:tcPr>
            <w:tcW w:w="6237" w:type="dxa"/>
            <w:shd w:val="clear" w:color="auto" w:fill="auto"/>
          </w:tcPr>
          <w:p w:rsidR="00B40D3E" w:rsidRPr="00F65E44" w:rsidRDefault="00B40D3E" w:rsidP="00B40D3E">
            <w:pPr>
              <w:autoSpaceDE w:val="0"/>
              <w:autoSpaceDN w:val="0"/>
              <w:adjustRightInd w:val="0"/>
              <w:jc w:val="both"/>
              <w:rPr>
                <w:sz w:val="24"/>
                <w:szCs w:val="24"/>
              </w:rPr>
            </w:pPr>
            <w:r w:rsidRPr="00F65E44">
              <w:rPr>
                <w:rFonts w:eastAsia="TimesNewRomanPSMT"/>
                <w:sz w:val="24"/>
                <w:szCs w:val="24"/>
              </w:rPr>
              <w:t>Участие в федеральных и региональных акциях «Тотал</w:t>
            </w:r>
            <w:r w:rsidRPr="00F65E44">
              <w:rPr>
                <w:rFonts w:eastAsia="TimesNewRomanPSMT"/>
                <w:sz w:val="24"/>
                <w:szCs w:val="24"/>
              </w:rPr>
              <w:t>ь</w:t>
            </w:r>
            <w:r w:rsidRPr="00F65E44">
              <w:rPr>
                <w:rFonts w:eastAsia="TimesNewRomanPSMT"/>
                <w:sz w:val="24"/>
                <w:szCs w:val="24"/>
              </w:rPr>
              <w:t>ный диктант», «Географический диктант», «Краеведч</w:t>
            </w:r>
            <w:r w:rsidRPr="00F65E44">
              <w:rPr>
                <w:rFonts w:eastAsia="TimesNewRomanPSMT"/>
                <w:sz w:val="24"/>
                <w:szCs w:val="24"/>
              </w:rPr>
              <w:t>е</w:t>
            </w:r>
            <w:r w:rsidRPr="00F65E44">
              <w:rPr>
                <w:rFonts w:eastAsia="TimesNewRomanPSMT"/>
                <w:sz w:val="24"/>
                <w:szCs w:val="24"/>
              </w:rPr>
              <w:lastRenderedPageBreak/>
              <w:t>ский диктант», «Экономический диктант»</w:t>
            </w:r>
          </w:p>
        </w:tc>
        <w:tc>
          <w:tcPr>
            <w:tcW w:w="1970" w:type="dxa"/>
            <w:shd w:val="clear" w:color="auto" w:fill="auto"/>
          </w:tcPr>
          <w:p w:rsidR="00B40D3E" w:rsidRPr="00F65E44" w:rsidRDefault="00B40D3E" w:rsidP="00B40D3E">
            <w:pPr>
              <w:jc w:val="center"/>
              <w:rPr>
                <w:sz w:val="24"/>
                <w:szCs w:val="24"/>
              </w:rPr>
            </w:pPr>
            <w:r w:rsidRPr="00F65E44">
              <w:rPr>
                <w:sz w:val="24"/>
                <w:szCs w:val="24"/>
              </w:rPr>
              <w:lastRenderedPageBreak/>
              <w:t>ежегодно</w:t>
            </w:r>
          </w:p>
        </w:tc>
        <w:tc>
          <w:tcPr>
            <w:tcW w:w="5685" w:type="dxa"/>
            <w:gridSpan w:val="2"/>
            <w:shd w:val="clear" w:color="auto" w:fill="auto"/>
          </w:tcPr>
          <w:p w:rsidR="00F65E44" w:rsidRDefault="00F65E44" w:rsidP="00B40D3E">
            <w:pPr>
              <w:jc w:val="both"/>
              <w:rPr>
                <w:bCs/>
                <w:spacing w:val="4"/>
                <w:sz w:val="24"/>
                <w:szCs w:val="24"/>
                <w:lang w:eastAsia="en-US"/>
              </w:rPr>
            </w:pPr>
            <w:r w:rsidRPr="00F65E44">
              <w:rPr>
                <w:bCs/>
                <w:spacing w:val="4"/>
                <w:sz w:val="24"/>
                <w:szCs w:val="24"/>
                <w:lang w:eastAsia="en-US"/>
              </w:rPr>
              <w:t>Комитет Троицкого района Алтайского края по со-циальной политике (отдел по образованию)</w:t>
            </w:r>
          </w:p>
          <w:p w:rsidR="00B40D3E" w:rsidRPr="00F65E44" w:rsidRDefault="00B40D3E" w:rsidP="00C13B3C">
            <w:pPr>
              <w:jc w:val="both"/>
              <w:rPr>
                <w:sz w:val="24"/>
                <w:szCs w:val="24"/>
              </w:rPr>
            </w:pPr>
            <w:r w:rsidRPr="00F65E44">
              <w:rPr>
                <w:sz w:val="24"/>
                <w:szCs w:val="24"/>
              </w:rPr>
              <w:lastRenderedPageBreak/>
              <w:t xml:space="preserve">образовательные организации </w:t>
            </w:r>
            <w:r w:rsidR="00C13B3C">
              <w:rPr>
                <w:sz w:val="24"/>
                <w:szCs w:val="24"/>
              </w:rPr>
              <w:t>района</w:t>
            </w:r>
            <w:r w:rsidR="00255CE1" w:rsidRPr="00F65E44">
              <w:rPr>
                <w:sz w:val="24"/>
                <w:szCs w:val="24"/>
              </w:rPr>
              <w:t xml:space="preserve"> </w:t>
            </w:r>
            <w:r w:rsidR="00255CE1" w:rsidRPr="00F65E44">
              <w:rPr>
                <w:sz w:val="24"/>
                <w:szCs w:val="24"/>
                <w:lang w:eastAsia="en-US"/>
              </w:rPr>
              <w:t>(по согласов</w:t>
            </w:r>
            <w:r w:rsidR="00255CE1" w:rsidRPr="00F65E44">
              <w:rPr>
                <w:sz w:val="24"/>
                <w:szCs w:val="24"/>
                <w:lang w:eastAsia="en-US"/>
              </w:rPr>
              <w:t>а</w:t>
            </w:r>
            <w:r w:rsidR="00255CE1" w:rsidRPr="00F65E44">
              <w:rPr>
                <w:sz w:val="24"/>
                <w:szCs w:val="24"/>
                <w:lang w:eastAsia="en-US"/>
              </w:rPr>
              <w:t>нию)</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851" w:type="dxa"/>
            <w:shd w:val="clear" w:color="auto" w:fill="auto"/>
          </w:tcPr>
          <w:p w:rsidR="00B40D3E" w:rsidRPr="00F65E44" w:rsidRDefault="00B40D3E" w:rsidP="00F65E44">
            <w:pPr>
              <w:pStyle w:val="6"/>
              <w:shd w:val="clear" w:color="auto" w:fill="auto"/>
              <w:spacing w:before="0" w:after="0" w:line="240" w:lineRule="auto"/>
              <w:rPr>
                <w:sz w:val="24"/>
                <w:szCs w:val="24"/>
                <w:lang w:eastAsia="en-US"/>
              </w:rPr>
            </w:pPr>
            <w:r w:rsidRPr="00F65E44">
              <w:rPr>
                <w:sz w:val="24"/>
                <w:szCs w:val="24"/>
                <w:lang w:eastAsia="en-US"/>
              </w:rPr>
              <w:lastRenderedPageBreak/>
              <w:t>2.</w:t>
            </w:r>
            <w:r w:rsidR="00F65E44" w:rsidRPr="00F65E44">
              <w:rPr>
                <w:sz w:val="24"/>
                <w:szCs w:val="24"/>
                <w:lang w:eastAsia="en-US"/>
              </w:rPr>
              <w:t>18</w:t>
            </w:r>
          </w:p>
        </w:tc>
        <w:tc>
          <w:tcPr>
            <w:tcW w:w="6237" w:type="dxa"/>
            <w:shd w:val="clear" w:color="auto" w:fill="auto"/>
          </w:tcPr>
          <w:p w:rsidR="00B40D3E" w:rsidRPr="00F65E44" w:rsidRDefault="00F65E44" w:rsidP="00F65E44">
            <w:pPr>
              <w:autoSpaceDE w:val="0"/>
              <w:autoSpaceDN w:val="0"/>
              <w:adjustRightInd w:val="0"/>
              <w:jc w:val="both"/>
              <w:rPr>
                <w:rFonts w:eastAsia="TimesNewRomanPSMT"/>
                <w:sz w:val="24"/>
                <w:szCs w:val="24"/>
              </w:rPr>
            </w:pPr>
            <w:r w:rsidRPr="00F65E44">
              <w:rPr>
                <w:rFonts w:eastAsia="TimesNewRomanPSMT"/>
                <w:sz w:val="24"/>
                <w:szCs w:val="24"/>
              </w:rPr>
              <w:t>Участие в</w:t>
            </w:r>
            <w:r w:rsidR="00B40D3E" w:rsidRPr="00F65E44">
              <w:rPr>
                <w:rFonts w:eastAsia="TimesNewRomanPSMT"/>
                <w:sz w:val="24"/>
                <w:szCs w:val="24"/>
              </w:rPr>
              <w:t xml:space="preserve"> профильных смен</w:t>
            </w:r>
            <w:r w:rsidRPr="00F65E44">
              <w:rPr>
                <w:rFonts w:eastAsia="TimesNewRomanPSMT"/>
                <w:sz w:val="24"/>
                <w:szCs w:val="24"/>
              </w:rPr>
              <w:t>ах</w:t>
            </w:r>
            <w:r w:rsidR="00B40D3E" w:rsidRPr="00F65E44">
              <w:rPr>
                <w:rFonts w:eastAsia="TimesNewRomanPSMT"/>
                <w:sz w:val="24"/>
                <w:szCs w:val="24"/>
              </w:rPr>
              <w:t xml:space="preserve"> и обучающих семинар</w:t>
            </w:r>
            <w:r w:rsidRPr="00F65E44">
              <w:rPr>
                <w:rFonts w:eastAsia="TimesNewRomanPSMT"/>
                <w:sz w:val="24"/>
                <w:szCs w:val="24"/>
              </w:rPr>
              <w:t>ах</w:t>
            </w:r>
            <w:r w:rsidR="00B40D3E" w:rsidRPr="00F65E44">
              <w:rPr>
                <w:rFonts w:eastAsia="TimesNewRomanPSMT"/>
                <w:sz w:val="24"/>
                <w:szCs w:val="24"/>
              </w:rPr>
              <w:t xml:space="preserve"> для социально-активных детей, подростков и молодежи</w:t>
            </w:r>
          </w:p>
        </w:tc>
        <w:tc>
          <w:tcPr>
            <w:tcW w:w="1970" w:type="dxa"/>
            <w:shd w:val="clear" w:color="auto" w:fill="auto"/>
          </w:tcPr>
          <w:p w:rsidR="00B40D3E" w:rsidRPr="00F65E44" w:rsidRDefault="00B40D3E" w:rsidP="00B40D3E">
            <w:pPr>
              <w:autoSpaceDE w:val="0"/>
              <w:autoSpaceDN w:val="0"/>
              <w:adjustRightInd w:val="0"/>
              <w:jc w:val="center"/>
              <w:rPr>
                <w:rFonts w:eastAsia="TimesNewRomanPSMT"/>
                <w:sz w:val="24"/>
                <w:szCs w:val="24"/>
              </w:rPr>
            </w:pPr>
            <w:r w:rsidRPr="00F65E44">
              <w:rPr>
                <w:sz w:val="24"/>
                <w:szCs w:val="24"/>
              </w:rPr>
              <w:t>ежегодно</w:t>
            </w:r>
          </w:p>
        </w:tc>
        <w:tc>
          <w:tcPr>
            <w:tcW w:w="5685" w:type="dxa"/>
            <w:gridSpan w:val="2"/>
            <w:shd w:val="clear" w:color="auto" w:fill="auto"/>
          </w:tcPr>
          <w:p w:rsidR="00F65E44" w:rsidRPr="00F65E44" w:rsidRDefault="00F65E44" w:rsidP="00F65E44">
            <w:pPr>
              <w:pStyle w:val="25"/>
              <w:jc w:val="both"/>
              <w:rPr>
                <w:b w:val="0"/>
                <w:sz w:val="24"/>
                <w:szCs w:val="24"/>
                <w:lang w:eastAsia="en-US"/>
              </w:rPr>
            </w:pPr>
            <w:r w:rsidRPr="00F65E44">
              <w:rPr>
                <w:b w:val="0"/>
                <w:sz w:val="24"/>
                <w:szCs w:val="24"/>
                <w:lang w:eastAsia="en-US"/>
              </w:rPr>
              <w:t>Комитет Троицкого района Алтайского края по со-циальной политике (отдел по образованию</w:t>
            </w:r>
            <w:r>
              <w:rPr>
                <w:b w:val="0"/>
                <w:sz w:val="24"/>
                <w:szCs w:val="24"/>
                <w:lang w:eastAsia="en-US"/>
              </w:rPr>
              <w:t>, отдел по спорту и делам молодёжи</w:t>
            </w:r>
            <w:r w:rsidRPr="00F65E44">
              <w:rPr>
                <w:b w:val="0"/>
                <w:sz w:val="24"/>
                <w:szCs w:val="24"/>
                <w:lang w:eastAsia="en-US"/>
              </w:rPr>
              <w:t>)</w:t>
            </w:r>
          </w:p>
          <w:p w:rsidR="00B40D3E" w:rsidRPr="00F65E44" w:rsidRDefault="00F65E44" w:rsidP="00C13B3C">
            <w:pPr>
              <w:pStyle w:val="25"/>
              <w:jc w:val="left"/>
              <w:rPr>
                <w:b w:val="0"/>
                <w:sz w:val="24"/>
                <w:szCs w:val="24"/>
                <w:lang w:eastAsia="en-US"/>
              </w:rPr>
            </w:pPr>
            <w:r w:rsidRPr="00F65E44">
              <w:rPr>
                <w:b w:val="0"/>
                <w:sz w:val="24"/>
                <w:szCs w:val="24"/>
                <w:lang w:eastAsia="en-US"/>
              </w:rPr>
              <w:t xml:space="preserve">образовательные организации </w:t>
            </w:r>
            <w:r w:rsidR="00C13B3C">
              <w:rPr>
                <w:b w:val="0"/>
                <w:sz w:val="24"/>
                <w:szCs w:val="24"/>
                <w:lang w:eastAsia="en-US"/>
              </w:rPr>
              <w:t>района</w:t>
            </w:r>
            <w:r w:rsidRPr="00F65E44">
              <w:rPr>
                <w:b w:val="0"/>
                <w:sz w:val="24"/>
                <w:szCs w:val="24"/>
                <w:lang w:eastAsia="en-US"/>
              </w:rPr>
              <w:t xml:space="preserve"> (по соглас</w:t>
            </w:r>
            <w:r w:rsidRPr="00F65E44">
              <w:rPr>
                <w:b w:val="0"/>
                <w:sz w:val="24"/>
                <w:szCs w:val="24"/>
                <w:lang w:eastAsia="en-US"/>
              </w:rPr>
              <w:t>о</w:t>
            </w:r>
            <w:r w:rsidRPr="00F65E44">
              <w:rPr>
                <w:b w:val="0"/>
                <w:sz w:val="24"/>
                <w:szCs w:val="24"/>
                <w:lang w:eastAsia="en-US"/>
              </w:rPr>
              <w:t>ванию)</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851" w:type="dxa"/>
            <w:shd w:val="clear" w:color="auto" w:fill="auto"/>
          </w:tcPr>
          <w:p w:rsidR="00B40D3E" w:rsidRPr="00F65E44" w:rsidRDefault="00B40D3E" w:rsidP="00F65E44">
            <w:pPr>
              <w:pStyle w:val="6"/>
              <w:shd w:val="clear" w:color="auto" w:fill="auto"/>
              <w:spacing w:before="0" w:after="0" w:line="240" w:lineRule="auto"/>
              <w:rPr>
                <w:sz w:val="24"/>
                <w:szCs w:val="24"/>
                <w:lang w:eastAsia="en-US"/>
              </w:rPr>
            </w:pPr>
            <w:r w:rsidRPr="00F65E44">
              <w:rPr>
                <w:sz w:val="24"/>
                <w:szCs w:val="24"/>
                <w:lang w:eastAsia="en-US"/>
              </w:rPr>
              <w:t>2.</w:t>
            </w:r>
            <w:r w:rsidR="00F65E44">
              <w:rPr>
                <w:sz w:val="24"/>
                <w:szCs w:val="24"/>
                <w:lang w:eastAsia="en-US"/>
              </w:rPr>
              <w:t>19</w:t>
            </w:r>
          </w:p>
        </w:tc>
        <w:tc>
          <w:tcPr>
            <w:tcW w:w="6237" w:type="dxa"/>
            <w:shd w:val="clear" w:color="auto" w:fill="auto"/>
          </w:tcPr>
          <w:p w:rsidR="00B40D3E" w:rsidRPr="00F65E44" w:rsidRDefault="00F65E44" w:rsidP="00F65E44">
            <w:pPr>
              <w:autoSpaceDE w:val="0"/>
              <w:autoSpaceDN w:val="0"/>
              <w:adjustRightInd w:val="0"/>
              <w:jc w:val="both"/>
              <w:rPr>
                <w:rFonts w:eastAsia="TimesNewRomanPSMT"/>
                <w:sz w:val="24"/>
                <w:szCs w:val="24"/>
              </w:rPr>
            </w:pPr>
            <w:r>
              <w:rPr>
                <w:sz w:val="24"/>
                <w:szCs w:val="24"/>
              </w:rPr>
              <w:t>участие в</w:t>
            </w:r>
            <w:r w:rsidR="00B40D3E" w:rsidRPr="00F65E44">
              <w:rPr>
                <w:sz w:val="24"/>
                <w:szCs w:val="24"/>
              </w:rPr>
              <w:t xml:space="preserve"> регионально</w:t>
            </w:r>
            <w:r>
              <w:rPr>
                <w:sz w:val="24"/>
                <w:szCs w:val="24"/>
              </w:rPr>
              <w:t>м этапе</w:t>
            </w:r>
            <w:r w:rsidR="00B40D3E" w:rsidRPr="00F65E44">
              <w:rPr>
                <w:sz w:val="24"/>
                <w:szCs w:val="24"/>
              </w:rPr>
              <w:t xml:space="preserve"> открытого заочного Вс</w:t>
            </w:r>
            <w:r w:rsidR="00B40D3E" w:rsidRPr="00F65E44">
              <w:rPr>
                <w:sz w:val="24"/>
                <w:szCs w:val="24"/>
              </w:rPr>
              <w:t>е</w:t>
            </w:r>
            <w:r w:rsidR="00B40D3E" w:rsidRPr="00F65E44">
              <w:rPr>
                <w:sz w:val="24"/>
                <w:szCs w:val="24"/>
              </w:rPr>
              <w:t>российского смотра-конкурса на лучшую постановку физкультурной работы и развитие массового спорта среди школьных спортивных клубов</w:t>
            </w:r>
          </w:p>
        </w:tc>
        <w:tc>
          <w:tcPr>
            <w:tcW w:w="1970" w:type="dxa"/>
            <w:shd w:val="clear" w:color="auto" w:fill="auto"/>
          </w:tcPr>
          <w:p w:rsidR="00B40D3E" w:rsidRPr="00F65E44" w:rsidRDefault="00B40D3E" w:rsidP="00B40D3E">
            <w:pPr>
              <w:autoSpaceDE w:val="0"/>
              <w:autoSpaceDN w:val="0"/>
              <w:adjustRightInd w:val="0"/>
              <w:jc w:val="both"/>
              <w:rPr>
                <w:rFonts w:eastAsia="TimesNewRomanPSMT"/>
                <w:sz w:val="24"/>
                <w:szCs w:val="24"/>
              </w:rPr>
            </w:pPr>
            <w:r w:rsidRPr="00F65E44">
              <w:rPr>
                <w:sz w:val="24"/>
                <w:szCs w:val="24"/>
              </w:rPr>
              <w:t>ежегодно</w:t>
            </w:r>
          </w:p>
        </w:tc>
        <w:tc>
          <w:tcPr>
            <w:tcW w:w="5685" w:type="dxa"/>
            <w:gridSpan w:val="2"/>
            <w:shd w:val="clear" w:color="auto" w:fill="auto"/>
          </w:tcPr>
          <w:p w:rsidR="003735DB" w:rsidRPr="003735DB" w:rsidRDefault="003735DB" w:rsidP="003735DB">
            <w:pPr>
              <w:jc w:val="both"/>
              <w:rPr>
                <w:sz w:val="24"/>
                <w:szCs w:val="24"/>
              </w:rPr>
            </w:pPr>
            <w:r w:rsidRPr="003735DB">
              <w:rPr>
                <w:sz w:val="24"/>
                <w:szCs w:val="24"/>
              </w:rPr>
              <w:t>Комитет Троицкого района Алтайского края по со-циальной политике (отдел по образованию)</w:t>
            </w:r>
          </w:p>
          <w:p w:rsidR="00B40D3E" w:rsidRPr="00F65E44" w:rsidRDefault="003735DB" w:rsidP="00C13B3C">
            <w:pPr>
              <w:jc w:val="both"/>
              <w:rPr>
                <w:sz w:val="24"/>
                <w:szCs w:val="24"/>
              </w:rPr>
            </w:pPr>
            <w:r w:rsidRPr="003735DB">
              <w:rPr>
                <w:sz w:val="24"/>
                <w:szCs w:val="24"/>
              </w:rPr>
              <w:t xml:space="preserve">образовательные организации </w:t>
            </w:r>
            <w:r w:rsidR="00C13B3C">
              <w:rPr>
                <w:sz w:val="24"/>
                <w:szCs w:val="24"/>
              </w:rPr>
              <w:t>района</w:t>
            </w:r>
            <w:r w:rsidRPr="003735DB">
              <w:rPr>
                <w:sz w:val="24"/>
                <w:szCs w:val="24"/>
              </w:rPr>
              <w:t xml:space="preserve"> (по согласов</w:t>
            </w:r>
            <w:r w:rsidRPr="003735DB">
              <w:rPr>
                <w:sz w:val="24"/>
                <w:szCs w:val="24"/>
              </w:rPr>
              <w:t>а</w:t>
            </w:r>
            <w:r w:rsidRPr="003735DB">
              <w:rPr>
                <w:sz w:val="24"/>
                <w:szCs w:val="24"/>
              </w:rPr>
              <w:t>нию)</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851" w:type="dxa"/>
            <w:shd w:val="clear" w:color="auto" w:fill="auto"/>
          </w:tcPr>
          <w:p w:rsidR="00B40D3E" w:rsidRPr="00971D6F" w:rsidRDefault="00AC40FC" w:rsidP="003735DB">
            <w:pPr>
              <w:pStyle w:val="6"/>
              <w:shd w:val="clear" w:color="auto" w:fill="auto"/>
              <w:spacing w:before="0" w:after="0" w:line="240" w:lineRule="auto"/>
              <w:rPr>
                <w:sz w:val="24"/>
                <w:szCs w:val="24"/>
                <w:lang w:eastAsia="en-US"/>
              </w:rPr>
            </w:pPr>
            <w:r>
              <w:rPr>
                <w:sz w:val="24"/>
                <w:szCs w:val="24"/>
                <w:lang w:eastAsia="en-US"/>
              </w:rPr>
              <w:t>2.2</w:t>
            </w:r>
            <w:r w:rsidR="003735DB">
              <w:rPr>
                <w:sz w:val="24"/>
                <w:szCs w:val="24"/>
                <w:lang w:eastAsia="en-US"/>
              </w:rPr>
              <w:t>0</w:t>
            </w:r>
          </w:p>
        </w:tc>
        <w:tc>
          <w:tcPr>
            <w:tcW w:w="6237" w:type="dxa"/>
            <w:shd w:val="clear" w:color="auto" w:fill="auto"/>
          </w:tcPr>
          <w:p w:rsidR="00B40D3E" w:rsidRPr="00971D6F" w:rsidRDefault="00B40D3E" w:rsidP="00AC40FC">
            <w:pPr>
              <w:jc w:val="both"/>
              <w:rPr>
                <w:sz w:val="24"/>
                <w:szCs w:val="24"/>
              </w:rPr>
            </w:pPr>
            <w:r w:rsidRPr="00971D6F">
              <w:rPr>
                <w:sz w:val="24"/>
                <w:szCs w:val="24"/>
              </w:rPr>
              <w:t xml:space="preserve">Проведение </w:t>
            </w:r>
            <w:r w:rsidR="00AC40FC">
              <w:rPr>
                <w:sz w:val="24"/>
                <w:szCs w:val="24"/>
              </w:rPr>
              <w:t>районных</w:t>
            </w:r>
            <w:r w:rsidRPr="00971D6F">
              <w:rPr>
                <w:sz w:val="24"/>
                <w:szCs w:val="24"/>
              </w:rPr>
              <w:t xml:space="preserve"> этапов Всероссийских спортивных соревнований школьников «Президентские состязания» и «Президентские спортивные игры»</w:t>
            </w:r>
          </w:p>
        </w:tc>
        <w:tc>
          <w:tcPr>
            <w:tcW w:w="1970" w:type="dxa"/>
            <w:shd w:val="clear" w:color="auto" w:fill="auto"/>
          </w:tcPr>
          <w:p w:rsidR="00B40D3E" w:rsidRPr="00971D6F" w:rsidRDefault="00B40D3E" w:rsidP="00B40D3E">
            <w:pPr>
              <w:jc w:val="both"/>
              <w:rPr>
                <w:sz w:val="24"/>
                <w:szCs w:val="24"/>
              </w:rPr>
            </w:pPr>
            <w:r w:rsidRPr="00971D6F">
              <w:rPr>
                <w:sz w:val="24"/>
                <w:szCs w:val="24"/>
              </w:rPr>
              <w:t>ежегодно</w:t>
            </w:r>
          </w:p>
        </w:tc>
        <w:tc>
          <w:tcPr>
            <w:tcW w:w="5685" w:type="dxa"/>
            <w:gridSpan w:val="2"/>
            <w:shd w:val="clear" w:color="auto" w:fill="auto"/>
          </w:tcPr>
          <w:p w:rsidR="00B40D3E" w:rsidRPr="00971D6F" w:rsidRDefault="00092695" w:rsidP="00B40D3E">
            <w:pPr>
              <w:pStyle w:val="25"/>
              <w:spacing w:line="240" w:lineRule="auto"/>
              <w:jc w:val="both"/>
              <w:rPr>
                <w:b w:val="0"/>
                <w:sz w:val="24"/>
                <w:szCs w:val="24"/>
                <w:lang w:eastAsia="en-US"/>
              </w:rPr>
            </w:pPr>
            <w:r w:rsidRPr="00092695">
              <w:rPr>
                <w:b w:val="0"/>
                <w:sz w:val="24"/>
                <w:szCs w:val="24"/>
                <w:lang w:eastAsia="en-US"/>
              </w:rPr>
              <w:t>Комитет Троицкого района Алтайского края по социальной политике</w:t>
            </w:r>
            <w:r w:rsidR="003735DB">
              <w:rPr>
                <w:b w:val="0"/>
                <w:sz w:val="24"/>
                <w:szCs w:val="24"/>
                <w:lang w:eastAsia="en-US"/>
              </w:rPr>
              <w:t xml:space="preserve"> (отдел по образованию)</w:t>
            </w:r>
          </w:p>
          <w:p w:rsidR="00B40D3E" w:rsidRPr="00971D6F" w:rsidRDefault="00B40D3E" w:rsidP="00092695">
            <w:pPr>
              <w:jc w:val="both"/>
              <w:rPr>
                <w:sz w:val="24"/>
                <w:szCs w:val="24"/>
              </w:rPr>
            </w:pP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851" w:type="dxa"/>
            <w:shd w:val="clear" w:color="auto" w:fill="auto"/>
          </w:tcPr>
          <w:p w:rsidR="00B40D3E" w:rsidRPr="00971D6F" w:rsidRDefault="00AC40FC" w:rsidP="003735DB">
            <w:pPr>
              <w:pStyle w:val="6"/>
              <w:shd w:val="clear" w:color="auto" w:fill="auto"/>
              <w:spacing w:before="0" w:after="0" w:line="240" w:lineRule="auto"/>
              <w:rPr>
                <w:sz w:val="24"/>
                <w:szCs w:val="24"/>
                <w:lang w:eastAsia="en-US"/>
              </w:rPr>
            </w:pPr>
            <w:r>
              <w:rPr>
                <w:sz w:val="24"/>
                <w:szCs w:val="24"/>
                <w:lang w:eastAsia="en-US"/>
              </w:rPr>
              <w:t>2.2</w:t>
            </w:r>
            <w:r w:rsidR="003735DB">
              <w:rPr>
                <w:sz w:val="24"/>
                <w:szCs w:val="24"/>
                <w:lang w:eastAsia="en-US"/>
              </w:rPr>
              <w:t>1</w:t>
            </w:r>
          </w:p>
        </w:tc>
        <w:tc>
          <w:tcPr>
            <w:tcW w:w="6237" w:type="dxa"/>
            <w:shd w:val="clear" w:color="auto" w:fill="auto"/>
          </w:tcPr>
          <w:p w:rsidR="00B40D3E" w:rsidRPr="00971D6F" w:rsidRDefault="00B40D3E" w:rsidP="00B40D3E">
            <w:pPr>
              <w:jc w:val="both"/>
              <w:rPr>
                <w:sz w:val="24"/>
                <w:szCs w:val="24"/>
              </w:rPr>
            </w:pPr>
            <w:r w:rsidRPr="00971D6F">
              <w:rPr>
                <w:sz w:val="24"/>
                <w:szCs w:val="24"/>
              </w:rPr>
              <w:t>Проведение </w:t>
            </w:r>
            <w:r w:rsidR="00AC40FC">
              <w:rPr>
                <w:sz w:val="24"/>
                <w:szCs w:val="24"/>
              </w:rPr>
              <w:t xml:space="preserve">районного этапа </w:t>
            </w:r>
            <w:r w:rsidRPr="00971D6F">
              <w:rPr>
                <w:sz w:val="24"/>
                <w:szCs w:val="24"/>
              </w:rPr>
              <w:t>чемпионата Школьной ба</w:t>
            </w:r>
            <w:r w:rsidRPr="00971D6F">
              <w:rPr>
                <w:sz w:val="24"/>
                <w:szCs w:val="24"/>
              </w:rPr>
              <w:t>с</w:t>
            </w:r>
            <w:r w:rsidRPr="00971D6F">
              <w:rPr>
                <w:sz w:val="24"/>
                <w:szCs w:val="24"/>
              </w:rPr>
              <w:t>кетбольной лиги «КЭС-БАСКЕТ» среди общеобразов</w:t>
            </w:r>
            <w:r w:rsidRPr="00971D6F">
              <w:rPr>
                <w:sz w:val="24"/>
                <w:szCs w:val="24"/>
              </w:rPr>
              <w:t>а</w:t>
            </w:r>
            <w:r w:rsidRPr="00971D6F">
              <w:rPr>
                <w:sz w:val="24"/>
                <w:szCs w:val="24"/>
              </w:rPr>
              <w:t>тельных организаций</w:t>
            </w:r>
          </w:p>
        </w:tc>
        <w:tc>
          <w:tcPr>
            <w:tcW w:w="1970" w:type="dxa"/>
            <w:shd w:val="clear" w:color="auto" w:fill="auto"/>
          </w:tcPr>
          <w:p w:rsidR="00B40D3E" w:rsidRPr="00971D6F" w:rsidRDefault="00B40D3E" w:rsidP="00B40D3E">
            <w:pPr>
              <w:jc w:val="both"/>
              <w:rPr>
                <w:sz w:val="24"/>
                <w:szCs w:val="24"/>
              </w:rPr>
            </w:pPr>
            <w:r w:rsidRPr="00971D6F">
              <w:rPr>
                <w:sz w:val="24"/>
                <w:szCs w:val="24"/>
              </w:rPr>
              <w:t>ежегодно</w:t>
            </w:r>
          </w:p>
        </w:tc>
        <w:tc>
          <w:tcPr>
            <w:tcW w:w="5685" w:type="dxa"/>
            <w:gridSpan w:val="2"/>
            <w:shd w:val="clear" w:color="auto" w:fill="auto"/>
          </w:tcPr>
          <w:p w:rsidR="00B40D3E" w:rsidRPr="00AC40FC" w:rsidRDefault="00092695" w:rsidP="00AC40FC">
            <w:pPr>
              <w:pStyle w:val="25"/>
              <w:jc w:val="both"/>
              <w:rPr>
                <w:b w:val="0"/>
                <w:sz w:val="24"/>
                <w:szCs w:val="24"/>
                <w:lang w:eastAsia="en-US"/>
              </w:rPr>
            </w:pPr>
            <w:r w:rsidRPr="00092695">
              <w:rPr>
                <w:b w:val="0"/>
                <w:sz w:val="24"/>
                <w:szCs w:val="24"/>
                <w:lang w:eastAsia="en-US"/>
              </w:rPr>
              <w:t>Комитет Троицкого района Алтайско</w:t>
            </w:r>
            <w:r w:rsidR="00AC40FC">
              <w:rPr>
                <w:b w:val="0"/>
                <w:sz w:val="24"/>
                <w:szCs w:val="24"/>
                <w:lang w:eastAsia="en-US"/>
              </w:rPr>
              <w:t>го края по социальной политике</w:t>
            </w:r>
            <w:r w:rsidR="003735DB">
              <w:rPr>
                <w:b w:val="0"/>
                <w:sz w:val="24"/>
                <w:szCs w:val="24"/>
                <w:lang w:eastAsia="en-US"/>
              </w:rPr>
              <w:t xml:space="preserve"> (отдел по образованию)</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851" w:type="dxa"/>
            <w:shd w:val="clear" w:color="auto" w:fill="auto"/>
          </w:tcPr>
          <w:p w:rsidR="00B40D3E" w:rsidRPr="00971D6F" w:rsidRDefault="00AC40FC" w:rsidP="003735DB">
            <w:pPr>
              <w:pStyle w:val="6"/>
              <w:shd w:val="clear" w:color="auto" w:fill="auto"/>
              <w:spacing w:before="0" w:after="0" w:line="240" w:lineRule="auto"/>
              <w:rPr>
                <w:sz w:val="24"/>
                <w:szCs w:val="24"/>
                <w:lang w:eastAsia="en-US"/>
              </w:rPr>
            </w:pPr>
            <w:r>
              <w:rPr>
                <w:sz w:val="24"/>
                <w:szCs w:val="24"/>
                <w:lang w:eastAsia="en-US"/>
              </w:rPr>
              <w:t>2.2</w:t>
            </w:r>
            <w:r w:rsidR="003735DB">
              <w:rPr>
                <w:sz w:val="24"/>
                <w:szCs w:val="24"/>
                <w:lang w:eastAsia="en-US"/>
              </w:rPr>
              <w:t>2</w:t>
            </w:r>
          </w:p>
        </w:tc>
        <w:tc>
          <w:tcPr>
            <w:tcW w:w="6237" w:type="dxa"/>
            <w:shd w:val="clear" w:color="auto" w:fill="auto"/>
          </w:tcPr>
          <w:p w:rsidR="00B40D3E" w:rsidRPr="00971D6F" w:rsidRDefault="00B40D3E" w:rsidP="00B40D3E">
            <w:pPr>
              <w:jc w:val="both"/>
              <w:rPr>
                <w:sz w:val="24"/>
                <w:szCs w:val="24"/>
              </w:rPr>
            </w:pPr>
            <w:r w:rsidRPr="00971D6F">
              <w:rPr>
                <w:sz w:val="24"/>
                <w:szCs w:val="24"/>
              </w:rPr>
              <w:t xml:space="preserve">Проведение соревнований по лыжным гонкам «Лыжня России» </w:t>
            </w:r>
          </w:p>
        </w:tc>
        <w:tc>
          <w:tcPr>
            <w:tcW w:w="1970" w:type="dxa"/>
            <w:shd w:val="clear" w:color="auto" w:fill="auto"/>
          </w:tcPr>
          <w:p w:rsidR="00B40D3E" w:rsidRPr="00971D6F" w:rsidRDefault="00B40D3E" w:rsidP="00B40D3E">
            <w:pPr>
              <w:jc w:val="both"/>
              <w:rPr>
                <w:sz w:val="24"/>
                <w:szCs w:val="24"/>
              </w:rPr>
            </w:pPr>
            <w:r w:rsidRPr="00971D6F">
              <w:rPr>
                <w:sz w:val="24"/>
                <w:szCs w:val="24"/>
              </w:rPr>
              <w:t>ежегодно</w:t>
            </w:r>
          </w:p>
        </w:tc>
        <w:tc>
          <w:tcPr>
            <w:tcW w:w="5685" w:type="dxa"/>
            <w:gridSpan w:val="2"/>
            <w:shd w:val="clear" w:color="auto" w:fill="auto"/>
          </w:tcPr>
          <w:p w:rsidR="00B40D3E" w:rsidRPr="00AC40FC" w:rsidRDefault="00092695" w:rsidP="00AC40FC">
            <w:pPr>
              <w:pStyle w:val="25"/>
              <w:jc w:val="both"/>
              <w:rPr>
                <w:b w:val="0"/>
                <w:sz w:val="24"/>
                <w:szCs w:val="24"/>
                <w:lang w:eastAsia="en-US"/>
              </w:rPr>
            </w:pPr>
            <w:r w:rsidRPr="00092695">
              <w:rPr>
                <w:b w:val="0"/>
                <w:sz w:val="24"/>
                <w:szCs w:val="24"/>
                <w:lang w:eastAsia="en-US"/>
              </w:rPr>
              <w:t>Комитет Троицкого района Алтайско</w:t>
            </w:r>
            <w:r w:rsidR="00AC40FC">
              <w:rPr>
                <w:b w:val="0"/>
                <w:sz w:val="24"/>
                <w:szCs w:val="24"/>
                <w:lang w:eastAsia="en-US"/>
              </w:rPr>
              <w:t>го края по социальной политике</w:t>
            </w:r>
            <w:r w:rsidR="003735DB">
              <w:rPr>
                <w:b w:val="0"/>
                <w:sz w:val="24"/>
                <w:szCs w:val="24"/>
                <w:lang w:eastAsia="en-US"/>
              </w:rPr>
              <w:t xml:space="preserve"> (отдел по образованию)</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851" w:type="dxa"/>
            <w:shd w:val="clear" w:color="auto" w:fill="auto"/>
          </w:tcPr>
          <w:p w:rsidR="00B40D3E" w:rsidRPr="00971D6F" w:rsidRDefault="00AC40FC" w:rsidP="003735DB">
            <w:pPr>
              <w:pStyle w:val="6"/>
              <w:shd w:val="clear" w:color="auto" w:fill="auto"/>
              <w:spacing w:before="0" w:after="0" w:line="240" w:lineRule="auto"/>
              <w:rPr>
                <w:sz w:val="24"/>
                <w:szCs w:val="24"/>
                <w:lang w:eastAsia="en-US"/>
              </w:rPr>
            </w:pPr>
            <w:r>
              <w:rPr>
                <w:sz w:val="24"/>
                <w:szCs w:val="24"/>
                <w:lang w:eastAsia="en-US"/>
              </w:rPr>
              <w:t>2.2</w:t>
            </w:r>
            <w:r w:rsidR="003735DB">
              <w:rPr>
                <w:sz w:val="24"/>
                <w:szCs w:val="24"/>
                <w:lang w:eastAsia="en-US"/>
              </w:rPr>
              <w:t>3</w:t>
            </w:r>
          </w:p>
        </w:tc>
        <w:tc>
          <w:tcPr>
            <w:tcW w:w="6237" w:type="dxa"/>
            <w:shd w:val="clear" w:color="auto" w:fill="auto"/>
          </w:tcPr>
          <w:p w:rsidR="00B40D3E" w:rsidRPr="00971D6F" w:rsidRDefault="00B40D3E" w:rsidP="00B40D3E">
            <w:pPr>
              <w:jc w:val="both"/>
              <w:rPr>
                <w:sz w:val="24"/>
                <w:szCs w:val="24"/>
              </w:rPr>
            </w:pPr>
            <w:r w:rsidRPr="00971D6F">
              <w:rPr>
                <w:sz w:val="24"/>
                <w:szCs w:val="24"/>
              </w:rPr>
              <w:t>Реализация Всероссийского проекта «Шахматы в школу!»</w:t>
            </w:r>
          </w:p>
        </w:tc>
        <w:tc>
          <w:tcPr>
            <w:tcW w:w="1970" w:type="dxa"/>
            <w:shd w:val="clear" w:color="auto" w:fill="auto"/>
          </w:tcPr>
          <w:p w:rsidR="00B40D3E" w:rsidRPr="00971D6F" w:rsidRDefault="00B40D3E" w:rsidP="00B40D3E">
            <w:pPr>
              <w:jc w:val="both"/>
              <w:rPr>
                <w:sz w:val="24"/>
                <w:szCs w:val="24"/>
              </w:rPr>
            </w:pPr>
            <w:r w:rsidRPr="00971D6F">
              <w:rPr>
                <w:sz w:val="24"/>
                <w:szCs w:val="24"/>
              </w:rPr>
              <w:t>ежегодно</w:t>
            </w:r>
          </w:p>
        </w:tc>
        <w:tc>
          <w:tcPr>
            <w:tcW w:w="5685" w:type="dxa"/>
            <w:gridSpan w:val="2"/>
            <w:shd w:val="clear" w:color="auto" w:fill="auto"/>
          </w:tcPr>
          <w:p w:rsidR="00092695" w:rsidRPr="00092695" w:rsidRDefault="00092695" w:rsidP="00092695">
            <w:pPr>
              <w:pStyle w:val="25"/>
              <w:jc w:val="both"/>
              <w:rPr>
                <w:b w:val="0"/>
                <w:sz w:val="24"/>
                <w:szCs w:val="24"/>
                <w:lang w:eastAsia="en-US"/>
              </w:rPr>
            </w:pPr>
            <w:r w:rsidRPr="00092695">
              <w:rPr>
                <w:b w:val="0"/>
                <w:sz w:val="24"/>
                <w:szCs w:val="24"/>
                <w:lang w:eastAsia="en-US"/>
              </w:rPr>
              <w:t>Комитет Троицкого района Алтайского края по социальной политике</w:t>
            </w:r>
            <w:r w:rsidR="003735DB">
              <w:rPr>
                <w:b w:val="0"/>
                <w:sz w:val="24"/>
                <w:szCs w:val="24"/>
                <w:lang w:eastAsia="en-US"/>
              </w:rPr>
              <w:t xml:space="preserve"> (отдел по образованию)</w:t>
            </w:r>
            <w:r w:rsidRPr="00092695">
              <w:rPr>
                <w:b w:val="0"/>
                <w:sz w:val="24"/>
                <w:szCs w:val="24"/>
                <w:lang w:eastAsia="en-US"/>
              </w:rPr>
              <w:t>,</w:t>
            </w:r>
          </w:p>
          <w:p w:rsidR="00B40D3E" w:rsidRPr="00971D6F" w:rsidRDefault="00092695" w:rsidP="00092695">
            <w:pPr>
              <w:jc w:val="both"/>
              <w:rPr>
                <w:sz w:val="24"/>
                <w:szCs w:val="24"/>
              </w:rPr>
            </w:pPr>
            <w:r w:rsidRPr="00092695">
              <w:rPr>
                <w:sz w:val="24"/>
                <w:szCs w:val="24"/>
                <w:lang w:eastAsia="en-US"/>
              </w:rPr>
              <w:t>образовательные организации Троицкого района (по согласованию)</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851" w:type="dxa"/>
            <w:shd w:val="clear" w:color="auto" w:fill="auto"/>
          </w:tcPr>
          <w:p w:rsidR="00B40D3E" w:rsidRPr="00971D6F" w:rsidRDefault="00AC40FC" w:rsidP="003735DB">
            <w:pPr>
              <w:pStyle w:val="6"/>
              <w:shd w:val="clear" w:color="auto" w:fill="auto"/>
              <w:spacing w:before="0" w:after="0" w:line="240" w:lineRule="auto"/>
              <w:rPr>
                <w:sz w:val="24"/>
                <w:szCs w:val="24"/>
                <w:lang w:eastAsia="en-US"/>
              </w:rPr>
            </w:pPr>
            <w:r>
              <w:rPr>
                <w:sz w:val="24"/>
                <w:szCs w:val="24"/>
                <w:lang w:eastAsia="en-US"/>
              </w:rPr>
              <w:t>2.2</w:t>
            </w:r>
            <w:r w:rsidR="003735DB">
              <w:rPr>
                <w:sz w:val="24"/>
                <w:szCs w:val="24"/>
                <w:lang w:eastAsia="en-US"/>
              </w:rPr>
              <w:t>4</w:t>
            </w:r>
          </w:p>
        </w:tc>
        <w:tc>
          <w:tcPr>
            <w:tcW w:w="6237" w:type="dxa"/>
            <w:shd w:val="clear" w:color="auto" w:fill="auto"/>
          </w:tcPr>
          <w:p w:rsidR="00B40D3E" w:rsidRPr="00971D6F" w:rsidRDefault="00B40D3E" w:rsidP="00B40D3E">
            <w:pPr>
              <w:jc w:val="both"/>
              <w:rPr>
                <w:sz w:val="24"/>
                <w:szCs w:val="24"/>
              </w:rPr>
            </w:pPr>
            <w:r w:rsidRPr="00971D6F">
              <w:rPr>
                <w:sz w:val="24"/>
                <w:szCs w:val="24"/>
              </w:rPr>
              <w:t>Реализация регионального проекта «Самбо в школы А</w:t>
            </w:r>
            <w:r w:rsidRPr="00971D6F">
              <w:rPr>
                <w:sz w:val="24"/>
                <w:szCs w:val="24"/>
              </w:rPr>
              <w:t>л</w:t>
            </w:r>
            <w:r w:rsidRPr="00971D6F">
              <w:rPr>
                <w:sz w:val="24"/>
                <w:szCs w:val="24"/>
              </w:rPr>
              <w:t>тайского края»</w:t>
            </w:r>
          </w:p>
        </w:tc>
        <w:tc>
          <w:tcPr>
            <w:tcW w:w="1970" w:type="dxa"/>
            <w:shd w:val="clear" w:color="auto" w:fill="auto"/>
          </w:tcPr>
          <w:p w:rsidR="00B40D3E" w:rsidRPr="00971D6F" w:rsidRDefault="00B40D3E" w:rsidP="00B40D3E">
            <w:pPr>
              <w:jc w:val="both"/>
              <w:rPr>
                <w:sz w:val="24"/>
                <w:szCs w:val="24"/>
              </w:rPr>
            </w:pPr>
            <w:r w:rsidRPr="00971D6F">
              <w:rPr>
                <w:sz w:val="24"/>
                <w:szCs w:val="24"/>
              </w:rPr>
              <w:t>ежегодно</w:t>
            </w:r>
          </w:p>
        </w:tc>
        <w:tc>
          <w:tcPr>
            <w:tcW w:w="5685" w:type="dxa"/>
            <w:gridSpan w:val="2"/>
            <w:shd w:val="clear" w:color="auto" w:fill="auto"/>
          </w:tcPr>
          <w:p w:rsidR="00092695" w:rsidRPr="00092695" w:rsidRDefault="00092695" w:rsidP="00092695">
            <w:pPr>
              <w:pStyle w:val="25"/>
              <w:jc w:val="both"/>
              <w:rPr>
                <w:b w:val="0"/>
                <w:sz w:val="24"/>
                <w:szCs w:val="24"/>
                <w:lang w:eastAsia="en-US"/>
              </w:rPr>
            </w:pPr>
            <w:r w:rsidRPr="00092695">
              <w:rPr>
                <w:b w:val="0"/>
                <w:sz w:val="24"/>
                <w:szCs w:val="24"/>
                <w:lang w:eastAsia="en-US"/>
              </w:rPr>
              <w:t>Комитет Троицкого района Алтайского края по социальной политике</w:t>
            </w:r>
            <w:r w:rsidR="003735DB">
              <w:rPr>
                <w:b w:val="0"/>
                <w:sz w:val="24"/>
                <w:szCs w:val="24"/>
                <w:lang w:eastAsia="en-US"/>
              </w:rPr>
              <w:t xml:space="preserve"> (отдел по образованию)</w:t>
            </w:r>
            <w:r w:rsidRPr="00092695">
              <w:rPr>
                <w:b w:val="0"/>
                <w:sz w:val="24"/>
                <w:szCs w:val="24"/>
                <w:lang w:eastAsia="en-US"/>
              </w:rPr>
              <w:t>,</w:t>
            </w:r>
          </w:p>
          <w:p w:rsidR="00B40D3E" w:rsidRPr="00971D6F" w:rsidRDefault="00092695" w:rsidP="00092695">
            <w:pPr>
              <w:jc w:val="both"/>
              <w:rPr>
                <w:sz w:val="24"/>
                <w:szCs w:val="24"/>
              </w:rPr>
            </w:pPr>
            <w:r w:rsidRPr="00092695">
              <w:rPr>
                <w:sz w:val="24"/>
                <w:szCs w:val="24"/>
                <w:lang w:eastAsia="en-US"/>
              </w:rPr>
              <w:t>образовательные организации Троицкого района (по согласованию)</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851" w:type="dxa"/>
            <w:shd w:val="clear" w:color="auto" w:fill="auto"/>
          </w:tcPr>
          <w:p w:rsidR="00B40D3E" w:rsidRPr="00AC40FC" w:rsidRDefault="00B40D3E" w:rsidP="003735DB">
            <w:pPr>
              <w:pStyle w:val="6"/>
              <w:shd w:val="clear" w:color="auto" w:fill="auto"/>
              <w:spacing w:before="0" w:after="0" w:line="240" w:lineRule="auto"/>
              <w:rPr>
                <w:sz w:val="24"/>
                <w:szCs w:val="24"/>
                <w:lang w:eastAsia="en-US"/>
              </w:rPr>
            </w:pPr>
            <w:r w:rsidRPr="00AC40FC">
              <w:rPr>
                <w:sz w:val="24"/>
                <w:szCs w:val="24"/>
                <w:lang w:eastAsia="en-US"/>
              </w:rPr>
              <w:t>2.</w:t>
            </w:r>
            <w:r w:rsidR="00AC40FC" w:rsidRPr="00AC40FC">
              <w:rPr>
                <w:sz w:val="24"/>
                <w:szCs w:val="24"/>
                <w:lang w:eastAsia="en-US"/>
              </w:rPr>
              <w:t>2</w:t>
            </w:r>
            <w:r w:rsidR="003735DB">
              <w:rPr>
                <w:sz w:val="24"/>
                <w:szCs w:val="24"/>
                <w:lang w:eastAsia="en-US"/>
              </w:rPr>
              <w:t>5</w:t>
            </w:r>
          </w:p>
        </w:tc>
        <w:tc>
          <w:tcPr>
            <w:tcW w:w="6237" w:type="dxa"/>
            <w:shd w:val="clear" w:color="auto" w:fill="auto"/>
          </w:tcPr>
          <w:p w:rsidR="00B40D3E" w:rsidRPr="00AC40FC" w:rsidRDefault="00B40D3E" w:rsidP="00B40D3E">
            <w:pPr>
              <w:jc w:val="both"/>
              <w:rPr>
                <w:sz w:val="24"/>
                <w:szCs w:val="24"/>
              </w:rPr>
            </w:pPr>
            <w:r w:rsidRPr="00AC40FC">
              <w:rPr>
                <w:sz w:val="24"/>
                <w:szCs w:val="24"/>
              </w:rPr>
              <w:t>Зимний фестиваль Всероссийского физкультурно-</w:t>
            </w:r>
            <w:r w:rsidRPr="00AC40FC">
              <w:rPr>
                <w:sz w:val="24"/>
                <w:szCs w:val="24"/>
              </w:rPr>
              <w:lastRenderedPageBreak/>
              <w:t>спортивного комплекса «Готов к труду и обороне» (ГТО) среди обучающихся общеобразовательных учреждений</w:t>
            </w:r>
          </w:p>
        </w:tc>
        <w:tc>
          <w:tcPr>
            <w:tcW w:w="1970" w:type="dxa"/>
            <w:shd w:val="clear" w:color="auto" w:fill="auto"/>
          </w:tcPr>
          <w:p w:rsidR="00B40D3E" w:rsidRPr="00AC40FC" w:rsidRDefault="00B40D3E" w:rsidP="00B40D3E">
            <w:pPr>
              <w:jc w:val="both"/>
              <w:rPr>
                <w:sz w:val="24"/>
                <w:szCs w:val="24"/>
              </w:rPr>
            </w:pPr>
            <w:r w:rsidRPr="00AC40FC">
              <w:rPr>
                <w:sz w:val="24"/>
                <w:szCs w:val="24"/>
              </w:rPr>
              <w:lastRenderedPageBreak/>
              <w:t>ежегодно</w:t>
            </w:r>
          </w:p>
        </w:tc>
        <w:tc>
          <w:tcPr>
            <w:tcW w:w="5685" w:type="dxa"/>
            <w:gridSpan w:val="2"/>
            <w:shd w:val="clear" w:color="auto" w:fill="auto"/>
          </w:tcPr>
          <w:p w:rsidR="00B40D3E" w:rsidRPr="00092695" w:rsidRDefault="00AC40FC" w:rsidP="00B40D3E">
            <w:pPr>
              <w:pStyle w:val="25"/>
              <w:shd w:val="clear" w:color="auto" w:fill="auto"/>
              <w:spacing w:line="240" w:lineRule="auto"/>
              <w:jc w:val="both"/>
              <w:rPr>
                <w:b w:val="0"/>
                <w:sz w:val="24"/>
                <w:szCs w:val="24"/>
                <w:highlight w:val="yellow"/>
                <w:lang w:eastAsia="en-US"/>
              </w:rPr>
            </w:pPr>
            <w:r w:rsidRPr="00AC40FC">
              <w:rPr>
                <w:b w:val="0"/>
                <w:sz w:val="24"/>
                <w:szCs w:val="24"/>
                <w:lang w:eastAsia="en-US"/>
              </w:rPr>
              <w:t>Комитет Троицкого района Алтайск</w:t>
            </w:r>
            <w:r>
              <w:rPr>
                <w:b w:val="0"/>
                <w:sz w:val="24"/>
                <w:szCs w:val="24"/>
                <w:lang w:eastAsia="en-US"/>
              </w:rPr>
              <w:t xml:space="preserve">ого края по </w:t>
            </w:r>
            <w:r>
              <w:rPr>
                <w:b w:val="0"/>
                <w:sz w:val="24"/>
                <w:szCs w:val="24"/>
                <w:lang w:eastAsia="en-US"/>
              </w:rPr>
              <w:lastRenderedPageBreak/>
              <w:t>социальной политике</w:t>
            </w:r>
            <w:r w:rsidR="003735DB">
              <w:rPr>
                <w:b w:val="0"/>
                <w:sz w:val="24"/>
                <w:szCs w:val="24"/>
                <w:lang w:eastAsia="en-US"/>
              </w:rPr>
              <w:t xml:space="preserve"> (отдел по образованию, о</w:t>
            </w:r>
            <w:r w:rsidR="003735DB">
              <w:rPr>
                <w:b w:val="0"/>
                <w:sz w:val="24"/>
                <w:szCs w:val="24"/>
                <w:lang w:eastAsia="en-US"/>
              </w:rPr>
              <w:t>т</w:t>
            </w:r>
            <w:r w:rsidR="003735DB">
              <w:rPr>
                <w:b w:val="0"/>
                <w:sz w:val="24"/>
                <w:szCs w:val="24"/>
                <w:lang w:eastAsia="en-US"/>
              </w:rPr>
              <w:t>дел по спорту и делам молодежи)</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851" w:type="dxa"/>
            <w:shd w:val="clear" w:color="auto" w:fill="auto"/>
          </w:tcPr>
          <w:p w:rsidR="00B40D3E" w:rsidRPr="00AC40FC" w:rsidRDefault="00AC40FC" w:rsidP="003735DB">
            <w:pPr>
              <w:pStyle w:val="6"/>
              <w:shd w:val="clear" w:color="auto" w:fill="auto"/>
              <w:spacing w:before="0" w:after="0" w:line="240" w:lineRule="auto"/>
              <w:rPr>
                <w:sz w:val="24"/>
                <w:szCs w:val="24"/>
                <w:lang w:eastAsia="en-US"/>
              </w:rPr>
            </w:pPr>
            <w:r w:rsidRPr="00AC40FC">
              <w:rPr>
                <w:sz w:val="24"/>
                <w:szCs w:val="24"/>
                <w:lang w:eastAsia="en-US"/>
              </w:rPr>
              <w:lastRenderedPageBreak/>
              <w:t>2.</w:t>
            </w:r>
            <w:r w:rsidR="003735DB">
              <w:rPr>
                <w:sz w:val="24"/>
                <w:szCs w:val="24"/>
                <w:lang w:eastAsia="en-US"/>
              </w:rPr>
              <w:t>26</w:t>
            </w:r>
          </w:p>
        </w:tc>
        <w:tc>
          <w:tcPr>
            <w:tcW w:w="6237" w:type="dxa"/>
            <w:shd w:val="clear" w:color="auto" w:fill="auto"/>
          </w:tcPr>
          <w:p w:rsidR="00B40D3E" w:rsidRPr="00AC40FC" w:rsidRDefault="00B40D3E" w:rsidP="00B40D3E">
            <w:pPr>
              <w:jc w:val="both"/>
              <w:rPr>
                <w:sz w:val="24"/>
                <w:szCs w:val="24"/>
              </w:rPr>
            </w:pPr>
            <w:r w:rsidRPr="00AC40FC">
              <w:rPr>
                <w:sz w:val="24"/>
                <w:szCs w:val="24"/>
              </w:rPr>
              <w:t>Летний фестиваль Всероссийского физкультурно-спортивного комплекса «Готов к труду и обороне» (ГТО) среди обучающихся общеобразовательных учреждений</w:t>
            </w:r>
          </w:p>
        </w:tc>
        <w:tc>
          <w:tcPr>
            <w:tcW w:w="1970" w:type="dxa"/>
            <w:shd w:val="clear" w:color="auto" w:fill="auto"/>
          </w:tcPr>
          <w:p w:rsidR="00B40D3E" w:rsidRPr="00AC40FC" w:rsidRDefault="00B40D3E" w:rsidP="00B40D3E">
            <w:pPr>
              <w:jc w:val="both"/>
              <w:rPr>
                <w:sz w:val="24"/>
                <w:szCs w:val="24"/>
              </w:rPr>
            </w:pPr>
            <w:r w:rsidRPr="00AC40FC">
              <w:rPr>
                <w:sz w:val="24"/>
                <w:szCs w:val="24"/>
              </w:rPr>
              <w:t>ежегодно</w:t>
            </w:r>
          </w:p>
        </w:tc>
        <w:tc>
          <w:tcPr>
            <w:tcW w:w="5685" w:type="dxa"/>
            <w:gridSpan w:val="2"/>
            <w:shd w:val="clear" w:color="auto" w:fill="auto"/>
          </w:tcPr>
          <w:p w:rsidR="00B40D3E" w:rsidRPr="00092695" w:rsidRDefault="00AC40FC" w:rsidP="00AC40FC">
            <w:pPr>
              <w:pStyle w:val="25"/>
              <w:spacing w:line="240" w:lineRule="auto"/>
              <w:jc w:val="both"/>
              <w:rPr>
                <w:b w:val="0"/>
                <w:sz w:val="24"/>
                <w:szCs w:val="24"/>
                <w:highlight w:val="yellow"/>
                <w:lang w:eastAsia="en-US"/>
              </w:rPr>
            </w:pPr>
            <w:r w:rsidRPr="00AC40FC">
              <w:rPr>
                <w:b w:val="0"/>
                <w:sz w:val="24"/>
                <w:szCs w:val="24"/>
                <w:lang w:eastAsia="en-US"/>
              </w:rPr>
              <w:t>Комитет Троицкого района Алтайского края по социальной политике</w:t>
            </w:r>
            <w:r w:rsidR="003735DB" w:rsidRPr="003735DB">
              <w:rPr>
                <w:b w:val="0"/>
                <w:sz w:val="24"/>
                <w:szCs w:val="24"/>
                <w:lang w:eastAsia="en-US"/>
              </w:rPr>
              <w:t xml:space="preserve"> (отдел по образованию, о</w:t>
            </w:r>
            <w:r w:rsidR="003735DB" w:rsidRPr="003735DB">
              <w:rPr>
                <w:b w:val="0"/>
                <w:sz w:val="24"/>
                <w:szCs w:val="24"/>
                <w:lang w:eastAsia="en-US"/>
              </w:rPr>
              <w:t>т</w:t>
            </w:r>
            <w:r w:rsidR="003735DB" w:rsidRPr="003735DB">
              <w:rPr>
                <w:b w:val="0"/>
                <w:sz w:val="24"/>
                <w:szCs w:val="24"/>
                <w:lang w:eastAsia="en-US"/>
              </w:rPr>
              <w:t>дел по спорту и делам молодежи)</w:t>
            </w:r>
            <w:r w:rsidR="003735DB">
              <w:rPr>
                <w:b w:val="0"/>
                <w:sz w:val="24"/>
                <w:szCs w:val="24"/>
                <w:lang w:eastAsia="en-US"/>
              </w:rPr>
              <w:t xml:space="preserve"> </w:t>
            </w:r>
            <w:r w:rsidRPr="00AC40FC">
              <w:rPr>
                <w:b w:val="0"/>
                <w:sz w:val="24"/>
                <w:szCs w:val="24"/>
                <w:lang w:eastAsia="en-US"/>
              </w:rPr>
              <w:t>,</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851" w:type="dxa"/>
            <w:shd w:val="clear" w:color="auto" w:fill="auto"/>
          </w:tcPr>
          <w:p w:rsidR="00B40D3E" w:rsidRPr="00AC40FC" w:rsidRDefault="00AC40FC" w:rsidP="003735DB">
            <w:pPr>
              <w:pStyle w:val="6"/>
              <w:shd w:val="clear" w:color="auto" w:fill="auto"/>
              <w:spacing w:before="0" w:after="0" w:line="240" w:lineRule="auto"/>
              <w:rPr>
                <w:sz w:val="24"/>
                <w:szCs w:val="24"/>
                <w:lang w:eastAsia="en-US"/>
              </w:rPr>
            </w:pPr>
            <w:r w:rsidRPr="00AC40FC">
              <w:rPr>
                <w:sz w:val="24"/>
                <w:szCs w:val="24"/>
                <w:lang w:eastAsia="en-US"/>
              </w:rPr>
              <w:t>2.</w:t>
            </w:r>
            <w:r w:rsidR="003735DB">
              <w:rPr>
                <w:sz w:val="24"/>
                <w:szCs w:val="24"/>
                <w:lang w:eastAsia="en-US"/>
              </w:rPr>
              <w:t>27</w:t>
            </w:r>
          </w:p>
        </w:tc>
        <w:tc>
          <w:tcPr>
            <w:tcW w:w="6237" w:type="dxa"/>
            <w:shd w:val="clear" w:color="auto" w:fill="auto"/>
          </w:tcPr>
          <w:p w:rsidR="00B40D3E" w:rsidRPr="00AC40FC" w:rsidRDefault="00B40D3E" w:rsidP="00B40D3E">
            <w:pPr>
              <w:pStyle w:val="6"/>
              <w:shd w:val="clear" w:color="auto" w:fill="auto"/>
              <w:spacing w:before="0" w:after="0" w:line="240" w:lineRule="auto"/>
              <w:rPr>
                <w:sz w:val="24"/>
                <w:szCs w:val="24"/>
                <w:lang w:eastAsia="en-US"/>
              </w:rPr>
            </w:pPr>
            <w:r w:rsidRPr="00AC40FC">
              <w:rPr>
                <w:sz w:val="24"/>
                <w:szCs w:val="24"/>
                <w:lang w:eastAsia="en-US"/>
              </w:rPr>
              <w:t>Подготовка информационно-методических материалов по вопросам организации отдыха и оздоровления детей и молодежи, в том числе по вопросам реализации воспит</w:t>
            </w:r>
            <w:r w:rsidRPr="00AC40FC">
              <w:rPr>
                <w:sz w:val="24"/>
                <w:szCs w:val="24"/>
                <w:lang w:eastAsia="en-US"/>
              </w:rPr>
              <w:t>а</w:t>
            </w:r>
            <w:r w:rsidRPr="00AC40FC">
              <w:rPr>
                <w:sz w:val="24"/>
                <w:szCs w:val="24"/>
                <w:lang w:eastAsia="en-US"/>
              </w:rPr>
              <w:t>тельных программ в детских оздоровительных учрежд</w:t>
            </w:r>
            <w:r w:rsidRPr="00AC40FC">
              <w:rPr>
                <w:sz w:val="24"/>
                <w:szCs w:val="24"/>
                <w:lang w:eastAsia="en-US"/>
              </w:rPr>
              <w:t>е</w:t>
            </w:r>
            <w:r w:rsidRPr="00AC40FC">
              <w:rPr>
                <w:sz w:val="24"/>
                <w:szCs w:val="24"/>
                <w:lang w:eastAsia="en-US"/>
              </w:rPr>
              <w:t>ниях (организациях)</w:t>
            </w:r>
          </w:p>
        </w:tc>
        <w:tc>
          <w:tcPr>
            <w:tcW w:w="1970" w:type="dxa"/>
            <w:shd w:val="clear" w:color="auto" w:fill="auto"/>
          </w:tcPr>
          <w:p w:rsidR="00B40D3E" w:rsidRPr="00AC40FC" w:rsidRDefault="00B40D3E" w:rsidP="00B40D3E">
            <w:pPr>
              <w:jc w:val="both"/>
              <w:rPr>
                <w:sz w:val="24"/>
                <w:szCs w:val="24"/>
              </w:rPr>
            </w:pPr>
            <w:r w:rsidRPr="00AC40FC">
              <w:rPr>
                <w:sz w:val="24"/>
                <w:szCs w:val="24"/>
              </w:rPr>
              <w:t>постоянно</w:t>
            </w:r>
          </w:p>
        </w:tc>
        <w:tc>
          <w:tcPr>
            <w:tcW w:w="5685" w:type="dxa"/>
            <w:gridSpan w:val="2"/>
            <w:shd w:val="clear" w:color="auto" w:fill="auto"/>
          </w:tcPr>
          <w:p w:rsidR="00B40D3E" w:rsidRPr="00E62F57" w:rsidRDefault="00AC40FC" w:rsidP="00B40D3E">
            <w:pPr>
              <w:jc w:val="both"/>
              <w:rPr>
                <w:sz w:val="24"/>
                <w:szCs w:val="24"/>
                <w:highlight w:val="yellow"/>
              </w:rPr>
            </w:pPr>
            <w:r w:rsidRPr="00AC40FC">
              <w:rPr>
                <w:sz w:val="24"/>
                <w:szCs w:val="24"/>
              </w:rPr>
              <w:t>Комитет Троицкого района Алтайского края по с</w:t>
            </w:r>
            <w:r w:rsidRPr="00AC40FC">
              <w:rPr>
                <w:sz w:val="24"/>
                <w:szCs w:val="24"/>
              </w:rPr>
              <w:t>о</w:t>
            </w:r>
            <w:r>
              <w:rPr>
                <w:sz w:val="24"/>
                <w:szCs w:val="24"/>
              </w:rPr>
              <w:t>циальной политике</w:t>
            </w:r>
            <w:r w:rsidR="003735DB">
              <w:rPr>
                <w:sz w:val="24"/>
                <w:szCs w:val="24"/>
              </w:rPr>
              <w:t xml:space="preserve"> (отдел по образованию)</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851" w:type="dxa"/>
            <w:shd w:val="clear" w:color="auto" w:fill="auto"/>
          </w:tcPr>
          <w:p w:rsidR="00B40D3E" w:rsidRPr="00AC40FC" w:rsidRDefault="00AC40FC" w:rsidP="003735DB">
            <w:pPr>
              <w:pStyle w:val="6"/>
              <w:shd w:val="clear" w:color="auto" w:fill="auto"/>
              <w:spacing w:before="0" w:after="0" w:line="240" w:lineRule="auto"/>
              <w:rPr>
                <w:sz w:val="24"/>
                <w:szCs w:val="24"/>
                <w:lang w:eastAsia="en-US"/>
              </w:rPr>
            </w:pPr>
            <w:r w:rsidRPr="00AC40FC">
              <w:rPr>
                <w:sz w:val="24"/>
                <w:szCs w:val="24"/>
                <w:lang w:eastAsia="en-US"/>
              </w:rPr>
              <w:t>2.</w:t>
            </w:r>
            <w:r w:rsidR="003735DB">
              <w:rPr>
                <w:sz w:val="24"/>
                <w:szCs w:val="24"/>
                <w:lang w:eastAsia="en-US"/>
              </w:rPr>
              <w:t>28</w:t>
            </w:r>
          </w:p>
        </w:tc>
        <w:tc>
          <w:tcPr>
            <w:tcW w:w="6237" w:type="dxa"/>
            <w:shd w:val="clear" w:color="auto" w:fill="auto"/>
          </w:tcPr>
          <w:p w:rsidR="00B40D3E" w:rsidRPr="00AC40FC" w:rsidRDefault="00B40D3E" w:rsidP="00B40D3E">
            <w:pPr>
              <w:jc w:val="both"/>
              <w:rPr>
                <w:sz w:val="24"/>
                <w:szCs w:val="24"/>
              </w:rPr>
            </w:pPr>
            <w:r w:rsidRPr="00AC40FC">
              <w:rPr>
                <w:sz w:val="24"/>
                <w:szCs w:val="24"/>
              </w:rPr>
              <w:t>Совершенствование системы профессиональной ориент</w:t>
            </w:r>
            <w:r w:rsidRPr="00AC40FC">
              <w:rPr>
                <w:sz w:val="24"/>
                <w:szCs w:val="24"/>
              </w:rPr>
              <w:t>а</w:t>
            </w:r>
            <w:r w:rsidRPr="00AC40FC">
              <w:rPr>
                <w:sz w:val="24"/>
                <w:szCs w:val="24"/>
              </w:rPr>
              <w:t>ции в общеобразовательных организациях</w:t>
            </w:r>
          </w:p>
        </w:tc>
        <w:tc>
          <w:tcPr>
            <w:tcW w:w="1970" w:type="dxa"/>
            <w:shd w:val="clear" w:color="auto" w:fill="auto"/>
          </w:tcPr>
          <w:p w:rsidR="00B40D3E" w:rsidRPr="00AC40FC" w:rsidRDefault="00B40D3E" w:rsidP="00B40D3E">
            <w:pPr>
              <w:jc w:val="both"/>
              <w:rPr>
                <w:sz w:val="24"/>
                <w:szCs w:val="24"/>
              </w:rPr>
            </w:pPr>
            <w:r w:rsidRPr="00AC40FC">
              <w:rPr>
                <w:sz w:val="24"/>
                <w:szCs w:val="24"/>
              </w:rPr>
              <w:t>постоянно</w:t>
            </w:r>
          </w:p>
        </w:tc>
        <w:tc>
          <w:tcPr>
            <w:tcW w:w="5685" w:type="dxa"/>
            <w:gridSpan w:val="2"/>
            <w:shd w:val="clear" w:color="auto" w:fill="auto"/>
          </w:tcPr>
          <w:p w:rsidR="00B40D3E" w:rsidRPr="00E62F57" w:rsidRDefault="00AC40FC" w:rsidP="00CD14E2">
            <w:pPr>
              <w:pStyle w:val="25"/>
              <w:jc w:val="both"/>
              <w:rPr>
                <w:b w:val="0"/>
                <w:sz w:val="24"/>
                <w:szCs w:val="24"/>
                <w:highlight w:val="yellow"/>
                <w:lang w:eastAsia="en-US"/>
              </w:rPr>
            </w:pPr>
            <w:r w:rsidRPr="00AC40FC">
              <w:rPr>
                <w:b w:val="0"/>
                <w:sz w:val="24"/>
                <w:szCs w:val="24"/>
                <w:lang w:eastAsia="en-US"/>
              </w:rPr>
              <w:t>Комитет Троицкого района Алтайск</w:t>
            </w:r>
            <w:r>
              <w:rPr>
                <w:b w:val="0"/>
                <w:sz w:val="24"/>
                <w:szCs w:val="24"/>
                <w:lang w:eastAsia="en-US"/>
              </w:rPr>
              <w:t>ого края по социальной политике</w:t>
            </w:r>
            <w:r w:rsidR="003735DB">
              <w:rPr>
                <w:b w:val="0"/>
                <w:sz w:val="24"/>
                <w:szCs w:val="24"/>
                <w:lang w:eastAsia="en-US"/>
              </w:rPr>
              <w:t xml:space="preserve"> (отдел по образованию)</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851" w:type="dxa"/>
            <w:shd w:val="clear" w:color="auto" w:fill="auto"/>
          </w:tcPr>
          <w:p w:rsidR="00B40D3E" w:rsidRPr="00AC40FC" w:rsidRDefault="00AC40FC" w:rsidP="003735DB">
            <w:pPr>
              <w:pStyle w:val="6"/>
              <w:shd w:val="clear" w:color="auto" w:fill="auto"/>
              <w:spacing w:before="0" w:after="0" w:line="240" w:lineRule="auto"/>
              <w:rPr>
                <w:sz w:val="24"/>
                <w:szCs w:val="24"/>
                <w:lang w:eastAsia="en-US"/>
              </w:rPr>
            </w:pPr>
            <w:r w:rsidRPr="00AC40FC">
              <w:rPr>
                <w:sz w:val="24"/>
                <w:szCs w:val="24"/>
                <w:lang w:eastAsia="en-US"/>
              </w:rPr>
              <w:t>2.</w:t>
            </w:r>
            <w:r w:rsidR="003735DB">
              <w:rPr>
                <w:sz w:val="24"/>
                <w:szCs w:val="24"/>
                <w:lang w:eastAsia="en-US"/>
              </w:rPr>
              <w:t>29</w:t>
            </w:r>
          </w:p>
        </w:tc>
        <w:tc>
          <w:tcPr>
            <w:tcW w:w="6237" w:type="dxa"/>
            <w:shd w:val="clear" w:color="auto" w:fill="auto"/>
          </w:tcPr>
          <w:p w:rsidR="00B40D3E" w:rsidRPr="00AC40FC" w:rsidRDefault="00B40D3E" w:rsidP="00B40D3E">
            <w:pPr>
              <w:pStyle w:val="6"/>
              <w:shd w:val="clear" w:color="auto" w:fill="auto"/>
              <w:spacing w:before="0" w:after="0" w:line="240" w:lineRule="auto"/>
              <w:rPr>
                <w:sz w:val="24"/>
                <w:szCs w:val="24"/>
                <w:lang w:eastAsia="en-US"/>
              </w:rPr>
            </w:pPr>
            <w:r w:rsidRPr="00AC40FC">
              <w:rPr>
                <w:sz w:val="24"/>
                <w:szCs w:val="24"/>
                <w:lang w:eastAsia="en-US"/>
              </w:rPr>
              <w:t>Организация профориентационной работы со школьн</w:t>
            </w:r>
            <w:r w:rsidRPr="00AC40FC">
              <w:rPr>
                <w:sz w:val="24"/>
                <w:szCs w:val="24"/>
                <w:lang w:eastAsia="en-US"/>
              </w:rPr>
              <w:t>и</w:t>
            </w:r>
            <w:r w:rsidRPr="00AC40FC">
              <w:rPr>
                <w:sz w:val="24"/>
                <w:szCs w:val="24"/>
                <w:lang w:eastAsia="en-US"/>
              </w:rPr>
              <w:t xml:space="preserve">ками в целях их профессионального самоопределения </w:t>
            </w:r>
          </w:p>
        </w:tc>
        <w:tc>
          <w:tcPr>
            <w:tcW w:w="1970" w:type="dxa"/>
            <w:shd w:val="clear" w:color="auto" w:fill="auto"/>
          </w:tcPr>
          <w:p w:rsidR="00B40D3E" w:rsidRPr="00AC40FC" w:rsidRDefault="00B40D3E" w:rsidP="00B40D3E">
            <w:pPr>
              <w:jc w:val="center"/>
              <w:rPr>
                <w:sz w:val="24"/>
                <w:szCs w:val="24"/>
              </w:rPr>
            </w:pPr>
            <w:r w:rsidRPr="00AC40FC">
              <w:rPr>
                <w:sz w:val="24"/>
                <w:szCs w:val="24"/>
              </w:rPr>
              <w:t>постоянно</w:t>
            </w:r>
          </w:p>
        </w:tc>
        <w:tc>
          <w:tcPr>
            <w:tcW w:w="5685" w:type="dxa"/>
            <w:gridSpan w:val="2"/>
            <w:shd w:val="clear" w:color="auto" w:fill="auto"/>
          </w:tcPr>
          <w:p w:rsidR="00B40D3E" w:rsidRPr="00AC40FC" w:rsidRDefault="00AC40FC" w:rsidP="00B40D3E">
            <w:pPr>
              <w:pStyle w:val="25"/>
              <w:spacing w:line="240" w:lineRule="auto"/>
              <w:jc w:val="both"/>
              <w:rPr>
                <w:b w:val="0"/>
                <w:sz w:val="24"/>
                <w:szCs w:val="24"/>
                <w:lang w:eastAsia="en-US"/>
              </w:rPr>
            </w:pPr>
            <w:r w:rsidRPr="00AC40FC">
              <w:rPr>
                <w:b w:val="0"/>
                <w:sz w:val="24"/>
                <w:szCs w:val="24"/>
                <w:lang w:eastAsia="en-US"/>
              </w:rPr>
              <w:t>Комитет Троицкого района Алтайского края по социальной политике</w:t>
            </w:r>
            <w:r w:rsidR="003735DB">
              <w:rPr>
                <w:b w:val="0"/>
                <w:sz w:val="24"/>
                <w:szCs w:val="24"/>
                <w:lang w:eastAsia="en-US"/>
              </w:rPr>
              <w:t xml:space="preserve"> </w:t>
            </w:r>
            <w:r w:rsidR="003735DB" w:rsidRPr="003735DB">
              <w:rPr>
                <w:b w:val="0"/>
                <w:sz w:val="24"/>
                <w:szCs w:val="24"/>
                <w:lang w:eastAsia="en-US"/>
              </w:rPr>
              <w:t>(отдел по образованию)</w:t>
            </w:r>
            <w:r w:rsidRPr="00AC40FC">
              <w:rPr>
                <w:b w:val="0"/>
                <w:sz w:val="24"/>
                <w:szCs w:val="24"/>
                <w:lang w:eastAsia="en-US"/>
              </w:rPr>
              <w:t>,</w:t>
            </w:r>
          </w:p>
          <w:p w:rsidR="00B40D3E" w:rsidRPr="00AC40FC" w:rsidRDefault="00B40D3E" w:rsidP="00652133">
            <w:pPr>
              <w:pStyle w:val="25"/>
              <w:spacing w:line="240" w:lineRule="auto"/>
              <w:jc w:val="both"/>
              <w:rPr>
                <w:b w:val="0"/>
                <w:sz w:val="24"/>
                <w:szCs w:val="24"/>
                <w:lang w:eastAsia="en-US"/>
              </w:rPr>
            </w:pPr>
            <w:r w:rsidRPr="00AC40FC">
              <w:rPr>
                <w:b w:val="0"/>
                <w:sz w:val="24"/>
                <w:szCs w:val="24"/>
                <w:lang w:eastAsia="en-US"/>
              </w:rPr>
              <w:t xml:space="preserve">общеобразовательные организации </w:t>
            </w:r>
            <w:r w:rsidR="00652133">
              <w:rPr>
                <w:b w:val="0"/>
                <w:sz w:val="24"/>
                <w:szCs w:val="24"/>
                <w:lang w:eastAsia="en-US"/>
              </w:rPr>
              <w:t>района</w:t>
            </w:r>
            <w:r w:rsidR="00CD14E2" w:rsidRPr="00AC40FC">
              <w:rPr>
                <w:b w:val="0"/>
                <w:sz w:val="24"/>
                <w:szCs w:val="24"/>
                <w:lang w:eastAsia="en-US"/>
              </w:rPr>
              <w:t xml:space="preserve"> (по с</w:t>
            </w:r>
            <w:r w:rsidR="00CD14E2" w:rsidRPr="00AC40FC">
              <w:rPr>
                <w:b w:val="0"/>
                <w:sz w:val="24"/>
                <w:szCs w:val="24"/>
                <w:lang w:eastAsia="en-US"/>
              </w:rPr>
              <w:t>о</w:t>
            </w:r>
            <w:r w:rsidR="00CD14E2" w:rsidRPr="00AC40FC">
              <w:rPr>
                <w:b w:val="0"/>
                <w:sz w:val="24"/>
                <w:szCs w:val="24"/>
                <w:lang w:eastAsia="en-US"/>
              </w:rPr>
              <w:t>гласованию)</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851" w:type="dxa"/>
            <w:shd w:val="clear" w:color="auto" w:fill="auto"/>
          </w:tcPr>
          <w:p w:rsidR="00B40D3E" w:rsidRPr="00AC40FC" w:rsidRDefault="00AC40FC" w:rsidP="00652133">
            <w:pPr>
              <w:pStyle w:val="6"/>
              <w:shd w:val="clear" w:color="auto" w:fill="auto"/>
              <w:spacing w:before="0" w:after="0" w:line="240" w:lineRule="auto"/>
              <w:rPr>
                <w:sz w:val="24"/>
                <w:szCs w:val="24"/>
                <w:lang w:eastAsia="en-US"/>
              </w:rPr>
            </w:pPr>
            <w:r w:rsidRPr="00AC40FC">
              <w:rPr>
                <w:sz w:val="24"/>
                <w:szCs w:val="24"/>
                <w:lang w:eastAsia="en-US"/>
              </w:rPr>
              <w:t>2.3</w:t>
            </w:r>
            <w:r w:rsidR="00652133">
              <w:rPr>
                <w:sz w:val="24"/>
                <w:szCs w:val="24"/>
                <w:lang w:eastAsia="en-US"/>
              </w:rPr>
              <w:t>0</w:t>
            </w:r>
          </w:p>
        </w:tc>
        <w:tc>
          <w:tcPr>
            <w:tcW w:w="6237" w:type="dxa"/>
            <w:shd w:val="clear" w:color="auto" w:fill="auto"/>
          </w:tcPr>
          <w:p w:rsidR="00B40D3E" w:rsidRPr="00AC40FC" w:rsidRDefault="00B40D3E" w:rsidP="00B40D3E">
            <w:pPr>
              <w:pStyle w:val="6"/>
              <w:shd w:val="clear" w:color="auto" w:fill="auto"/>
              <w:spacing w:before="0" w:after="0" w:line="240" w:lineRule="auto"/>
              <w:rPr>
                <w:sz w:val="24"/>
                <w:szCs w:val="24"/>
                <w:lang w:eastAsia="en-US"/>
              </w:rPr>
            </w:pPr>
            <w:r w:rsidRPr="00AC40FC">
              <w:rPr>
                <w:sz w:val="24"/>
                <w:szCs w:val="24"/>
                <w:lang w:eastAsia="en-US"/>
              </w:rPr>
              <w:t>Организация временного трудоустройства несовершенн</w:t>
            </w:r>
            <w:r w:rsidRPr="00AC40FC">
              <w:rPr>
                <w:sz w:val="24"/>
                <w:szCs w:val="24"/>
                <w:lang w:eastAsia="en-US"/>
              </w:rPr>
              <w:t>о</w:t>
            </w:r>
            <w:r w:rsidRPr="00AC40FC">
              <w:rPr>
                <w:sz w:val="24"/>
                <w:szCs w:val="24"/>
                <w:lang w:eastAsia="en-US"/>
              </w:rPr>
              <w:t>летних граждан в возрасте 14-18 лет в свободное от учебы время</w:t>
            </w:r>
          </w:p>
        </w:tc>
        <w:tc>
          <w:tcPr>
            <w:tcW w:w="1970" w:type="dxa"/>
            <w:shd w:val="clear" w:color="auto" w:fill="auto"/>
          </w:tcPr>
          <w:p w:rsidR="00B40D3E" w:rsidRPr="00AC40FC" w:rsidRDefault="00B40D3E" w:rsidP="00AC40FC">
            <w:pPr>
              <w:jc w:val="both"/>
              <w:rPr>
                <w:sz w:val="24"/>
                <w:szCs w:val="24"/>
              </w:rPr>
            </w:pPr>
            <w:r w:rsidRPr="00AC40FC">
              <w:rPr>
                <w:sz w:val="24"/>
                <w:szCs w:val="24"/>
              </w:rPr>
              <w:t>июнь-август, начиная с 202</w:t>
            </w:r>
            <w:r w:rsidR="00AC40FC" w:rsidRPr="00AC40FC">
              <w:rPr>
                <w:sz w:val="24"/>
                <w:szCs w:val="24"/>
              </w:rPr>
              <w:t>3</w:t>
            </w:r>
            <w:r w:rsidRPr="00AC40FC">
              <w:rPr>
                <w:sz w:val="24"/>
                <w:szCs w:val="24"/>
              </w:rPr>
              <w:t xml:space="preserve"> года</w:t>
            </w:r>
          </w:p>
        </w:tc>
        <w:tc>
          <w:tcPr>
            <w:tcW w:w="5685" w:type="dxa"/>
            <w:gridSpan w:val="2"/>
            <w:shd w:val="clear" w:color="auto" w:fill="auto"/>
          </w:tcPr>
          <w:p w:rsidR="00AC40FC" w:rsidRPr="00AC40FC" w:rsidRDefault="00AC40FC" w:rsidP="00B40D3E">
            <w:pPr>
              <w:pStyle w:val="25"/>
              <w:shd w:val="clear" w:color="auto" w:fill="auto"/>
              <w:spacing w:line="240" w:lineRule="auto"/>
              <w:jc w:val="both"/>
              <w:rPr>
                <w:b w:val="0"/>
                <w:sz w:val="24"/>
                <w:szCs w:val="24"/>
                <w:lang w:eastAsia="en-US"/>
              </w:rPr>
            </w:pPr>
            <w:r w:rsidRPr="00AC40FC">
              <w:rPr>
                <w:b w:val="0"/>
                <w:sz w:val="24"/>
                <w:szCs w:val="24"/>
                <w:lang w:eastAsia="en-US"/>
              </w:rPr>
              <w:t>Комитет Троицкого района Алтайского края по социальной политике</w:t>
            </w:r>
            <w:r w:rsidR="00652133">
              <w:rPr>
                <w:b w:val="0"/>
                <w:sz w:val="24"/>
                <w:szCs w:val="24"/>
                <w:lang w:eastAsia="en-US"/>
              </w:rPr>
              <w:t xml:space="preserve"> </w:t>
            </w:r>
            <w:r w:rsidR="00652133" w:rsidRPr="00652133">
              <w:rPr>
                <w:b w:val="0"/>
                <w:sz w:val="24"/>
                <w:szCs w:val="24"/>
                <w:lang w:eastAsia="en-US"/>
              </w:rPr>
              <w:t>(отдел по образованию)</w:t>
            </w:r>
            <w:r w:rsidRPr="00AC40FC">
              <w:rPr>
                <w:b w:val="0"/>
                <w:sz w:val="24"/>
                <w:szCs w:val="24"/>
                <w:lang w:eastAsia="en-US"/>
              </w:rPr>
              <w:t>,</w:t>
            </w:r>
          </w:p>
          <w:p w:rsidR="00B40D3E" w:rsidRPr="00AC40FC" w:rsidRDefault="00B40D3E" w:rsidP="00652133">
            <w:pPr>
              <w:pStyle w:val="25"/>
              <w:shd w:val="clear" w:color="auto" w:fill="auto"/>
              <w:spacing w:line="240" w:lineRule="auto"/>
              <w:jc w:val="both"/>
              <w:rPr>
                <w:b w:val="0"/>
                <w:sz w:val="24"/>
                <w:szCs w:val="24"/>
                <w:lang w:eastAsia="en-US"/>
              </w:rPr>
            </w:pPr>
            <w:r w:rsidRPr="00AC40FC">
              <w:rPr>
                <w:b w:val="0"/>
                <w:sz w:val="24"/>
                <w:szCs w:val="24"/>
                <w:lang w:eastAsia="en-US"/>
              </w:rPr>
              <w:t xml:space="preserve">образовательные организации </w:t>
            </w:r>
            <w:r w:rsidR="00652133">
              <w:rPr>
                <w:b w:val="0"/>
                <w:sz w:val="24"/>
                <w:szCs w:val="24"/>
                <w:lang w:eastAsia="en-US"/>
              </w:rPr>
              <w:t>района</w:t>
            </w:r>
            <w:r w:rsidR="00EF2064" w:rsidRPr="00AC40FC">
              <w:rPr>
                <w:b w:val="0"/>
                <w:sz w:val="24"/>
                <w:szCs w:val="24"/>
                <w:lang w:eastAsia="en-US"/>
              </w:rPr>
              <w:t xml:space="preserve"> (по соглас</w:t>
            </w:r>
            <w:r w:rsidR="00EF2064" w:rsidRPr="00AC40FC">
              <w:rPr>
                <w:b w:val="0"/>
                <w:sz w:val="24"/>
                <w:szCs w:val="24"/>
                <w:lang w:eastAsia="en-US"/>
              </w:rPr>
              <w:t>о</w:t>
            </w:r>
            <w:r w:rsidR="00EF2064" w:rsidRPr="00AC40FC">
              <w:rPr>
                <w:b w:val="0"/>
                <w:sz w:val="24"/>
                <w:szCs w:val="24"/>
                <w:lang w:eastAsia="en-US"/>
              </w:rPr>
              <w:t>ванию)</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851" w:type="dxa"/>
            <w:shd w:val="clear" w:color="auto" w:fill="auto"/>
          </w:tcPr>
          <w:p w:rsidR="00B40D3E" w:rsidRPr="004F2B49" w:rsidRDefault="00B40D3E" w:rsidP="00652133">
            <w:pPr>
              <w:pStyle w:val="6"/>
              <w:shd w:val="clear" w:color="auto" w:fill="auto"/>
              <w:spacing w:before="0" w:after="0" w:line="240" w:lineRule="auto"/>
              <w:rPr>
                <w:sz w:val="24"/>
                <w:szCs w:val="24"/>
                <w:lang w:eastAsia="en-US"/>
              </w:rPr>
            </w:pPr>
            <w:r w:rsidRPr="004F2B49">
              <w:rPr>
                <w:sz w:val="24"/>
                <w:szCs w:val="24"/>
                <w:lang w:eastAsia="en-US"/>
              </w:rPr>
              <w:t>2.</w:t>
            </w:r>
            <w:r w:rsidR="00AC40FC" w:rsidRPr="004F2B49">
              <w:rPr>
                <w:sz w:val="24"/>
                <w:szCs w:val="24"/>
                <w:lang w:eastAsia="en-US"/>
              </w:rPr>
              <w:t>3</w:t>
            </w:r>
            <w:r w:rsidR="00652133" w:rsidRPr="004F2B49">
              <w:rPr>
                <w:sz w:val="24"/>
                <w:szCs w:val="24"/>
                <w:lang w:eastAsia="en-US"/>
              </w:rPr>
              <w:t>1</w:t>
            </w:r>
          </w:p>
        </w:tc>
        <w:tc>
          <w:tcPr>
            <w:tcW w:w="6237" w:type="dxa"/>
            <w:shd w:val="clear" w:color="auto" w:fill="auto"/>
          </w:tcPr>
          <w:p w:rsidR="00B40D3E" w:rsidRPr="004F2B49" w:rsidRDefault="00652133" w:rsidP="00652133">
            <w:pPr>
              <w:jc w:val="both"/>
              <w:rPr>
                <w:sz w:val="24"/>
                <w:szCs w:val="24"/>
              </w:rPr>
            </w:pPr>
            <w:r w:rsidRPr="004F2B49">
              <w:rPr>
                <w:sz w:val="24"/>
                <w:szCs w:val="24"/>
              </w:rPr>
              <w:t>участие во</w:t>
            </w:r>
            <w:r w:rsidR="00B40D3E" w:rsidRPr="004F2B49">
              <w:rPr>
                <w:sz w:val="24"/>
                <w:szCs w:val="24"/>
              </w:rPr>
              <w:t xml:space="preserve"> Всероссийско</w:t>
            </w:r>
            <w:r w:rsidRPr="004F2B49">
              <w:rPr>
                <w:sz w:val="24"/>
                <w:szCs w:val="24"/>
              </w:rPr>
              <w:t>м уроке</w:t>
            </w:r>
            <w:r w:rsidR="00B40D3E" w:rsidRPr="004F2B49">
              <w:rPr>
                <w:sz w:val="24"/>
                <w:szCs w:val="24"/>
              </w:rPr>
              <w:t xml:space="preserve"> экологии</w:t>
            </w:r>
          </w:p>
        </w:tc>
        <w:tc>
          <w:tcPr>
            <w:tcW w:w="1970" w:type="dxa"/>
            <w:shd w:val="clear" w:color="auto" w:fill="auto"/>
          </w:tcPr>
          <w:p w:rsidR="00B40D3E" w:rsidRPr="004F2B49" w:rsidRDefault="00B40D3E" w:rsidP="00652133">
            <w:pPr>
              <w:jc w:val="center"/>
              <w:rPr>
                <w:sz w:val="24"/>
                <w:szCs w:val="24"/>
              </w:rPr>
            </w:pPr>
            <w:r w:rsidRPr="004F2B49">
              <w:rPr>
                <w:sz w:val="24"/>
                <w:szCs w:val="24"/>
              </w:rPr>
              <w:t>сентябрь 202</w:t>
            </w:r>
            <w:r w:rsidR="00652133" w:rsidRPr="004F2B49">
              <w:rPr>
                <w:sz w:val="24"/>
                <w:szCs w:val="24"/>
              </w:rPr>
              <w:t>3</w:t>
            </w:r>
            <w:r w:rsidRPr="004F2B49">
              <w:rPr>
                <w:sz w:val="24"/>
                <w:szCs w:val="24"/>
              </w:rPr>
              <w:t xml:space="preserve"> года, далее-ежегодно</w:t>
            </w:r>
          </w:p>
        </w:tc>
        <w:tc>
          <w:tcPr>
            <w:tcW w:w="5685" w:type="dxa"/>
            <w:gridSpan w:val="2"/>
            <w:shd w:val="clear" w:color="auto" w:fill="auto"/>
          </w:tcPr>
          <w:p w:rsidR="004F2B49" w:rsidRPr="004F2B49" w:rsidRDefault="004F2B49" w:rsidP="004F2B49">
            <w:pPr>
              <w:pStyle w:val="25"/>
              <w:jc w:val="both"/>
              <w:rPr>
                <w:b w:val="0"/>
                <w:sz w:val="24"/>
                <w:szCs w:val="24"/>
                <w:lang w:eastAsia="en-US"/>
              </w:rPr>
            </w:pPr>
            <w:r w:rsidRPr="004F2B49">
              <w:rPr>
                <w:b w:val="0"/>
                <w:sz w:val="24"/>
                <w:szCs w:val="24"/>
                <w:lang w:eastAsia="en-US"/>
              </w:rPr>
              <w:t>Комитет Троицкого района Алтайского края по социальной политике (отдел по образованию),</w:t>
            </w:r>
          </w:p>
          <w:p w:rsidR="00B40D3E" w:rsidRPr="00E62F57" w:rsidRDefault="004F2B49" w:rsidP="004F2B49">
            <w:pPr>
              <w:pStyle w:val="25"/>
              <w:shd w:val="clear" w:color="auto" w:fill="auto"/>
              <w:spacing w:line="240" w:lineRule="auto"/>
              <w:jc w:val="both"/>
              <w:rPr>
                <w:b w:val="0"/>
                <w:sz w:val="24"/>
                <w:szCs w:val="24"/>
                <w:highlight w:val="yellow"/>
                <w:lang w:eastAsia="en-US"/>
              </w:rPr>
            </w:pPr>
            <w:r w:rsidRPr="004F2B49">
              <w:rPr>
                <w:b w:val="0"/>
                <w:sz w:val="24"/>
                <w:szCs w:val="24"/>
                <w:lang w:eastAsia="en-US"/>
              </w:rPr>
              <w:t>образовательные организации района (по согласо-ванию)</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851" w:type="dxa"/>
            <w:shd w:val="clear" w:color="auto" w:fill="auto"/>
          </w:tcPr>
          <w:p w:rsidR="00B40D3E" w:rsidRPr="00AC40FC" w:rsidRDefault="00B40D3E" w:rsidP="004F2B49">
            <w:pPr>
              <w:pStyle w:val="6"/>
              <w:shd w:val="clear" w:color="auto" w:fill="auto"/>
              <w:spacing w:before="0" w:after="0" w:line="240" w:lineRule="auto"/>
              <w:rPr>
                <w:sz w:val="24"/>
                <w:szCs w:val="24"/>
                <w:lang w:eastAsia="en-US"/>
              </w:rPr>
            </w:pPr>
            <w:r w:rsidRPr="00AC40FC">
              <w:rPr>
                <w:sz w:val="24"/>
                <w:szCs w:val="24"/>
                <w:lang w:eastAsia="en-US"/>
              </w:rPr>
              <w:t>2.</w:t>
            </w:r>
            <w:r w:rsidR="004F2B49">
              <w:rPr>
                <w:sz w:val="24"/>
                <w:szCs w:val="24"/>
                <w:lang w:eastAsia="en-US"/>
              </w:rPr>
              <w:t>32</w:t>
            </w:r>
          </w:p>
        </w:tc>
        <w:tc>
          <w:tcPr>
            <w:tcW w:w="6237" w:type="dxa"/>
            <w:shd w:val="clear" w:color="auto" w:fill="auto"/>
          </w:tcPr>
          <w:p w:rsidR="00B40D3E" w:rsidRPr="00AC40FC" w:rsidRDefault="00B40D3E" w:rsidP="00B40D3E">
            <w:pPr>
              <w:jc w:val="both"/>
              <w:rPr>
                <w:sz w:val="24"/>
                <w:szCs w:val="24"/>
              </w:rPr>
            </w:pPr>
            <w:r w:rsidRPr="00AC40FC">
              <w:rPr>
                <w:sz w:val="24"/>
                <w:szCs w:val="24"/>
              </w:rPr>
              <w:t>Развитие движения школьных лесничеств как формы уч</w:t>
            </w:r>
            <w:r w:rsidRPr="00AC40FC">
              <w:rPr>
                <w:sz w:val="24"/>
                <w:szCs w:val="24"/>
              </w:rPr>
              <w:t>а</w:t>
            </w:r>
            <w:r w:rsidRPr="00AC40FC">
              <w:rPr>
                <w:sz w:val="24"/>
                <w:szCs w:val="24"/>
              </w:rPr>
              <w:t>стия обучающихся в природоохранной деятельности и профориентации по профессиям лесного комплекса</w:t>
            </w:r>
          </w:p>
        </w:tc>
        <w:tc>
          <w:tcPr>
            <w:tcW w:w="1970" w:type="dxa"/>
            <w:shd w:val="clear" w:color="auto" w:fill="auto"/>
          </w:tcPr>
          <w:p w:rsidR="00B40D3E" w:rsidRPr="00AC40FC" w:rsidRDefault="00B40D3E" w:rsidP="00B40D3E">
            <w:pPr>
              <w:jc w:val="center"/>
              <w:rPr>
                <w:sz w:val="24"/>
                <w:szCs w:val="24"/>
              </w:rPr>
            </w:pPr>
            <w:r w:rsidRPr="00AC40FC">
              <w:rPr>
                <w:sz w:val="24"/>
                <w:szCs w:val="24"/>
              </w:rPr>
              <w:t>постоянно</w:t>
            </w:r>
          </w:p>
        </w:tc>
        <w:tc>
          <w:tcPr>
            <w:tcW w:w="5685" w:type="dxa"/>
            <w:gridSpan w:val="2"/>
            <w:shd w:val="clear" w:color="auto" w:fill="auto"/>
          </w:tcPr>
          <w:p w:rsidR="00B40D3E" w:rsidRDefault="00AC40FC" w:rsidP="00B40D3E">
            <w:pPr>
              <w:pStyle w:val="25"/>
              <w:shd w:val="clear" w:color="auto" w:fill="auto"/>
              <w:spacing w:line="240" w:lineRule="auto"/>
              <w:jc w:val="both"/>
              <w:rPr>
                <w:b w:val="0"/>
                <w:sz w:val="24"/>
                <w:szCs w:val="24"/>
                <w:lang w:eastAsia="en-US"/>
              </w:rPr>
            </w:pPr>
            <w:r w:rsidRPr="00AC40FC">
              <w:rPr>
                <w:b w:val="0"/>
                <w:sz w:val="24"/>
                <w:szCs w:val="24"/>
                <w:lang w:eastAsia="en-US"/>
              </w:rPr>
              <w:t>Комитет Троицкого района Алтайского края по социальной политике</w:t>
            </w:r>
            <w:r w:rsidR="001845BA">
              <w:rPr>
                <w:b w:val="0"/>
                <w:sz w:val="24"/>
                <w:szCs w:val="24"/>
                <w:lang w:eastAsia="en-US"/>
              </w:rPr>
              <w:t xml:space="preserve"> (отдел по образованию)</w:t>
            </w:r>
            <w:r w:rsidRPr="00AC40FC">
              <w:rPr>
                <w:b w:val="0"/>
                <w:sz w:val="24"/>
                <w:szCs w:val="24"/>
                <w:lang w:eastAsia="en-US"/>
              </w:rPr>
              <w:t>,</w:t>
            </w:r>
          </w:p>
          <w:p w:rsidR="004F2B49" w:rsidRPr="00E62F57" w:rsidRDefault="004F2B49" w:rsidP="00B40D3E">
            <w:pPr>
              <w:pStyle w:val="25"/>
              <w:shd w:val="clear" w:color="auto" w:fill="auto"/>
              <w:spacing w:line="240" w:lineRule="auto"/>
              <w:jc w:val="both"/>
              <w:rPr>
                <w:b w:val="0"/>
                <w:sz w:val="24"/>
                <w:szCs w:val="24"/>
                <w:highlight w:val="yellow"/>
                <w:lang w:eastAsia="en-US"/>
              </w:rPr>
            </w:pPr>
            <w:r w:rsidRPr="004F2B49">
              <w:rPr>
                <w:b w:val="0"/>
                <w:sz w:val="24"/>
                <w:szCs w:val="24"/>
                <w:lang w:eastAsia="en-US"/>
              </w:rPr>
              <w:t>образовательные организации района (по согласо-ванию)</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851" w:type="dxa"/>
            <w:shd w:val="clear" w:color="auto" w:fill="auto"/>
          </w:tcPr>
          <w:p w:rsidR="00B40D3E" w:rsidRPr="004F2B49" w:rsidRDefault="00B40D3E" w:rsidP="004F2B49">
            <w:pPr>
              <w:pStyle w:val="6"/>
              <w:shd w:val="clear" w:color="auto" w:fill="auto"/>
              <w:spacing w:before="0" w:after="0" w:line="240" w:lineRule="auto"/>
              <w:rPr>
                <w:sz w:val="24"/>
                <w:szCs w:val="24"/>
                <w:lang w:eastAsia="en-US"/>
              </w:rPr>
            </w:pPr>
            <w:r w:rsidRPr="004F2B49">
              <w:rPr>
                <w:sz w:val="24"/>
                <w:szCs w:val="24"/>
                <w:lang w:eastAsia="en-US"/>
              </w:rPr>
              <w:t>2.</w:t>
            </w:r>
            <w:r w:rsidR="004F2B49" w:rsidRPr="004F2B49">
              <w:rPr>
                <w:sz w:val="24"/>
                <w:szCs w:val="24"/>
                <w:lang w:eastAsia="en-US"/>
              </w:rPr>
              <w:t>33</w:t>
            </w:r>
          </w:p>
        </w:tc>
        <w:tc>
          <w:tcPr>
            <w:tcW w:w="6237" w:type="dxa"/>
            <w:shd w:val="clear" w:color="auto" w:fill="auto"/>
          </w:tcPr>
          <w:p w:rsidR="00B40D3E" w:rsidRPr="004F2B49" w:rsidRDefault="00B40D3E" w:rsidP="004F2B49">
            <w:pPr>
              <w:jc w:val="both"/>
              <w:rPr>
                <w:sz w:val="24"/>
                <w:szCs w:val="24"/>
              </w:rPr>
            </w:pPr>
            <w:r w:rsidRPr="004F2B49">
              <w:rPr>
                <w:sz w:val="24"/>
                <w:szCs w:val="24"/>
              </w:rPr>
              <w:t>О</w:t>
            </w:r>
            <w:r w:rsidR="004F2B49" w:rsidRPr="004F2B49">
              <w:rPr>
                <w:sz w:val="24"/>
                <w:szCs w:val="24"/>
              </w:rPr>
              <w:t>рганизация экологических акций</w:t>
            </w:r>
          </w:p>
        </w:tc>
        <w:tc>
          <w:tcPr>
            <w:tcW w:w="1970" w:type="dxa"/>
            <w:shd w:val="clear" w:color="auto" w:fill="auto"/>
          </w:tcPr>
          <w:p w:rsidR="00B40D3E" w:rsidRPr="004F2B49" w:rsidRDefault="00B40D3E" w:rsidP="00B40D3E">
            <w:pPr>
              <w:jc w:val="center"/>
              <w:rPr>
                <w:sz w:val="24"/>
                <w:szCs w:val="24"/>
              </w:rPr>
            </w:pPr>
            <w:r w:rsidRPr="004F2B49">
              <w:rPr>
                <w:sz w:val="24"/>
                <w:szCs w:val="24"/>
              </w:rPr>
              <w:t>ежегодно</w:t>
            </w:r>
          </w:p>
        </w:tc>
        <w:tc>
          <w:tcPr>
            <w:tcW w:w="5685" w:type="dxa"/>
            <w:gridSpan w:val="2"/>
            <w:shd w:val="clear" w:color="auto" w:fill="auto"/>
          </w:tcPr>
          <w:p w:rsidR="004F2B49" w:rsidRPr="004F2B49" w:rsidRDefault="004F2B49" w:rsidP="004F2B49">
            <w:pPr>
              <w:pStyle w:val="25"/>
              <w:jc w:val="both"/>
              <w:rPr>
                <w:b w:val="0"/>
                <w:sz w:val="24"/>
                <w:szCs w:val="24"/>
                <w:lang w:eastAsia="en-US"/>
              </w:rPr>
            </w:pPr>
            <w:r w:rsidRPr="004F2B49">
              <w:rPr>
                <w:b w:val="0"/>
                <w:sz w:val="24"/>
                <w:szCs w:val="24"/>
                <w:lang w:eastAsia="en-US"/>
              </w:rPr>
              <w:t xml:space="preserve">Комитет Троицкого района Алтайского края по </w:t>
            </w:r>
            <w:r w:rsidRPr="004F2B49">
              <w:rPr>
                <w:b w:val="0"/>
                <w:sz w:val="24"/>
                <w:szCs w:val="24"/>
                <w:lang w:eastAsia="en-US"/>
              </w:rPr>
              <w:lastRenderedPageBreak/>
              <w:t>социальной политике</w:t>
            </w:r>
            <w:r w:rsidR="001845BA">
              <w:rPr>
                <w:b w:val="0"/>
                <w:sz w:val="24"/>
                <w:szCs w:val="24"/>
                <w:lang w:eastAsia="en-US"/>
              </w:rPr>
              <w:t xml:space="preserve"> (отдел по образованию)</w:t>
            </w:r>
            <w:r w:rsidRPr="004F2B49">
              <w:rPr>
                <w:b w:val="0"/>
                <w:sz w:val="24"/>
                <w:szCs w:val="24"/>
                <w:lang w:eastAsia="en-US"/>
              </w:rPr>
              <w:t>,</w:t>
            </w:r>
          </w:p>
          <w:p w:rsidR="00B40D3E" w:rsidRPr="004F2B49" w:rsidRDefault="004F2B49" w:rsidP="004F2B49">
            <w:pPr>
              <w:pStyle w:val="25"/>
              <w:shd w:val="clear" w:color="auto" w:fill="auto"/>
              <w:spacing w:line="240" w:lineRule="auto"/>
              <w:jc w:val="both"/>
              <w:rPr>
                <w:b w:val="0"/>
                <w:sz w:val="24"/>
                <w:szCs w:val="24"/>
                <w:lang w:eastAsia="en-US"/>
              </w:rPr>
            </w:pPr>
            <w:r w:rsidRPr="004F2B49">
              <w:rPr>
                <w:b w:val="0"/>
                <w:sz w:val="24"/>
                <w:szCs w:val="24"/>
                <w:lang w:eastAsia="en-US"/>
              </w:rPr>
              <w:t>образовательные организации района (по согласо-ванию)</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14743" w:type="dxa"/>
            <w:gridSpan w:val="5"/>
            <w:shd w:val="clear" w:color="auto" w:fill="auto"/>
          </w:tcPr>
          <w:p w:rsidR="00B40D3E" w:rsidRPr="00971D6F" w:rsidRDefault="00B40D3E" w:rsidP="00B40D3E">
            <w:pPr>
              <w:pStyle w:val="25"/>
              <w:shd w:val="clear" w:color="auto" w:fill="auto"/>
              <w:spacing w:line="240" w:lineRule="auto"/>
              <w:rPr>
                <w:b w:val="0"/>
                <w:sz w:val="24"/>
                <w:szCs w:val="24"/>
                <w:lang w:eastAsia="en-US"/>
              </w:rPr>
            </w:pPr>
            <w:r w:rsidRPr="00971D6F">
              <w:rPr>
                <w:b w:val="0"/>
                <w:sz w:val="24"/>
                <w:szCs w:val="24"/>
                <w:lang w:eastAsia="en-US"/>
              </w:rPr>
              <w:lastRenderedPageBreak/>
              <w:t>3. Развитие кадрового потенциала</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851" w:type="dxa"/>
            <w:shd w:val="clear" w:color="auto" w:fill="auto"/>
          </w:tcPr>
          <w:p w:rsidR="00B40D3E" w:rsidRPr="004F2B49" w:rsidRDefault="00B40D3E" w:rsidP="00B40D3E">
            <w:pPr>
              <w:pStyle w:val="6"/>
              <w:shd w:val="clear" w:color="auto" w:fill="auto"/>
              <w:spacing w:before="0" w:after="0" w:line="240" w:lineRule="auto"/>
              <w:rPr>
                <w:sz w:val="24"/>
                <w:szCs w:val="24"/>
                <w:lang w:eastAsia="en-US"/>
              </w:rPr>
            </w:pPr>
            <w:r w:rsidRPr="004F2B49">
              <w:rPr>
                <w:sz w:val="24"/>
                <w:szCs w:val="24"/>
                <w:lang w:eastAsia="en-US"/>
              </w:rPr>
              <w:t>3.1</w:t>
            </w:r>
          </w:p>
        </w:tc>
        <w:tc>
          <w:tcPr>
            <w:tcW w:w="6237" w:type="dxa"/>
            <w:shd w:val="clear" w:color="auto" w:fill="auto"/>
          </w:tcPr>
          <w:p w:rsidR="00B40D3E" w:rsidRPr="004F2B49" w:rsidRDefault="00B40D3E" w:rsidP="00B40D3E">
            <w:pPr>
              <w:pStyle w:val="6"/>
              <w:shd w:val="clear" w:color="auto" w:fill="auto"/>
              <w:spacing w:before="0" w:after="0" w:line="240" w:lineRule="auto"/>
              <w:rPr>
                <w:sz w:val="24"/>
                <w:szCs w:val="24"/>
                <w:lang w:eastAsia="en-US"/>
              </w:rPr>
            </w:pPr>
            <w:r w:rsidRPr="004F2B49">
              <w:rPr>
                <w:sz w:val="24"/>
                <w:szCs w:val="24"/>
                <w:lang w:eastAsia="ru-RU"/>
              </w:rPr>
              <w:t>Развитие системы подготовки и дополнитель</w:t>
            </w:r>
            <w:r w:rsidRPr="004F2B49">
              <w:rPr>
                <w:sz w:val="24"/>
                <w:szCs w:val="24"/>
                <w:lang w:eastAsia="ru-RU"/>
              </w:rPr>
              <w:softHyphen/>
              <w:t>ного профе</w:t>
            </w:r>
            <w:r w:rsidRPr="004F2B49">
              <w:rPr>
                <w:sz w:val="24"/>
                <w:szCs w:val="24"/>
                <w:lang w:eastAsia="ru-RU"/>
              </w:rPr>
              <w:t>с</w:t>
            </w:r>
            <w:r w:rsidRPr="004F2B49">
              <w:rPr>
                <w:sz w:val="24"/>
                <w:szCs w:val="24"/>
                <w:lang w:eastAsia="ru-RU"/>
              </w:rPr>
              <w:t>сионального образования педагогических работников, осуществляющих непосредственно организацию воспит</w:t>
            </w:r>
            <w:r w:rsidRPr="004F2B49">
              <w:rPr>
                <w:sz w:val="24"/>
                <w:szCs w:val="24"/>
                <w:lang w:eastAsia="ru-RU"/>
              </w:rPr>
              <w:t>а</w:t>
            </w:r>
            <w:r w:rsidRPr="004F2B49">
              <w:rPr>
                <w:sz w:val="24"/>
                <w:szCs w:val="24"/>
                <w:lang w:eastAsia="ru-RU"/>
              </w:rPr>
              <w:t>тельного процесса</w:t>
            </w:r>
          </w:p>
        </w:tc>
        <w:tc>
          <w:tcPr>
            <w:tcW w:w="1970" w:type="dxa"/>
            <w:shd w:val="clear" w:color="auto" w:fill="auto"/>
          </w:tcPr>
          <w:p w:rsidR="00B40D3E" w:rsidRPr="004F2B49" w:rsidRDefault="00B40D3E" w:rsidP="00B40D3E">
            <w:pPr>
              <w:pStyle w:val="6"/>
              <w:shd w:val="clear" w:color="auto" w:fill="auto"/>
              <w:spacing w:before="0" w:after="0" w:line="240" w:lineRule="auto"/>
              <w:jc w:val="center"/>
              <w:rPr>
                <w:sz w:val="24"/>
                <w:szCs w:val="24"/>
                <w:lang w:eastAsia="en-US"/>
              </w:rPr>
            </w:pPr>
            <w:r w:rsidRPr="004F2B49">
              <w:rPr>
                <w:sz w:val="24"/>
                <w:szCs w:val="24"/>
                <w:lang w:eastAsia="en-US"/>
              </w:rPr>
              <w:t>постоянно</w:t>
            </w:r>
          </w:p>
        </w:tc>
        <w:tc>
          <w:tcPr>
            <w:tcW w:w="5685" w:type="dxa"/>
            <w:gridSpan w:val="2"/>
            <w:shd w:val="clear" w:color="auto" w:fill="auto"/>
          </w:tcPr>
          <w:p w:rsidR="00B40D3E" w:rsidRPr="004F2B49" w:rsidRDefault="004F2B49" w:rsidP="00B40D3E">
            <w:pPr>
              <w:pStyle w:val="25"/>
              <w:shd w:val="clear" w:color="auto" w:fill="auto"/>
              <w:spacing w:line="240" w:lineRule="auto"/>
              <w:jc w:val="both"/>
              <w:rPr>
                <w:b w:val="0"/>
                <w:sz w:val="24"/>
                <w:szCs w:val="24"/>
                <w:lang w:eastAsia="en-US"/>
              </w:rPr>
            </w:pPr>
            <w:r w:rsidRPr="004F2B49">
              <w:rPr>
                <w:b w:val="0"/>
                <w:sz w:val="24"/>
                <w:szCs w:val="24"/>
                <w:lang w:eastAsia="en-US"/>
              </w:rPr>
              <w:t>Комитет Троицкого района Алтайского края по социальной политике</w:t>
            </w:r>
            <w:r w:rsidR="001845BA">
              <w:rPr>
                <w:b w:val="0"/>
                <w:sz w:val="24"/>
                <w:szCs w:val="24"/>
                <w:lang w:eastAsia="en-US"/>
              </w:rPr>
              <w:t xml:space="preserve"> (отдел по образованию)</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851" w:type="dxa"/>
            <w:shd w:val="clear" w:color="auto" w:fill="auto"/>
          </w:tcPr>
          <w:p w:rsidR="00B40D3E" w:rsidRPr="00696E01" w:rsidRDefault="00AC40FC" w:rsidP="00696E01">
            <w:pPr>
              <w:pStyle w:val="6"/>
              <w:shd w:val="clear" w:color="auto" w:fill="auto"/>
              <w:spacing w:before="0" w:after="0" w:line="240" w:lineRule="auto"/>
              <w:rPr>
                <w:sz w:val="24"/>
                <w:szCs w:val="24"/>
                <w:lang w:eastAsia="en-US"/>
              </w:rPr>
            </w:pPr>
            <w:r w:rsidRPr="00696E01">
              <w:rPr>
                <w:sz w:val="24"/>
                <w:szCs w:val="24"/>
                <w:lang w:eastAsia="en-US"/>
              </w:rPr>
              <w:t>3.</w:t>
            </w:r>
            <w:r w:rsidR="00696E01" w:rsidRPr="00696E01">
              <w:rPr>
                <w:sz w:val="24"/>
                <w:szCs w:val="24"/>
                <w:lang w:eastAsia="en-US"/>
              </w:rPr>
              <w:t>2</w:t>
            </w:r>
          </w:p>
        </w:tc>
        <w:tc>
          <w:tcPr>
            <w:tcW w:w="6237" w:type="dxa"/>
            <w:shd w:val="clear" w:color="auto" w:fill="auto"/>
          </w:tcPr>
          <w:p w:rsidR="00B40D3E" w:rsidRPr="00696E01" w:rsidRDefault="00696E01" w:rsidP="00696E01">
            <w:pPr>
              <w:pStyle w:val="6"/>
              <w:shd w:val="clear" w:color="auto" w:fill="auto"/>
              <w:spacing w:before="0" w:after="0" w:line="240" w:lineRule="auto"/>
              <w:rPr>
                <w:sz w:val="24"/>
                <w:szCs w:val="24"/>
                <w:lang w:eastAsia="en-US"/>
              </w:rPr>
            </w:pPr>
            <w:r>
              <w:rPr>
                <w:sz w:val="24"/>
                <w:szCs w:val="24"/>
                <w:lang w:eastAsia="en-US"/>
              </w:rPr>
              <w:t>Организация у</w:t>
            </w:r>
            <w:r w:rsidRPr="00696E01">
              <w:rPr>
                <w:sz w:val="24"/>
                <w:szCs w:val="24"/>
                <w:lang w:eastAsia="en-US"/>
              </w:rPr>
              <w:t>части</w:t>
            </w:r>
            <w:r>
              <w:rPr>
                <w:sz w:val="24"/>
                <w:szCs w:val="24"/>
                <w:lang w:eastAsia="en-US"/>
              </w:rPr>
              <w:t>я</w:t>
            </w:r>
            <w:r w:rsidRPr="00696E01">
              <w:rPr>
                <w:sz w:val="24"/>
                <w:szCs w:val="24"/>
                <w:lang w:eastAsia="en-US"/>
              </w:rPr>
              <w:t xml:space="preserve"> в</w:t>
            </w:r>
            <w:r w:rsidR="00B40D3E" w:rsidRPr="00696E01">
              <w:rPr>
                <w:bCs/>
                <w:sz w:val="24"/>
                <w:szCs w:val="24"/>
                <w:lang w:eastAsia="en-US"/>
              </w:rPr>
              <w:t xml:space="preserve"> краево</w:t>
            </w:r>
            <w:r w:rsidRPr="00696E01">
              <w:rPr>
                <w:bCs/>
                <w:sz w:val="24"/>
                <w:szCs w:val="24"/>
                <w:lang w:eastAsia="en-US"/>
              </w:rPr>
              <w:t>м</w:t>
            </w:r>
            <w:r w:rsidR="00B40D3E" w:rsidRPr="00696E01">
              <w:rPr>
                <w:bCs/>
                <w:sz w:val="24"/>
                <w:szCs w:val="24"/>
                <w:lang w:eastAsia="en-US"/>
              </w:rPr>
              <w:t xml:space="preserve"> профессионально</w:t>
            </w:r>
            <w:r w:rsidRPr="00696E01">
              <w:rPr>
                <w:bCs/>
                <w:sz w:val="24"/>
                <w:szCs w:val="24"/>
                <w:lang w:eastAsia="en-US"/>
              </w:rPr>
              <w:t>м</w:t>
            </w:r>
            <w:r w:rsidR="00B40D3E" w:rsidRPr="00696E01">
              <w:rPr>
                <w:bCs/>
                <w:sz w:val="24"/>
                <w:szCs w:val="24"/>
                <w:lang w:eastAsia="en-US"/>
              </w:rPr>
              <w:t xml:space="preserve"> ко</w:t>
            </w:r>
            <w:r w:rsidR="00B40D3E" w:rsidRPr="00696E01">
              <w:rPr>
                <w:bCs/>
                <w:sz w:val="24"/>
                <w:szCs w:val="24"/>
                <w:lang w:eastAsia="en-US"/>
              </w:rPr>
              <w:t>н</w:t>
            </w:r>
            <w:r w:rsidR="00B40D3E" w:rsidRPr="00696E01">
              <w:rPr>
                <w:bCs/>
                <w:sz w:val="24"/>
                <w:szCs w:val="24"/>
                <w:lang w:eastAsia="en-US"/>
              </w:rPr>
              <w:t>курс</w:t>
            </w:r>
            <w:r w:rsidRPr="00696E01">
              <w:rPr>
                <w:bCs/>
                <w:sz w:val="24"/>
                <w:szCs w:val="24"/>
                <w:lang w:eastAsia="en-US"/>
              </w:rPr>
              <w:t>е</w:t>
            </w:r>
            <w:r w:rsidR="00B40D3E" w:rsidRPr="00696E01">
              <w:rPr>
                <w:bCs/>
                <w:sz w:val="24"/>
                <w:szCs w:val="24"/>
                <w:lang w:eastAsia="en-US"/>
              </w:rPr>
              <w:t xml:space="preserve"> «Самый классный классный»</w:t>
            </w:r>
          </w:p>
        </w:tc>
        <w:tc>
          <w:tcPr>
            <w:tcW w:w="1970" w:type="dxa"/>
            <w:shd w:val="clear" w:color="auto" w:fill="auto"/>
          </w:tcPr>
          <w:p w:rsidR="00B40D3E" w:rsidRPr="00696E01" w:rsidRDefault="00B40D3E" w:rsidP="00696E01">
            <w:pPr>
              <w:pStyle w:val="6"/>
              <w:shd w:val="clear" w:color="auto" w:fill="auto"/>
              <w:spacing w:before="0" w:after="0" w:line="240" w:lineRule="auto"/>
              <w:jc w:val="center"/>
              <w:rPr>
                <w:sz w:val="24"/>
                <w:szCs w:val="24"/>
                <w:lang w:eastAsia="en-US"/>
              </w:rPr>
            </w:pPr>
            <w:r w:rsidRPr="00696E01">
              <w:rPr>
                <w:sz w:val="24"/>
                <w:szCs w:val="24"/>
                <w:lang w:eastAsia="en-US"/>
              </w:rPr>
              <w:t>раз в два года (202</w:t>
            </w:r>
            <w:r w:rsidR="00696E01">
              <w:rPr>
                <w:sz w:val="24"/>
                <w:szCs w:val="24"/>
                <w:lang w:eastAsia="en-US"/>
              </w:rPr>
              <w:t>2</w:t>
            </w:r>
            <w:r w:rsidRPr="00696E01">
              <w:rPr>
                <w:sz w:val="24"/>
                <w:szCs w:val="24"/>
                <w:lang w:eastAsia="en-US"/>
              </w:rPr>
              <w:t xml:space="preserve">, 2023, </w:t>
            </w:r>
            <w:r w:rsidR="00696E01">
              <w:rPr>
                <w:sz w:val="24"/>
                <w:szCs w:val="24"/>
                <w:lang w:eastAsia="en-US"/>
              </w:rPr>
              <w:t xml:space="preserve">2024, </w:t>
            </w:r>
            <w:r w:rsidRPr="00696E01">
              <w:rPr>
                <w:sz w:val="24"/>
                <w:szCs w:val="24"/>
                <w:lang w:eastAsia="en-US"/>
              </w:rPr>
              <w:t>2025 годы)</w:t>
            </w:r>
          </w:p>
        </w:tc>
        <w:tc>
          <w:tcPr>
            <w:tcW w:w="5685" w:type="dxa"/>
            <w:gridSpan w:val="2"/>
            <w:shd w:val="clear" w:color="auto" w:fill="auto"/>
          </w:tcPr>
          <w:p w:rsidR="00B40D3E" w:rsidRPr="00696E01" w:rsidRDefault="00696E01" w:rsidP="00B40D3E">
            <w:pPr>
              <w:pStyle w:val="25"/>
              <w:shd w:val="clear" w:color="auto" w:fill="auto"/>
              <w:spacing w:line="240" w:lineRule="auto"/>
              <w:jc w:val="both"/>
              <w:rPr>
                <w:b w:val="0"/>
                <w:sz w:val="24"/>
                <w:szCs w:val="24"/>
                <w:lang w:eastAsia="en-US"/>
              </w:rPr>
            </w:pPr>
            <w:r w:rsidRPr="00696E01">
              <w:rPr>
                <w:b w:val="0"/>
                <w:sz w:val="24"/>
                <w:szCs w:val="24"/>
                <w:lang w:eastAsia="en-US"/>
              </w:rPr>
              <w:t>Комитет Троицкого района Алтайского края по социальной политике</w:t>
            </w:r>
            <w:r w:rsidR="001845BA">
              <w:rPr>
                <w:b w:val="0"/>
                <w:sz w:val="24"/>
                <w:szCs w:val="24"/>
                <w:lang w:eastAsia="en-US"/>
              </w:rPr>
              <w:t xml:space="preserve"> (отдел по образованию)</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851" w:type="dxa"/>
            <w:shd w:val="clear" w:color="auto" w:fill="auto"/>
          </w:tcPr>
          <w:p w:rsidR="00B40D3E" w:rsidRPr="001845BA" w:rsidRDefault="00AC40FC" w:rsidP="001845BA">
            <w:pPr>
              <w:pStyle w:val="6"/>
              <w:shd w:val="clear" w:color="auto" w:fill="auto"/>
              <w:spacing w:before="0" w:after="0" w:line="240" w:lineRule="auto"/>
              <w:rPr>
                <w:sz w:val="24"/>
                <w:szCs w:val="24"/>
                <w:lang w:eastAsia="en-US"/>
              </w:rPr>
            </w:pPr>
            <w:r w:rsidRPr="001845BA">
              <w:rPr>
                <w:sz w:val="24"/>
                <w:szCs w:val="24"/>
                <w:lang w:eastAsia="en-US"/>
              </w:rPr>
              <w:t>3.</w:t>
            </w:r>
            <w:r w:rsidR="001845BA" w:rsidRPr="001845BA">
              <w:rPr>
                <w:sz w:val="24"/>
                <w:szCs w:val="24"/>
                <w:lang w:eastAsia="en-US"/>
              </w:rPr>
              <w:t>3</w:t>
            </w:r>
          </w:p>
        </w:tc>
        <w:tc>
          <w:tcPr>
            <w:tcW w:w="6237" w:type="dxa"/>
            <w:shd w:val="clear" w:color="auto" w:fill="auto"/>
          </w:tcPr>
          <w:p w:rsidR="00B40D3E" w:rsidRPr="001845BA" w:rsidRDefault="001845BA" w:rsidP="001845BA">
            <w:pPr>
              <w:pStyle w:val="6"/>
              <w:shd w:val="clear" w:color="auto" w:fill="auto"/>
              <w:spacing w:before="0" w:after="0" w:line="240" w:lineRule="auto"/>
              <w:rPr>
                <w:sz w:val="24"/>
                <w:szCs w:val="24"/>
                <w:lang w:eastAsia="en-US"/>
              </w:rPr>
            </w:pPr>
            <w:r w:rsidRPr="001845BA">
              <w:rPr>
                <w:sz w:val="24"/>
                <w:szCs w:val="24"/>
                <w:lang w:eastAsia="en-US"/>
              </w:rPr>
              <w:t>Организация участия в</w:t>
            </w:r>
            <w:r w:rsidR="00B40D3E" w:rsidRPr="001845BA">
              <w:rPr>
                <w:sz w:val="24"/>
                <w:szCs w:val="24"/>
                <w:lang w:eastAsia="en-US"/>
              </w:rPr>
              <w:t xml:space="preserve"> регионально</w:t>
            </w:r>
            <w:r w:rsidRPr="001845BA">
              <w:rPr>
                <w:sz w:val="24"/>
                <w:szCs w:val="24"/>
                <w:lang w:eastAsia="en-US"/>
              </w:rPr>
              <w:t>м</w:t>
            </w:r>
            <w:r w:rsidR="00B40D3E" w:rsidRPr="001845BA">
              <w:rPr>
                <w:sz w:val="24"/>
                <w:szCs w:val="24"/>
                <w:lang w:eastAsia="en-US"/>
              </w:rPr>
              <w:t xml:space="preserve"> этап</w:t>
            </w:r>
            <w:r w:rsidRPr="001845BA">
              <w:rPr>
                <w:sz w:val="24"/>
                <w:szCs w:val="24"/>
                <w:lang w:eastAsia="en-US"/>
              </w:rPr>
              <w:t>е</w:t>
            </w:r>
            <w:r w:rsidR="00B40D3E" w:rsidRPr="001845BA">
              <w:rPr>
                <w:sz w:val="24"/>
                <w:szCs w:val="24"/>
                <w:lang w:eastAsia="en-US"/>
              </w:rPr>
              <w:t xml:space="preserve"> Всеросси</w:t>
            </w:r>
            <w:r w:rsidR="00B40D3E" w:rsidRPr="001845BA">
              <w:rPr>
                <w:sz w:val="24"/>
                <w:szCs w:val="24"/>
                <w:lang w:eastAsia="en-US"/>
              </w:rPr>
              <w:t>й</w:t>
            </w:r>
            <w:r w:rsidR="00B40D3E" w:rsidRPr="001845BA">
              <w:rPr>
                <w:sz w:val="24"/>
                <w:szCs w:val="24"/>
                <w:lang w:eastAsia="en-US"/>
              </w:rPr>
              <w:t>ского конкурса педагогических работников «Воспитать человека»</w:t>
            </w:r>
          </w:p>
        </w:tc>
        <w:tc>
          <w:tcPr>
            <w:tcW w:w="1970" w:type="dxa"/>
            <w:shd w:val="clear" w:color="auto" w:fill="auto"/>
          </w:tcPr>
          <w:p w:rsidR="00B40D3E" w:rsidRPr="001845BA" w:rsidRDefault="00B40D3E" w:rsidP="00B40D3E">
            <w:pPr>
              <w:pStyle w:val="6"/>
              <w:shd w:val="clear" w:color="auto" w:fill="auto"/>
              <w:spacing w:before="0" w:after="0" w:line="240" w:lineRule="auto"/>
              <w:jc w:val="center"/>
              <w:rPr>
                <w:sz w:val="24"/>
                <w:szCs w:val="24"/>
                <w:lang w:eastAsia="en-US"/>
              </w:rPr>
            </w:pPr>
            <w:r w:rsidRPr="001845BA">
              <w:rPr>
                <w:sz w:val="24"/>
                <w:szCs w:val="24"/>
                <w:lang w:eastAsia="en-US"/>
              </w:rPr>
              <w:t>ежегодно, нач</w:t>
            </w:r>
            <w:r w:rsidRPr="001845BA">
              <w:rPr>
                <w:sz w:val="24"/>
                <w:szCs w:val="24"/>
                <w:lang w:eastAsia="en-US"/>
              </w:rPr>
              <w:t>и</w:t>
            </w:r>
            <w:r w:rsidRPr="001845BA">
              <w:rPr>
                <w:sz w:val="24"/>
                <w:szCs w:val="24"/>
                <w:lang w:eastAsia="en-US"/>
              </w:rPr>
              <w:t>ная с 2022 года</w:t>
            </w:r>
          </w:p>
        </w:tc>
        <w:tc>
          <w:tcPr>
            <w:tcW w:w="5685" w:type="dxa"/>
            <w:gridSpan w:val="2"/>
            <w:shd w:val="clear" w:color="auto" w:fill="auto"/>
          </w:tcPr>
          <w:p w:rsidR="00B40D3E" w:rsidRPr="001845BA" w:rsidRDefault="001845BA" w:rsidP="00B40D3E">
            <w:pPr>
              <w:pStyle w:val="25"/>
              <w:shd w:val="clear" w:color="auto" w:fill="auto"/>
              <w:spacing w:line="240" w:lineRule="auto"/>
              <w:jc w:val="both"/>
              <w:rPr>
                <w:b w:val="0"/>
                <w:sz w:val="24"/>
                <w:szCs w:val="24"/>
                <w:lang w:eastAsia="en-US"/>
              </w:rPr>
            </w:pPr>
            <w:r w:rsidRPr="001845BA">
              <w:rPr>
                <w:b w:val="0"/>
                <w:sz w:val="24"/>
                <w:szCs w:val="24"/>
                <w:lang w:eastAsia="en-US"/>
              </w:rPr>
              <w:t>Комитет Троицкого района Алтайского края по социальной политике</w:t>
            </w:r>
            <w:r>
              <w:rPr>
                <w:b w:val="0"/>
                <w:sz w:val="24"/>
                <w:szCs w:val="24"/>
                <w:lang w:eastAsia="en-US"/>
              </w:rPr>
              <w:t xml:space="preserve"> (отдел по образованию)</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851" w:type="dxa"/>
            <w:shd w:val="clear" w:color="auto" w:fill="auto"/>
          </w:tcPr>
          <w:p w:rsidR="00B40D3E" w:rsidRPr="001845BA" w:rsidRDefault="00AC40FC" w:rsidP="001845BA">
            <w:pPr>
              <w:pStyle w:val="6"/>
              <w:shd w:val="clear" w:color="auto" w:fill="auto"/>
              <w:spacing w:before="0" w:after="0" w:line="240" w:lineRule="auto"/>
              <w:rPr>
                <w:sz w:val="24"/>
                <w:szCs w:val="24"/>
                <w:lang w:eastAsia="en-US"/>
              </w:rPr>
            </w:pPr>
            <w:r w:rsidRPr="001845BA">
              <w:rPr>
                <w:sz w:val="24"/>
                <w:szCs w:val="24"/>
                <w:lang w:eastAsia="en-US"/>
              </w:rPr>
              <w:t>3.</w:t>
            </w:r>
            <w:r w:rsidR="001845BA" w:rsidRPr="001845BA">
              <w:rPr>
                <w:sz w:val="24"/>
                <w:szCs w:val="24"/>
                <w:lang w:eastAsia="en-US"/>
              </w:rPr>
              <w:t>4</w:t>
            </w:r>
          </w:p>
        </w:tc>
        <w:tc>
          <w:tcPr>
            <w:tcW w:w="6237" w:type="dxa"/>
            <w:shd w:val="clear" w:color="auto" w:fill="auto"/>
          </w:tcPr>
          <w:p w:rsidR="00B40D3E" w:rsidRPr="001845BA" w:rsidRDefault="001845BA" w:rsidP="001845BA">
            <w:pPr>
              <w:pStyle w:val="6"/>
              <w:shd w:val="clear" w:color="auto" w:fill="auto"/>
              <w:spacing w:before="0" w:after="0" w:line="240" w:lineRule="auto"/>
              <w:rPr>
                <w:sz w:val="24"/>
                <w:szCs w:val="24"/>
                <w:lang w:eastAsia="en-US"/>
              </w:rPr>
            </w:pPr>
            <w:r w:rsidRPr="001845BA">
              <w:rPr>
                <w:sz w:val="24"/>
                <w:szCs w:val="24"/>
                <w:lang w:eastAsia="en-US"/>
              </w:rPr>
              <w:t>Организация участия в</w:t>
            </w:r>
            <w:r w:rsidR="00B40D3E" w:rsidRPr="001845BA">
              <w:rPr>
                <w:sz w:val="24"/>
                <w:szCs w:val="24"/>
                <w:lang w:eastAsia="en-US"/>
              </w:rPr>
              <w:t xml:space="preserve"> регионально</w:t>
            </w:r>
            <w:r w:rsidRPr="001845BA">
              <w:rPr>
                <w:sz w:val="24"/>
                <w:szCs w:val="24"/>
                <w:lang w:eastAsia="en-US"/>
              </w:rPr>
              <w:t>м</w:t>
            </w:r>
            <w:r w:rsidR="00B40D3E" w:rsidRPr="001845BA">
              <w:rPr>
                <w:sz w:val="24"/>
                <w:szCs w:val="24"/>
                <w:lang w:eastAsia="en-US"/>
              </w:rPr>
              <w:t xml:space="preserve"> этап</w:t>
            </w:r>
            <w:r w:rsidRPr="001845BA">
              <w:rPr>
                <w:sz w:val="24"/>
                <w:szCs w:val="24"/>
                <w:lang w:eastAsia="en-US"/>
              </w:rPr>
              <w:t>е</w:t>
            </w:r>
            <w:r w:rsidR="00B40D3E" w:rsidRPr="001845BA">
              <w:rPr>
                <w:sz w:val="24"/>
                <w:szCs w:val="24"/>
                <w:lang w:eastAsia="en-US"/>
              </w:rPr>
              <w:t xml:space="preserve"> Всеросси</w:t>
            </w:r>
            <w:r w:rsidR="00B40D3E" w:rsidRPr="001845BA">
              <w:rPr>
                <w:sz w:val="24"/>
                <w:szCs w:val="24"/>
                <w:lang w:eastAsia="en-US"/>
              </w:rPr>
              <w:t>й</w:t>
            </w:r>
            <w:r w:rsidR="00B40D3E" w:rsidRPr="001845BA">
              <w:rPr>
                <w:sz w:val="24"/>
                <w:szCs w:val="24"/>
                <w:lang w:eastAsia="en-US"/>
              </w:rPr>
              <w:t>ского конкурса «Учитель здоровья»</w:t>
            </w:r>
          </w:p>
        </w:tc>
        <w:tc>
          <w:tcPr>
            <w:tcW w:w="1970" w:type="dxa"/>
            <w:shd w:val="clear" w:color="auto" w:fill="auto"/>
          </w:tcPr>
          <w:p w:rsidR="00B40D3E" w:rsidRPr="001845BA" w:rsidRDefault="00B40D3E" w:rsidP="00B40D3E">
            <w:pPr>
              <w:jc w:val="center"/>
              <w:rPr>
                <w:sz w:val="24"/>
                <w:szCs w:val="24"/>
              </w:rPr>
            </w:pPr>
            <w:r w:rsidRPr="001845BA">
              <w:rPr>
                <w:sz w:val="24"/>
                <w:szCs w:val="24"/>
              </w:rPr>
              <w:t>ежегодно</w:t>
            </w:r>
          </w:p>
        </w:tc>
        <w:tc>
          <w:tcPr>
            <w:tcW w:w="5685" w:type="dxa"/>
            <w:gridSpan w:val="2"/>
            <w:shd w:val="clear" w:color="auto" w:fill="auto"/>
          </w:tcPr>
          <w:p w:rsidR="00B40D3E" w:rsidRPr="00E62F57" w:rsidRDefault="001845BA" w:rsidP="00B40D3E">
            <w:pPr>
              <w:pStyle w:val="25"/>
              <w:shd w:val="clear" w:color="auto" w:fill="auto"/>
              <w:spacing w:line="240" w:lineRule="auto"/>
              <w:jc w:val="both"/>
              <w:rPr>
                <w:b w:val="0"/>
                <w:sz w:val="24"/>
                <w:szCs w:val="24"/>
                <w:highlight w:val="yellow"/>
                <w:lang w:eastAsia="en-US"/>
              </w:rPr>
            </w:pPr>
            <w:r w:rsidRPr="001845BA">
              <w:rPr>
                <w:b w:val="0"/>
                <w:sz w:val="24"/>
                <w:szCs w:val="24"/>
                <w:lang w:eastAsia="en-US"/>
              </w:rPr>
              <w:t>Комитет Троицкого района Алтайского края по социальной политике</w:t>
            </w:r>
            <w:r>
              <w:rPr>
                <w:b w:val="0"/>
                <w:sz w:val="24"/>
                <w:szCs w:val="24"/>
                <w:lang w:eastAsia="en-US"/>
              </w:rPr>
              <w:t xml:space="preserve"> (отдел по образованию)</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851" w:type="dxa"/>
            <w:shd w:val="clear" w:color="auto" w:fill="auto"/>
          </w:tcPr>
          <w:p w:rsidR="00B40D3E" w:rsidRPr="001845BA" w:rsidRDefault="00AC40FC" w:rsidP="001845BA">
            <w:pPr>
              <w:pStyle w:val="6"/>
              <w:shd w:val="clear" w:color="auto" w:fill="auto"/>
              <w:spacing w:before="0" w:after="0" w:line="240" w:lineRule="auto"/>
              <w:rPr>
                <w:sz w:val="24"/>
                <w:szCs w:val="24"/>
                <w:lang w:eastAsia="en-US"/>
              </w:rPr>
            </w:pPr>
            <w:r w:rsidRPr="001845BA">
              <w:rPr>
                <w:sz w:val="24"/>
                <w:szCs w:val="24"/>
                <w:lang w:eastAsia="en-US"/>
              </w:rPr>
              <w:t>3.</w:t>
            </w:r>
            <w:r w:rsidR="001845BA" w:rsidRPr="001845BA">
              <w:rPr>
                <w:sz w:val="24"/>
                <w:szCs w:val="24"/>
                <w:lang w:eastAsia="en-US"/>
              </w:rPr>
              <w:t>5</w:t>
            </w:r>
          </w:p>
        </w:tc>
        <w:tc>
          <w:tcPr>
            <w:tcW w:w="6237" w:type="dxa"/>
            <w:shd w:val="clear" w:color="auto" w:fill="auto"/>
          </w:tcPr>
          <w:p w:rsidR="00B40D3E" w:rsidRPr="001845BA" w:rsidRDefault="001845BA" w:rsidP="00B40D3E">
            <w:pPr>
              <w:pStyle w:val="6"/>
              <w:spacing w:before="0" w:after="0" w:line="240" w:lineRule="auto"/>
              <w:rPr>
                <w:sz w:val="24"/>
                <w:szCs w:val="24"/>
                <w:lang w:eastAsia="en-US"/>
              </w:rPr>
            </w:pPr>
            <w:r w:rsidRPr="001845BA">
              <w:rPr>
                <w:sz w:val="24"/>
                <w:szCs w:val="24"/>
                <w:lang w:eastAsia="en-US"/>
              </w:rPr>
              <w:t>Организация участия в региональном этапе</w:t>
            </w:r>
            <w:r w:rsidR="00B40D3E" w:rsidRPr="001845BA">
              <w:rPr>
                <w:sz w:val="24"/>
                <w:szCs w:val="24"/>
                <w:lang w:eastAsia="en-US"/>
              </w:rPr>
              <w:t xml:space="preserve"> професси</w:t>
            </w:r>
            <w:r w:rsidR="00B40D3E" w:rsidRPr="001845BA">
              <w:rPr>
                <w:sz w:val="24"/>
                <w:szCs w:val="24"/>
                <w:lang w:eastAsia="en-US"/>
              </w:rPr>
              <w:t>о</w:t>
            </w:r>
            <w:r w:rsidR="00B40D3E" w:rsidRPr="001845BA">
              <w:rPr>
                <w:sz w:val="24"/>
                <w:szCs w:val="24"/>
                <w:lang w:eastAsia="en-US"/>
              </w:rPr>
              <w:t>нального мастерства работников сферы дополнительного образования «Сердце отдаю детям»</w:t>
            </w:r>
          </w:p>
        </w:tc>
        <w:tc>
          <w:tcPr>
            <w:tcW w:w="1970" w:type="dxa"/>
            <w:shd w:val="clear" w:color="auto" w:fill="auto"/>
          </w:tcPr>
          <w:p w:rsidR="00B40D3E" w:rsidRPr="001845BA" w:rsidRDefault="00B40D3E" w:rsidP="00B40D3E">
            <w:pPr>
              <w:jc w:val="center"/>
              <w:rPr>
                <w:sz w:val="24"/>
                <w:szCs w:val="24"/>
              </w:rPr>
            </w:pPr>
            <w:r w:rsidRPr="001845BA">
              <w:rPr>
                <w:sz w:val="24"/>
                <w:szCs w:val="24"/>
              </w:rPr>
              <w:t>ежегодно</w:t>
            </w:r>
          </w:p>
        </w:tc>
        <w:tc>
          <w:tcPr>
            <w:tcW w:w="5685" w:type="dxa"/>
            <w:gridSpan w:val="2"/>
            <w:shd w:val="clear" w:color="auto" w:fill="auto"/>
          </w:tcPr>
          <w:p w:rsidR="00B40D3E" w:rsidRPr="00E62F57" w:rsidRDefault="001845BA" w:rsidP="00B40D3E">
            <w:pPr>
              <w:pStyle w:val="25"/>
              <w:jc w:val="both"/>
              <w:rPr>
                <w:b w:val="0"/>
                <w:sz w:val="24"/>
                <w:szCs w:val="24"/>
                <w:highlight w:val="yellow"/>
                <w:lang w:eastAsia="en-US"/>
              </w:rPr>
            </w:pPr>
            <w:r w:rsidRPr="001845BA">
              <w:rPr>
                <w:b w:val="0"/>
                <w:sz w:val="24"/>
                <w:szCs w:val="24"/>
                <w:lang w:eastAsia="en-US"/>
              </w:rPr>
              <w:t>Комитет Троицкого района Алтайского края по социальной политике</w:t>
            </w:r>
            <w:r>
              <w:rPr>
                <w:b w:val="0"/>
                <w:sz w:val="24"/>
                <w:szCs w:val="24"/>
                <w:lang w:eastAsia="en-US"/>
              </w:rPr>
              <w:t xml:space="preserve"> (отдел по образованию)</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851" w:type="dxa"/>
            <w:shd w:val="clear" w:color="auto" w:fill="auto"/>
          </w:tcPr>
          <w:p w:rsidR="00B40D3E" w:rsidRPr="00AC40FC" w:rsidRDefault="00AC40FC" w:rsidP="00B40D3E">
            <w:pPr>
              <w:pStyle w:val="6"/>
              <w:shd w:val="clear" w:color="auto" w:fill="auto"/>
              <w:spacing w:before="0" w:after="0" w:line="240" w:lineRule="auto"/>
              <w:rPr>
                <w:sz w:val="24"/>
                <w:szCs w:val="24"/>
                <w:lang w:eastAsia="en-US"/>
              </w:rPr>
            </w:pPr>
            <w:r w:rsidRPr="00AC40FC">
              <w:rPr>
                <w:sz w:val="24"/>
                <w:szCs w:val="24"/>
                <w:lang w:eastAsia="en-US"/>
              </w:rPr>
              <w:t>3.11</w:t>
            </w:r>
          </w:p>
        </w:tc>
        <w:tc>
          <w:tcPr>
            <w:tcW w:w="6237" w:type="dxa"/>
            <w:shd w:val="clear" w:color="auto" w:fill="auto"/>
          </w:tcPr>
          <w:p w:rsidR="00B40D3E" w:rsidRPr="00AC40FC" w:rsidRDefault="00B40D3E" w:rsidP="00B40D3E">
            <w:pPr>
              <w:pStyle w:val="6"/>
              <w:shd w:val="clear" w:color="auto" w:fill="auto"/>
              <w:spacing w:before="0" w:after="0" w:line="240" w:lineRule="auto"/>
              <w:rPr>
                <w:sz w:val="24"/>
                <w:szCs w:val="24"/>
                <w:lang w:eastAsia="en-US"/>
              </w:rPr>
            </w:pPr>
            <w:r w:rsidRPr="00AC40FC">
              <w:rPr>
                <w:sz w:val="24"/>
                <w:szCs w:val="24"/>
                <w:lang w:eastAsia="en-US"/>
              </w:rPr>
              <w:t>Информационно-методическое сопровождение деятел</w:t>
            </w:r>
            <w:r w:rsidRPr="00AC40FC">
              <w:rPr>
                <w:sz w:val="24"/>
                <w:szCs w:val="24"/>
                <w:lang w:eastAsia="en-US"/>
              </w:rPr>
              <w:t>ь</w:t>
            </w:r>
            <w:r w:rsidRPr="00AC40FC">
              <w:rPr>
                <w:sz w:val="24"/>
                <w:szCs w:val="24"/>
                <w:lang w:eastAsia="en-US"/>
              </w:rPr>
              <w:t>ности педагогических работников в сфере воспитания</w:t>
            </w:r>
          </w:p>
        </w:tc>
        <w:tc>
          <w:tcPr>
            <w:tcW w:w="1970" w:type="dxa"/>
            <w:shd w:val="clear" w:color="auto" w:fill="auto"/>
          </w:tcPr>
          <w:p w:rsidR="00B40D3E" w:rsidRPr="00AC40FC" w:rsidRDefault="00B40D3E" w:rsidP="00B40D3E">
            <w:pPr>
              <w:pStyle w:val="6"/>
              <w:shd w:val="clear" w:color="auto" w:fill="auto"/>
              <w:spacing w:before="0" w:after="0" w:line="240" w:lineRule="auto"/>
              <w:jc w:val="center"/>
              <w:rPr>
                <w:sz w:val="24"/>
                <w:szCs w:val="24"/>
                <w:lang w:eastAsia="en-US"/>
              </w:rPr>
            </w:pPr>
            <w:r w:rsidRPr="00AC40FC">
              <w:rPr>
                <w:sz w:val="24"/>
                <w:szCs w:val="24"/>
                <w:lang w:eastAsia="en-US"/>
              </w:rPr>
              <w:t>постоянно</w:t>
            </w:r>
          </w:p>
        </w:tc>
        <w:tc>
          <w:tcPr>
            <w:tcW w:w="5685" w:type="dxa"/>
            <w:gridSpan w:val="2"/>
            <w:shd w:val="clear" w:color="auto" w:fill="auto"/>
          </w:tcPr>
          <w:p w:rsidR="00B40D3E" w:rsidRPr="00E62F57" w:rsidRDefault="00AC40FC" w:rsidP="00B40D3E">
            <w:pPr>
              <w:pStyle w:val="25"/>
              <w:shd w:val="clear" w:color="auto" w:fill="auto"/>
              <w:spacing w:line="240" w:lineRule="auto"/>
              <w:jc w:val="both"/>
              <w:rPr>
                <w:b w:val="0"/>
                <w:sz w:val="24"/>
                <w:szCs w:val="24"/>
                <w:highlight w:val="yellow"/>
                <w:lang w:eastAsia="en-US"/>
              </w:rPr>
            </w:pPr>
            <w:r w:rsidRPr="00AC40FC">
              <w:rPr>
                <w:b w:val="0"/>
                <w:sz w:val="24"/>
                <w:szCs w:val="24"/>
                <w:lang w:eastAsia="en-US"/>
              </w:rPr>
              <w:t>Комитет Троицкого района Алтайск</w:t>
            </w:r>
            <w:r>
              <w:rPr>
                <w:b w:val="0"/>
                <w:sz w:val="24"/>
                <w:szCs w:val="24"/>
                <w:lang w:eastAsia="en-US"/>
              </w:rPr>
              <w:t>ого края по социальной политике</w:t>
            </w:r>
            <w:r w:rsidR="001845BA">
              <w:rPr>
                <w:b w:val="0"/>
                <w:sz w:val="24"/>
                <w:szCs w:val="24"/>
                <w:lang w:eastAsia="en-US"/>
              </w:rPr>
              <w:t xml:space="preserve"> (отдел по образованию)</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14743" w:type="dxa"/>
            <w:gridSpan w:val="5"/>
            <w:shd w:val="clear" w:color="auto" w:fill="auto"/>
          </w:tcPr>
          <w:p w:rsidR="00B40D3E" w:rsidRPr="00971D6F" w:rsidRDefault="00B40D3E" w:rsidP="00B40D3E">
            <w:pPr>
              <w:pStyle w:val="25"/>
              <w:shd w:val="clear" w:color="auto" w:fill="auto"/>
              <w:spacing w:line="240" w:lineRule="auto"/>
              <w:rPr>
                <w:b w:val="0"/>
                <w:sz w:val="24"/>
                <w:szCs w:val="24"/>
                <w:lang w:eastAsia="en-US"/>
              </w:rPr>
            </w:pPr>
            <w:r w:rsidRPr="00971D6F">
              <w:rPr>
                <w:b w:val="0"/>
                <w:sz w:val="24"/>
                <w:szCs w:val="24"/>
                <w:lang w:eastAsia="en-US"/>
              </w:rPr>
              <w:t>4. Развитие научно-методических механизмов в сфере воспитания</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851" w:type="dxa"/>
            <w:shd w:val="clear" w:color="auto" w:fill="auto"/>
          </w:tcPr>
          <w:p w:rsidR="00B40D3E" w:rsidRPr="00A412B9" w:rsidRDefault="00B40D3E" w:rsidP="001845BA">
            <w:pPr>
              <w:pStyle w:val="6"/>
              <w:shd w:val="clear" w:color="auto" w:fill="auto"/>
              <w:spacing w:before="0" w:after="0" w:line="240" w:lineRule="auto"/>
              <w:rPr>
                <w:sz w:val="24"/>
                <w:szCs w:val="24"/>
                <w:lang w:eastAsia="en-US"/>
              </w:rPr>
            </w:pPr>
            <w:r w:rsidRPr="00A412B9">
              <w:rPr>
                <w:sz w:val="24"/>
                <w:szCs w:val="24"/>
                <w:lang w:eastAsia="en-US"/>
              </w:rPr>
              <w:t>4.</w:t>
            </w:r>
            <w:r w:rsidR="001845BA" w:rsidRPr="00A412B9">
              <w:rPr>
                <w:sz w:val="24"/>
                <w:szCs w:val="24"/>
                <w:lang w:eastAsia="en-US"/>
              </w:rPr>
              <w:t>1</w:t>
            </w:r>
          </w:p>
        </w:tc>
        <w:tc>
          <w:tcPr>
            <w:tcW w:w="6237" w:type="dxa"/>
            <w:shd w:val="clear" w:color="auto" w:fill="auto"/>
          </w:tcPr>
          <w:p w:rsidR="00B40D3E" w:rsidRPr="00A412B9" w:rsidRDefault="00B40D3E" w:rsidP="001845BA">
            <w:pPr>
              <w:pStyle w:val="6"/>
              <w:shd w:val="clear" w:color="auto" w:fill="auto"/>
              <w:spacing w:before="0" w:after="0" w:line="240" w:lineRule="auto"/>
              <w:rPr>
                <w:sz w:val="24"/>
                <w:szCs w:val="24"/>
                <w:lang w:eastAsia="en-US"/>
              </w:rPr>
            </w:pPr>
            <w:r w:rsidRPr="00A412B9">
              <w:rPr>
                <w:sz w:val="24"/>
                <w:szCs w:val="24"/>
                <w:lang w:eastAsia="en-US"/>
              </w:rPr>
              <w:t xml:space="preserve">Актуализация контента официальных сайтов </w:t>
            </w:r>
            <w:r w:rsidR="001845BA" w:rsidRPr="00A412B9">
              <w:rPr>
                <w:sz w:val="24"/>
                <w:szCs w:val="24"/>
                <w:lang w:eastAsia="en-US"/>
              </w:rPr>
              <w:t>районных</w:t>
            </w:r>
            <w:r w:rsidRPr="00A412B9">
              <w:rPr>
                <w:sz w:val="24"/>
                <w:szCs w:val="24"/>
                <w:lang w:eastAsia="en-US"/>
              </w:rPr>
              <w:t xml:space="preserve"> учреждений по вопросам воспитания, профориентации и социализации обучающихся и воспитанников, в том числе обучающихся с ограниченными возможностями здоровья</w:t>
            </w:r>
          </w:p>
        </w:tc>
        <w:tc>
          <w:tcPr>
            <w:tcW w:w="1970" w:type="dxa"/>
            <w:shd w:val="clear" w:color="auto" w:fill="auto"/>
          </w:tcPr>
          <w:p w:rsidR="00B40D3E" w:rsidRPr="00A412B9" w:rsidRDefault="00B40D3E" w:rsidP="00B40D3E">
            <w:pPr>
              <w:pStyle w:val="6"/>
              <w:shd w:val="clear" w:color="auto" w:fill="auto"/>
              <w:spacing w:before="0" w:after="0" w:line="240" w:lineRule="auto"/>
              <w:rPr>
                <w:sz w:val="24"/>
                <w:szCs w:val="24"/>
                <w:lang w:eastAsia="en-US"/>
              </w:rPr>
            </w:pPr>
            <w:r w:rsidRPr="00A412B9">
              <w:rPr>
                <w:sz w:val="24"/>
                <w:szCs w:val="24"/>
                <w:lang w:eastAsia="en-US"/>
              </w:rPr>
              <w:t>постоянно</w:t>
            </w:r>
          </w:p>
        </w:tc>
        <w:tc>
          <w:tcPr>
            <w:tcW w:w="5685" w:type="dxa"/>
            <w:gridSpan w:val="2"/>
            <w:shd w:val="clear" w:color="auto" w:fill="auto"/>
          </w:tcPr>
          <w:p w:rsidR="00B40D3E" w:rsidRPr="00E95D86" w:rsidRDefault="001845BA" w:rsidP="00B40D3E">
            <w:pPr>
              <w:pStyle w:val="25"/>
              <w:jc w:val="both"/>
              <w:rPr>
                <w:b w:val="0"/>
                <w:sz w:val="24"/>
                <w:szCs w:val="24"/>
                <w:highlight w:val="yellow"/>
                <w:lang w:eastAsia="en-US"/>
              </w:rPr>
            </w:pPr>
            <w:r w:rsidRPr="001845BA">
              <w:rPr>
                <w:b w:val="0"/>
                <w:sz w:val="24"/>
                <w:szCs w:val="24"/>
                <w:lang w:eastAsia="en-US"/>
              </w:rPr>
              <w:t>Комитет Троицкого района Алтайского края по социальной политике</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851" w:type="dxa"/>
            <w:shd w:val="clear" w:color="auto" w:fill="auto"/>
          </w:tcPr>
          <w:p w:rsidR="00B40D3E" w:rsidRPr="00A412B9" w:rsidRDefault="00B40D3E" w:rsidP="00A412B9">
            <w:pPr>
              <w:pStyle w:val="6"/>
              <w:shd w:val="clear" w:color="auto" w:fill="auto"/>
              <w:spacing w:before="0" w:after="0" w:line="240" w:lineRule="auto"/>
              <w:rPr>
                <w:sz w:val="24"/>
                <w:szCs w:val="24"/>
                <w:lang w:eastAsia="en-US"/>
              </w:rPr>
            </w:pPr>
            <w:r w:rsidRPr="00A412B9">
              <w:rPr>
                <w:sz w:val="24"/>
                <w:szCs w:val="24"/>
                <w:lang w:eastAsia="en-US"/>
              </w:rPr>
              <w:t>4.</w:t>
            </w:r>
            <w:r w:rsidR="00A412B9" w:rsidRPr="00A412B9">
              <w:rPr>
                <w:sz w:val="24"/>
                <w:szCs w:val="24"/>
                <w:lang w:eastAsia="en-US"/>
              </w:rPr>
              <w:t>2</w:t>
            </w:r>
          </w:p>
        </w:tc>
        <w:tc>
          <w:tcPr>
            <w:tcW w:w="6237" w:type="dxa"/>
            <w:shd w:val="clear" w:color="auto" w:fill="auto"/>
          </w:tcPr>
          <w:p w:rsidR="00B40D3E" w:rsidRPr="00A412B9" w:rsidRDefault="00A412B9" w:rsidP="00A412B9">
            <w:pPr>
              <w:pStyle w:val="6"/>
              <w:shd w:val="clear" w:color="auto" w:fill="auto"/>
              <w:spacing w:before="0" w:after="0" w:line="240" w:lineRule="auto"/>
              <w:rPr>
                <w:sz w:val="24"/>
                <w:szCs w:val="24"/>
                <w:lang w:eastAsia="en-US"/>
              </w:rPr>
            </w:pPr>
            <w:r w:rsidRPr="00A412B9">
              <w:rPr>
                <w:sz w:val="24"/>
                <w:szCs w:val="24"/>
                <w:lang w:eastAsia="en-US"/>
              </w:rPr>
              <w:t>Участие в</w:t>
            </w:r>
            <w:r w:rsidR="00B40D3E" w:rsidRPr="00A412B9">
              <w:rPr>
                <w:sz w:val="24"/>
                <w:szCs w:val="24"/>
                <w:lang w:eastAsia="en-US"/>
              </w:rPr>
              <w:t xml:space="preserve"> конференци</w:t>
            </w:r>
            <w:r w:rsidRPr="00A412B9">
              <w:rPr>
                <w:sz w:val="24"/>
                <w:szCs w:val="24"/>
                <w:lang w:eastAsia="en-US"/>
              </w:rPr>
              <w:t>ях</w:t>
            </w:r>
            <w:r w:rsidR="00B40D3E" w:rsidRPr="00A412B9">
              <w:rPr>
                <w:sz w:val="24"/>
                <w:szCs w:val="24"/>
                <w:lang w:eastAsia="en-US"/>
              </w:rPr>
              <w:t>, семинар</w:t>
            </w:r>
            <w:r w:rsidRPr="00A412B9">
              <w:rPr>
                <w:sz w:val="24"/>
                <w:szCs w:val="24"/>
                <w:lang w:eastAsia="en-US"/>
              </w:rPr>
              <w:t>ах</w:t>
            </w:r>
            <w:r w:rsidR="00B40D3E" w:rsidRPr="00A412B9">
              <w:rPr>
                <w:sz w:val="24"/>
                <w:szCs w:val="24"/>
                <w:lang w:eastAsia="en-US"/>
              </w:rPr>
              <w:t>, круглых стол</w:t>
            </w:r>
            <w:r w:rsidRPr="00A412B9">
              <w:rPr>
                <w:sz w:val="24"/>
                <w:szCs w:val="24"/>
                <w:lang w:eastAsia="en-US"/>
              </w:rPr>
              <w:t>ах</w:t>
            </w:r>
            <w:r w:rsidR="00B40D3E" w:rsidRPr="00A412B9">
              <w:rPr>
                <w:sz w:val="24"/>
                <w:szCs w:val="24"/>
                <w:lang w:eastAsia="en-US"/>
              </w:rPr>
              <w:t xml:space="preserve"> по актуальным вопросам воспитания детей и молодежи</w:t>
            </w:r>
          </w:p>
        </w:tc>
        <w:tc>
          <w:tcPr>
            <w:tcW w:w="1970" w:type="dxa"/>
            <w:shd w:val="clear" w:color="auto" w:fill="auto"/>
          </w:tcPr>
          <w:p w:rsidR="00B40D3E" w:rsidRPr="00A412B9" w:rsidRDefault="00B40D3E" w:rsidP="00B40D3E">
            <w:pPr>
              <w:pStyle w:val="6"/>
              <w:shd w:val="clear" w:color="auto" w:fill="auto"/>
              <w:spacing w:before="0" w:after="0" w:line="240" w:lineRule="auto"/>
              <w:rPr>
                <w:sz w:val="24"/>
                <w:szCs w:val="24"/>
                <w:lang w:eastAsia="en-US"/>
              </w:rPr>
            </w:pPr>
            <w:r w:rsidRPr="00A412B9">
              <w:rPr>
                <w:sz w:val="24"/>
                <w:szCs w:val="24"/>
                <w:lang w:eastAsia="en-US"/>
              </w:rPr>
              <w:t>ежегодно</w:t>
            </w:r>
          </w:p>
        </w:tc>
        <w:tc>
          <w:tcPr>
            <w:tcW w:w="5685" w:type="dxa"/>
            <w:gridSpan w:val="2"/>
            <w:shd w:val="clear" w:color="auto" w:fill="auto"/>
          </w:tcPr>
          <w:p w:rsidR="00B40D3E" w:rsidRPr="00A412B9" w:rsidRDefault="00A412B9" w:rsidP="00B40D3E">
            <w:pPr>
              <w:pStyle w:val="25"/>
              <w:shd w:val="clear" w:color="auto" w:fill="auto"/>
              <w:spacing w:line="240" w:lineRule="auto"/>
              <w:jc w:val="both"/>
              <w:rPr>
                <w:b w:val="0"/>
                <w:sz w:val="24"/>
                <w:szCs w:val="24"/>
                <w:lang w:eastAsia="en-US"/>
              </w:rPr>
            </w:pPr>
            <w:r w:rsidRPr="00A412B9">
              <w:rPr>
                <w:b w:val="0"/>
                <w:sz w:val="24"/>
                <w:szCs w:val="24"/>
                <w:lang w:eastAsia="en-US"/>
              </w:rPr>
              <w:t>Комитет Троицкого района Алтайского края по социальной политике (отдел по образованию)</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851" w:type="dxa"/>
            <w:shd w:val="clear" w:color="auto" w:fill="auto"/>
          </w:tcPr>
          <w:p w:rsidR="00B40D3E" w:rsidRPr="00A412B9" w:rsidRDefault="00B40D3E" w:rsidP="00A412B9">
            <w:pPr>
              <w:pStyle w:val="6"/>
              <w:shd w:val="clear" w:color="auto" w:fill="auto"/>
              <w:spacing w:before="0" w:after="0" w:line="240" w:lineRule="auto"/>
              <w:rPr>
                <w:sz w:val="24"/>
                <w:szCs w:val="24"/>
                <w:lang w:eastAsia="en-US"/>
              </w:rPr>
            </w:pPr>
            <w:r w:rsidRPr="00A412B9">
              <w:rPr>
                <w:sz w:val="24"/>
                <w:szCs w:val="24"/>
                <w:lang w:eastAsia="en-US"/>
              </w:rPr>
              <w:t>4.</w:t>
            </w:r>
            <w:r w:rsidR="00A412B9">
              <w:rPr>
                <w:sz w:val="24"/>
                <w:szCs w:val="24"/>
                <w:lang w:eastAsia="en-US"/>
              </w:rPr>
              <w:t>3</w:t>
            </w:r>
          </w:p>
        </w:tc>
        <w:tc>
          <w:tcPr>
            <w:tcW w:w="6237" w:type="dxa"/>
            <w:shd w:val="clear" w:color="auto" w:fill="auto"/>
          </w:tcPr>
          <w:p w:rsidR="00B40D3E" w:rsidRPr="00A412B9" w:rsidRDefault="00B40D3E" w:rsidP="00A412B9">
            <w:pPr>
              <w:pStyle w:val="6"/>
              <w:shd w:val="clear" w:color="auto" w:fill="auto"/>
              <w:spacing w:before="0" w:after="0" w:line="240" w:lineRule="auto"/>
              <w:rPr>
                <w:sz w:val="24"/>
                <w:szCs w:val="24"/>
                <w:lang w:eastAsia="en-US"/>
              </w:rPr>
            </w:pPr>
            <w:r w:rsidRPr="00A412B9">
              <w:rPr>
                <w:sz w:val="24"/>
                <w:szCs w:val="24"/>
                <w:lang w:eastAsia="en-US"/>
              </w:rPr>
              <w:t xml:space="preserve">Включение в планы работы отделений </w:t>
            </w:r>
            <w:r w:rsidR="00A412B9" w:rsidRPr="00A412B9">
              <w:rPr>
                <w:sz w:val="24"/>
                <w:szCs w:val="24"/>
                <w:lang w:eastAsia="en-US"/>
              </w:rPr>
              <w:t>районного</w:t>
            </w:r>
            <w:r w:rsidRPr="00A412B9">
              <w:rPr>
                <w:sz w:val="24"/>
                <w:szCs w:val="24"/>
                <w:lang w:eastAsia="en-US"/>
              </w:rPr>
              <w:t xml:space="preserve"> учебно-методического объединения вопросов интеграции восп</w:t>
            </w:r>
            <w:r w:rsidRPr="00A412B9">
              <w:rPr>
                <w:sz w:val="24"/>
                <w:szCs w:val="24"/>
                <w:lang w:eastAsia="en-US"/>
              </w:rPr>
              <w:t>и</w:t>
            </w:r>
            <w:r w:rsidRPr="00A412B9">
              <w:rPr>
                <w:sz w:val="24"/>
                <w:szCs w:val="24"/>
                <w:lang w:eastAsia="en-US"/>
              </w:rPr>
              <w:lastRenderedPageBreak/>
              <w:t>тания в предметное содержание</w:t>
            </w:r>
          </w:p>
        </w:tc>
        <w:tc>
          <w:tcPr>
            <w:tcW w:w="1970" w:type="dxa"/>
            <w:shd w:val="clear" w:color="auto" w:fill="auto"/>
          </w:tcPr>
          <w:p w:rsidR="00B40D3E" w:rsidRPr="00A412B9" w:rsidRDefault="00B40D3E" w:rsidP="00B40D3E">
            <w:pPr>
              <w:pStyle w:val="6"/>
              <w:shd w:val="clear" w:color="auto" w:fill="auto"/>
              <w:spacing w:before="0" w:after="0" w:line="240" w:lineRule="auto"/>
              <w:rPr>
                <w:sz w:val="24"/>
                <w:szCs w:val="24"/>
                <w:lang w:eastAsia="en-US"/>
              </w:rPr>
            </w:pPr>
            <w:r w:rsidRPr="00A412B9">
              <w:rPr>
                <w:sz w:val="24"/>
                <w:szCs w:val="24"/>
                <w:lang w:eastAsia="en-US"/>
              </w:rPr>
              <w:lastRenderedPageBreak/>
              <w:t>ежегодно</w:t>
            </w:r>
          </w:p>
        </w:tc>
        <w:tc>
          <w:tcPr>
            <w:tcW w:w="5685" w:type="dxa"/>
            <w:gridSpan w:val="2"/>
            <w:shd w:val="clear" w:color="auto" w:fill="auto"/>
          </w:tcPr>
          <w:p w:rsidR="00B40D3E" w:rsidRPr="00A412B9" w:rsidRDefault="00A412B9" w:rsidP="00B40D3E">
            <w:pPr>
              <w:pStyle w:val="25"/>
              <w:shd w:val="clear" w:color="auto" w:fill="auto"/>
              <w:spacing w:line="240" w:lineRule="auto"/>
              <w:jc w:val="both"/>
              <w:rPr>
                <w:b w:val="0"/>
                <w:sz w:val="24"/>
                <w:szCs w:val="24"/>
                <w:lang w:eastAsia="en-US"/>
              </w:rPr>
            </w:pPr>
            <w:r w:rsidRPr="00A412B9">
              <w:rPr>
                <w:b w:val="0"/>
                <w:sz w:val="24"/>
                <w:szCs w:val="24"/>
                <w:lang w:eastAsia="en-US"/>
              </w:rPr>
              <w:t>Комитет Троицкого района Алтайского края по социальной политике (отдел по образованию)</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14743" w:type="dxa"/>
            <w:gridSpan w:val="5"/>
            <w:shd w:val="clear" w:color="auto" w:fill="auto"/>
          </w:tcPr>
          <w:p w:rsidR="00B40D3E" w:rsidRPr="00971D6F" w:rsidRDefault="00B40D3E" w:rsidP="00B40D3E">
            <w:pPr>
              <w:pStyle w:val="25"/>
              <w:shd w:val="clear" w:color="auto" w:fill="auto"/>
              <w:spacing w:line="240" w:lineRule="auto"/>
              <w:rPr>
                <w:b w:val="0"/>
                <w:sz w:val="24"/>
                <w:szCs w:val="24"/>
                <w:lang w:eastAsia="en-US"/>
              </w:rPr>
            </w:pPr>
            <w:r w:rsidRPr="00971D6F">
              <w:rPr>
                <w:b w:val="0"/>
                <w:sz w:val="24"/>
                <w:szCs w:val="24"/>
                <w:lang w:eastAsia="en-US"/>
              </w:rPr>
              <w:lastRenderedPageBreak/>
              <w:t>5. Развитие материально-технической базы и инфраструктуры в сфере воспитания</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851" w:type="dxa"/>
            <w:shd w:val="clear" w:color="auto" w:fill="auto"/>
          </w:tcPr>
          <w:p w:rsidR="00B40D3E" w:rsidRPr="00A412B9" w:rsidRDefault="00B40D3E" w:rsidP="00B40D3E">
            <w:pPr>
              <w:pStyle w:val="6"/>
              <w:shd w:val="clear" w:color="auto" w:fill="auto"/>
              <w:spacing w:before="0" w:after="0" w:line="240" w:lineRule="auto"/>
              <w:rPr>
                <w:sz w:val="24"/>
                <w:szCs w:val="24"/>
                <w:lang w:eastAsia="en-US"/>
              </w:rPr>
            </w:pPr>
            <w:r w:rsidRPr="00A412B9">
              <w:rPr>
                <w:sz w:val="24"/>
                <w:szCs w:val="24"/>
                <w:lang w:eastAsia="en-US"/>
              </w:rPr>
              <w:t>5.1</w:t>
            </w:r>
          </w:p>
        </w:tc>
        <w:tc>
          <w:tcPr>
            <w:tcW w:w="6237" w:type="dxa"/>
            <w:shd w:val="clear" w:color="auto" w:fill="auto"/>
          </w:tcPr>
          <w:p w:rsidR="00B40D3E" w:rsidRPr="00A412B9" w:rsidRDefault="00A412B9" w:rsidP="00B40D3E">
            <w:pPr>
              <w:pStyle w:val="6"/>
              <w:shd w:val="clear" w:color="auto" w:fill="auto"/>
              <w:spacing w:before="0" w:after="0" w:line="240" w:lineRule="auto"/>
              <w:rPr>
                <w:sz w:val="24"/>
                <w:szCs w:val="24"/>
                <w:lang w:eastAsia="en-US"/>
              </w:rPr>
            </w:pPr>
            <w:r w:rsidRPr="00A412B9">
              <w:rPr>
                <w:sz w:val="24"/>
                <w:szCs w:val="24"/>
                <w:lang w:eastAsia="en-US"/>
              </w:rPr>
              <w:t>Р</w:t>
            </w:r>
            <w:r w:rsidR="00B40D3E" w:rsidRPr="00A412B9">
              <w:rPr>
                <w:sz w:val="24"/>
                <w:szCs w:val="24"/>
                <w:lang w:eastAsia="en-US"/>
              </w:rPr>
              <w:t>еализация механизмов поддержки деятельности в сфере воспитания</w:t>
            </w:r>
          </w:p>
        </w:tc>
        <w:tc>
          <w:tcPr>
            <w:tcW w:w="1970" w:type="dxa"/>
            <w:shd w:val="clear" w:color="auto" w:fill="auto"/>
          </w:tcPr>
          <w:p w:rsidR="00B40D3E" w:rsidRPr="00A412B9" w:rsidRDefault="00B40D3E" w:rsidP="00B40D3E">
            <w:pPr>
              <w:pStyle w:val="6"/>
              <w:shd w:val="clear" w:color="auto" w:fill="auto"/>
              <w:spacing w:before="0" w:after="0" w:line="240" w:lineRule="auto"/>
              <w:rPr>
                <w:sz w:val="24"/>
                <w:szCs w:val="24"/>
                <w:lang w:eastAsia="en-US"/>
              </w:rPr>
            </w:pPr>
            <w:r w:rsidRPr="00A412B9">
              <w:rPr>
                <w:sz w:val="24"/>
                <w:szCs w:val="24"/>
                <w:lang w:val="en-US" w:eastAsia="en-US"/>
              </w:rPr>
              <w:t>I</w:t>
            </w:r>
            <w:r w:rsidR="00A412B9" w:rsidRPr="00A412B9">
              <w:rPr>
                <w:sz w:val="24"/>
                <w:szCs w:val="24"/>
                <w:lang w:eastAsia="en-US"/>
              </w:rPr>
              <w:t xml:space="preserve"> квартал 2023</w:t>
            </w:r>
            <w:r w:rsidRPr="00A412B9">
              <w:rPr>
                <w:sz w:val="24"/>
                <w:szCs w:val="24"/>
                <w:lang w:eastAsia="en-US"/>
              </w:rPr>
              <w:t xml:space="preserve"> года и далее ежегодно</w:t>
            </w:r>
          </w:p>
        </w:tc>
        <w:tc>
          <w:tcPr>
            <w:tcW w:w="5685" w:type="dxa"/>
            <w:gridSpan w:val="2"/>
            <w:shd w:val="clear" w:color="auto" w:fill="auto"/>
          </w:tcPr>
          <w:p w:rsidR="00B40D3E" w:rsidRPr="00971D6F" w:rsidRDefault="00A412B9" w:rsidP="00B40D3E">
            <w:pPr>
              <w:pStyle w:val="25"/>
              <w:shd w:val="clear" w:color="auto" w:fill="auto"/>
              <w:spacing w:line="240" w:lineRule="auto"/>
              <w:jc w:val="both"/>
              <w:rPr>
                <w:b w:val="0"/>
                <w:sz w:val="24"/>
                <w:szCs w:val="24"/>
                <w:lang w:eastAsia="en-US"/>
              </w:rPr>
            </w:pPr>
            <w:r w:rsidRPr="00A412B9">
              <w:rPr>
                <w:b w:val="0"/>
                <w:sz w:val="24"/>
                <w:szCs w:val="24"/>
                <w:lang w:eastAsia="en-US"/>
              </w:rPr>
              <w:t>Комитет Троицкого района Алтайского края по социальной политике (отдел по образованию)</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14743" w:type="dxa"/>
            <w:gridSpan w:val="5"/>
            <w:shd w:val="clear" w:color="auto" w:fill="auto"/>
          </w:tcPr>
          <w:p w:rsidR="00B40D3E" w:rsidRPr="00971D6F" w:rsidRDefault="00B40D3E" w:rsidP="00B40D3E">
            <w:pPr>
              <w:pStyle w:val="25"/>
              <w:shd w:val="clear" w:color="auto" w:fill="auto"/>
              <w:spacing w:line="240" w:lineRule="auto"/>
              <w:rPr>
                <w:b w:val="0"/>
                <w:sz w:val="24"/>
                <w:szCs w:val="24"/>
                <w:lang w:eastAsia="en-US"/>
              </w:rPr>
            </w:pPr>
            <w:r w:rsidRPr="00971D6F">
              <w:rPr>
                <w:b w:val="0"/>
                <w:sz w:val="24"/>
                <w:szCs w:val="24"/>
                <w:lang w:eastAsia="en-US"/>
              </w:rPr>
              <w:t>6. Развитие информационных механизмов в сфере воспитания</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851" w:type="dxa"/>
            <w:shd w:val="clear" w:color="auto" w:fill="auto"/>
          </w:tcPr>
          <w:p w:rsidR="00B40D3E" w:rsidRPr="00971D6F" w:rsidRDefault="00B40D3E" w:rsidP="00B40D3E">
            <w:pPr>
              <w:pStyle w:val="6"/>
              <w:shd w:val="clear" w:color="auto" w:fill="auto"/>
              <w:spacing w:before="0" w:after="0" w:line="240" w:lineRule="auto"/>
              <w:rPr>
                <w:sz w:val="24"/>
                <w:szCs w:val="24"/>
                <w:lang w:eastAsia="en-US"/>
              </w:rPr>
            </w:pPr>
            <w:r w:rsidRPr="00971D6F">
              <w:rPr>
                <w:sz w:val="24"/>
                <w:szCs w:val="24"/>
                <w:lang w:eastAsia="en-US"/>
              </w:rPr>
              <w:t>6.1</w:t>
            </w:r>
          </w:p>
        </w:tc>
        <w:tc>
          <w:tcPr>
            <w:tcW w:w="6237" w:type="dxa"/>
            <w:shd w:val="clear" w:color="auto" w:fill="auto"/>
          </w:tcPr>
          <w:p w:rsidR="00B40D3E" w:rsidRPr="00971D6F" w:rsidRDefault="00B40D3E" w:rsidP="00E95D86">
            <w:pPr>
              <w:pStyle w:val="6"/>
              <w:spacing w:before="0" w:after="0" w:line="240" w:lineRule="auto"/>
              <w:rPr>
                <w:sz w:val="24"/>
                <w:szCs w:val="24"/>
                <w:lang w:eastAsia="en-US"/>
              </w:rPr>
            </w:pPr>
            <w:r w:rsidRPr="00971D6F">
              <w:rPr>
                <w:sz w:val="24"/>
                <w:szCs w:val="24"/>
                <w:lang w:eastAsia="en-US"/>
              </w:rPr>
              <w:t>Информационное сопровождение мероприятий по реал</w:t>
            </w:r>
            <w:r w:rsidRPr="00971D6F">
              <w:rPr>
                <w:sz w:val="24"/>
                <w:szCs w:val="24"/>
                <w:lang w:eastAsia="en-US"/>
              </w:rPr>
              <w:t>и</w:t>
            </w:r>
            <w:r w:rsidRPr="00971D6F">
              <w:rPr>
                <w:sz w:val="24"/>
                <w:szCs w:val="24"/>
                <w:lang w:eastAsia="en-US"/>
              </w:rPr>
              <w:t xml:space="preserve">зации </w:t>
            </w:r>
            <w:r w:rsidR="002117C0" w:rsidRPr="00971D6F">
              <w:rPr>
                <w:sz w:val="24"/>
                <w:szCs w:val="24"/>
                <w:lang w:eastAsia="en-US"/>
              </w:rPr>
              <w:t>П</w:t>
            </w:r>
            <w:r w:rsidRPr="00971D6F">
              <w:rPr>
                <w:sz w:val="24"/>
                <w:szCs w:val="24"/>
                <w:lang w:eastAsia="en-US"/>
              </w:rPr>
              <w:t xml:space="preserve">рограммы «Развитие воспитания </w:t>
            </w:r>
            <w:r w:rsidR="00E95D86">
              <w:rPr>
                <w:sz w:val="24"/>
                <w:szCs w:val="24"/>
                <w:lang w:eastAsia="en-US"/>
              </w:rPr>
              <w:t>Троицком ра</w:t>
            </w:r>
            <w:r w:rsidR="00E95D86">
              <w:rPr>
                <w:sz w:val="24"/>
                <w:szCs w:val="24"/>
                <w:lang w:eastAsia="en-US"/>
              </w:rPr>
              <w:t>й</w:t>
            </w:r>
            <w:r w:rsidR="00E95D86">
              <w:rPr>
                <w:sz w:val="24"/>
                <w:szCs w:val="24"/>
                <w:lang w:eastAsia="en-US"/>
              </w:rPr>
              <w:t>оне</w:t>
            </w:r>
            <w:r w:rsidRPr="00971D6F">
              <w:rPr>
                <w:sz w:val="24"/>
                <w:szCs w:val="24"/>
                <w:lang w:eastAsia="en-US"/>
              </w:rPr>
              <w:t xml:space="preserve"> на период до 2025 года», размещение на официальных сайтах образовательных учреждений и в средствах масс</w:t>
            </w:r>
            <w:r w:rsidRPr="00971D6F">
              <w:rPr>
                <w:sz w:val="24"/>
                <w:szCs w:val="24"/>
                <w:lang w:eastAsia="en-US"/>
              </w:rPr>
              <w:t>о</w:t>
            </w:r>
            <w:r w:rsidRPr="00971D6F">
              <w:rPr>
                <w:sz w:val="24"/>
                <w:szCs w:val="24"/>
                <w:lang w:eastAsia="en-US"/>
              </w:rPr>
              <w:t>вой информации</w:t>
            </w:r>
          </w:p>
        </w:tc>
        <w:tc>
          <w:tcPr>
            <w:tcW w:w="1970" w:type="dxa"/>
            <w:shd w:val="clear" w:color="auto" w:fill="auto"/>
          </w:tcPr>
          <w:p w:rsidR="00B40D3E" w:rsidRPr="00971D6F" w:rsidRDefault="00B40D3E" w:rsidP="00B40D3E">
            <w:pPr>
              <w:pStyle w:val="6"/>
              <w:shd w:val="clear" w:color="auto" w:fill="auto"/>
              <w:spacing w:before="0" w:after="0" w:line="240" w:lineRule="auto"/>
              <w:rPr>
                <w:sz w:val="24"/>
                <w:szCs w:val="24"/>
                <w:lang w:eastAsia="en-US"/>
              </w:rPr>
            </w:pPr>
            <w:r w:rsidRPr="00971D6F">
              <w:rPr>
                <w:sz w:val="24"/>
                <w:szCs w:val="24"/>
                <w:lang w:eastAsia="en-US"/>
              </w:rPr>
              <w:t>постоянно</w:t>
            </w:r>
          </w:p>
        </w:tc>
        <w:tc>
          <w:tcPr>
            <w:tcW w:w="5685" w:type="dxa"/>
            <w:gridSpan w:val="2"/>
            <w:shd w:val="clear" w:color="auto" w:fill="auto"/>
          </w:tcPr>
          <w:p w:rsidR="00B40D3E" w:rsidRPr="00971D6F" w:rsidRDefault="00E95D86" w:rsidP="00B40D3E">
            <w:pPr>
              <w:pStyle w:val="25"/>
              <w:shd w:val="clear" w:color="auto" w:fill="auto"/>
              <w:spacing w:line="240" w:lineRule="auto"/>
              <w:jc w:val="both"/>
              <w:rPr>
                <w:b w:val="0"/>
                <w:sz w:val="24"/>
                <w:szCs w:val="24"/>
                <w:lang w:eastAsia="en-US"/>
              </w:rPr>
            </w:pPr>
            <w:r w:rsidRPr="00E95D86">
              <w:rPr>
                <w:b w:val="0"/>
                <w:sz w:val="24"/>
                <w:szCs w:val="24"/>
                <w:lang w:eastAsia="en-US"/>
              </w:rPr>
              <w:t>Комитет Троицкого района Алтайск</w:t>
            </w:r>
            <w:r>
              <w:rPr>
                <w:b w:val="0"/>
                <w:sz w:val="24"/>
                <w:szCs w:val="24"/>
                <w:lang w:eastAsia="en-US"/>
              </w:rPr>
              <w:t>ого края по социальной политике</w:t>
            </w:r>
            <w:r w:rsidR="00B40D3E" w:rsidRPr="00971D6F">
              <w:rPr>
                <w:b w:val="0"/>
                <w:sz w:val="24"/>
                <w:szCs w:val="24"/>
                <w:lang w:eastAsia="en-US"/>
              </w:rPr>
              <w:t>,</w:t>
            </w:r>
          </w:p>
          <w:p w:rsidR="00B40D3E" w:rsidRPr="00971D6F" w:rsidRDefault="00B40D3E" w:rsidP="00B40D3E">
            <w:pPr>
              <w:pStyle w:val="25"/>
              <w:shd w:val="clear" w:color="auto" w:fill="auto"/>
              <w:spacing w:line="240" w:lineRule="auto"/>
              <w:jc w:val="both"/>
              <w:rPr>
                <w:b w:val="0"/>
                <w:sz w:val="24"/>
                <w:szCs w:val="24"/>
                <w:lang w:eastAsia="en-US"/>
              </w:rPr>
            </w:pPr>
            <w:r w:rsidRPr="00971D6F">
              <w:rPr>
                <w:b w:val="0"/>
                <w:sz w:val="24"/>
                <w:szCs w:val="24"/>
                <w:lang w:eastAsia="en-US"/>
              </w:rPr>
              <w:t>образовательные организации Алтайского края</w:t>
            </w:r>
            <w:r w:rsidR="004B303E" w:rsidRPr="00971D6F">
              <w:rPr>
                <w:b w:val="0"/>
                <w:sz w:val="24"/>
                <w:szCs w:val="24"/>
                <w:lang w:eastAsia="en-US"/>
              </w:rPr>
              <w:t xml:space="preserve"> (по согласованию)</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851" w:type="dxa"/>
            <w:shd w:val="clear" w:color="auto" w:fill="auto"/>
          </w:tcPr>
          <w:p w:rsidR="00B40D3E" w:rsidRPr="00971D6F" w:rsidRDefault="00B40D3E" w:rsidP="00B40D3E">
            <w:pPr>
              <w:pStyle w:val="6"/>
              <w:shd w:val="clear" w:color="auto" w:fill="auto"/>
              <w:spacing w:before="0" w:after="0" w:line="240" w:lineRule="auto"/>
              <w:rPr>
                <w:sz w:val="24"/>
                <w:szCs w:val="24"/>
                <w:lang w:eastAsia="en-US"/>
              </w:rPr>
            </w:pPr>
            <w:r w:rsidRPr="00971D6F">
              <w:rPr>
                <w:sz w:val="24"/>
                <w:szCs w:val="24"/>
                <w:lang w:eastAsia="en-US"/>
              </w:rPr>
              <w:t>6.2</w:t>
            </w:r>
          </w:p>
        </w:tc>
        <w:tc>
          <w:tcPr>
            <w:tcW w:w="6237" w:type="dxa"/>
            <w:shd w:val="clear" w:color="auto" w:fill="auto"/>
          </w:tcPr>
          <w:p w:rsidR="00B40D3E" w:rsidRPr="00971D6F" w:rsidRDefault="00B40D3E" w:rsidP="00B40D3E">
            <w:pPr>
              <w:jc w:val="both"/>
              <w:rPr>
                <w:sz w:val="24"/>
                <w:szCs w:val="24"/>
              </w:rPr>
            </w:pPr>
            <w:r w:rsidRPr="00971D6F">
              <w:rPr>
                <w:sz w:val="24"/>
                <w:szCs w:val="24"/>
              </w:rPr>
              <w:t>Подготовка и распространение информационно-просветительских, справочных материалов для педагогов, обучающихся образовательных организаций и их родит</w:t>
            </w:r>
            <w:r w:rsidRPr="00971D6F">
              <w:rPr>
                <w:sz w:val="24"/>
                <w:szCs w:val="24"/>
              </w:rPr>
              <w:t>е</w:t>
            </w:r>
            <w:r w:rsidRPr="00971D6F">
              <w:rPr>
                <w:sz w:val="24"/>
                <w:szCs w:val="24"/>
              </w:rPr>
              <w:t>лей по вопросам сохранения и укрепления здоровья, фо</w:t>
            </w:r>
            <w:r w:rsidRPr="00971D6F">
              <w:rPr>
                <w:sz w:val="24"/>
                <w:szCs w:val="24"/>
              </w:rPr>
              <w:t>р</w:t>
            </w:r>
            <w:r w:rsidRPr="00971D6F">
              <w:rPr>
                <w:sz w:val="24"/>
                <w:szCs w:val="24"/>
              </w:rPr>
              <w:t>мирования здорового образа жизни, здорового питания, профилактике заболеваний, безопасного поведения в окружающей среде</w:t>
            </w:r>
          </w:p>
        </w:tc>
        <w:tc>
          <w:tcPr>
            <w:tcW w:w="1970" w:type="dxa"/>
            <w:shd w:val="clear" w:color="auto" w:fill="auto"/>
          </w:tcPr>
          <w:p w:rsidR="00B40D3E" w:rsidRPr="00971D6F" w:rsidRDefault="00B40D3E" w:rsidP="00B40D3E">
            <w:pPr>
              <w:pStyle w:val="6"/>
              <w:shd w:val="clear" w:color="auto" w:fill="auto"/>
              <w:spacing w:before="0" w:after="0" w:line="240" w:lineRule="auto"/>
              <w:rPr>
                <w:sz w:val="24"/>
                <w:szCs w:val="24"/>
                <w:lang w:eastAsia="en-US"/>
              </w:rPr>
            </w:pPr>
            <w:r w:rsidRPr="00971D6F">
              <w:rPr>
                <w:sz w:val="24"/>
                <w:szCs w:val="24"/>
                <w:lang w:eastAsia="en-US"/>
              </w:rPr>
              <w:t>постоянно</w:t>
            </w:r>
          </w:p>
        </w:tc>
        <w:tc>
          <w:tcPr>
            <w:tcW w:w="5685" w:type="dxa"/>
            <w:gridSpan w:val="2"/>
            <w:shd w:val="clear" w:color="auto" w:fill="auto"/>
          </w:tcPr>
          <w:p w:rsidR="00B40D3E" w:rsidRPr="00971D6F" w:rsidRDefault="00E95D86" w:rsidP="00B40D3E">
            <w:pPr>
              <w:pStyle w:val="25"/>
              <w:shd w:val="clear" w:color="auto" w:fill="auto"/>
              <w:spacing w:line="240" w:lineRule="auto"/>
              <w:jc w:val="both"/>
              <w:rPr>
                <w:b w:val="0"/>
                <w:sz w:val="24"/>
                <w:szCs w:val="24"/>
                <w:lang w:eastAsia="en-US"/>
              </w:rPr>
            </w:pPr>
            <w:r w:rsidRPr="00E95D86">
              <w:rPr>
                <w:b w:val="0"/>
                <w:sz w:val="24"/>
                <w:szCs w:val="24"/>
                <w:lang w:eastAsia="en-US"/>
              </w:rPr>
              <w:t>Комитет Троицкого района Алтайск</w:t>
            </w:r>
            <w:r>
              <w:rPr>
                <w:b w:val="0"/>
                <w:sz w:val="24"/>
                <w:szCs w:val="24"/>
                <w:lang w:eastAsia="en-US"/>
              </w:rPr>
              <w:t>ого края по социальной политике</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14743" w:type="dxa"/>
            <w:gridSpan w:val="5"/>
            <w:shd w:val="clear" w:color="auto" w:fill="auto"/>
          </w:tcPr>
          <w:p w:rsidR="00B40D3E" w:rsidRPr="00971D6F" w:rsidRDefault="00B40D3E" w:rsidP="002117C0">
            <w:pPr>
              <w:pStyle w:val="25"/>
              <w:shd w:val="clear" w:color="auto" w:fill="auto"/>
              <w:spacing w:line="240" w:lineRule="auto"/>
              <w:rPr>
                <w:b w:val="0"/>
                <w:sz w:val="24"/>
                <w:szCs w:val="24"/>
                <w:lang w:eastAsia="en-US"/>
              </w:rPr>
            </w:pPr>
            <w:r w:rsidRPr="00971D6F">
              <w:rPr>
                <w:b w:val="0"/>
                <w:sz w:val="24"/>
                <w:szCs w:val="24"/>
                <w:lang w:eastAsia="en-US"/>
              </w:rPr>
              <w:t xml:space="preserve">7. Управление реализацией </w:t>
            </w:r>
            <w:r w:rsidR="002117C0" w:rsidRPr="00971D6F">
              <w:rPr>
                <w:b w:val="0"/>
                <w:sz w:val="24"/>
                <w:szCs w:val="24"/>
                <w:lang w:eastAsia="en-US"/>
              </w:rPr>
              <w:t>П</w:t>
            </w:r>
            <w:r w:rsidRPr="00971D6F">
              <w:rPr>
                <w:b w:val="0"/>
                <w:sz w:val="24"/>
                <w:szCs w:val="24"/>
                <w:lang w:eastAsia="en-US"/>
              </w:rPr>
              <w:t>рограммы «Развитие воспитания в Алтайском крае на период до 2025 года»</w:t>
            </w:r>
          </w:p>
        </w:tc>
      </w:tr>
      <w:tr w:rsidR="00B40D3E" w:rsidRPr="00971D6F" w:rsidTr="00B40D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851" w:type="dxa"/>
            <w:shd w:val="clear" w:color="auto" w:fill="auto"/>
          </w:tcPr>
          <w:p w:rsidR="00B40D3E" w:rsidRPr="00971D6F" w:rsidRDefault="00B40D3E" w:rsidP="00B40D3E">
            <w:pPr>
              <w:pStyle w:val="6"/>
              <w:shd w:val="clear" w:color="auto" w:fill="auto"/>
              <w:spacing w:before="0" w:after="0" w:line="240" w:lineRule="auto"/>
              <w:rPr>
                <w:sz w:val="24"/>
                <w:szCs w:val="24"/>
                <w:lang w:eastAsia="en-US"/>
              </w:rPr>
            </w:pPr>
            <w:r w:rsidRPr="00971D6F">
              <w:rPr>
                <w:sz w:val="24"/>
                <w:szCs w:val="24"/>
                <w:lang w:eastAsia="en-US"/>
              </w:rPr>
              <w:t>7.1</w:t>
            </w:r>
          </w:p>
        </w:tc>
        <w:tc>
          <w:tcPr>
            <w:tcW w:w="6237" w:type="dxa"/>
            <w:shd w:val="clear" w:color="auto" w:fill="auto"/>
          </w:tcPr>
          <w:p w:rsidR="00B40D3E" w:rsidRPr="00971D6F" w:rsidRDefault="00B40D3E" w:rsidP="00E95D86">
            <w:pPr>
              <w:pStyle w:val="6"/>
              <w:shd w:val="clear" w:color="auto" w:fill="auto"/>
              <w:spacing w:before="0" w:after="0" w:line="240" w:lineRule="auto"/>
              <w:rPr>
                <w:sz w:val="24"/>
                <w:szCs w:val="24"/>
                <w:lang w:eastAsia="en-US"/>
              </w:rPr>
            </w:pPr>
            <w:r w:rsidRPr="00971D6F">
              <w:rPr>
                <w:sz w:val="24"/>
                <w:szCs w:val="24"/>
                <w:lang w:eastAsia="en-US"/>
              </w:rPr>
              <w:t xml:space="preserve">Мониторинг и анализ эффективности реализации </w:t>
            </w:r>
            <w:r w:rsidR="004F5A9D" w:rsidRPr="00971D6F">
              <w:rPr>
                <w:sz w:val="24"/>
                <w:szCs w:val="24"/>
                <w:lang w:eastAsia="en-US"/>
              </w:rPr>
              <w:t>П</w:t>
            </w:r>
            <w:r w:rsidRPr="00971D6F">
              <w:rPr>
                <w:sz w:val="24"/>
                <w:szCs w:val="24"/>
                <w:lang w:eastAsia="en-US"/>
              </w:rPr>
              <w:t>р</w:t>
            </w:r>
            <w:r w:rsidRPr="00971D6F">
              <w:rPr>
                <w:sz w:val="24"/>
                <w:szCs w:val="24"/>
                <w:lang w:eastAsia="en-US"/>
              </w:rPr>
              <w:t>о</w:t>
            </w:r>
            <w:r w:rsidRPr="00971D6F">
              <w:rPr>
                <w:sz w:val="24"/>
                <w:szCs w:val="24"/>
                <w:lang w:eastAsia="en-US"/>
              </w:rPr>
              <w:t xml:space="preserve">граммы «Развитие воспитания </w:t>
            </w:r>
            <w:r w:rsidR="00E95D86">
              <w:rPr>
                <w:sz w:val="24"/>
                <w:szCs w:val="24"/>
                <w:lang w:eastAsia="en-US"/>
              </w:rPr>
              <w:t>в Троицком районе</w:t>
            </w:r>
            <w:r w:rsidRPr="00971D6F">
              <w:rPr>
                <w:sz w:val="24"/>
                <w:szCs w:val="24"/>
                <w:lang w:eastAsia="en-US"/>
              </w:rPr>
              <w:t xml:space="preserve"> на период до 2025 года»</w:t>
            </w:r>
          </w:p>
        </w:tc>
        <w:tc>
          <w:tcPr>
            <w:tcW w:w="1970" w:type="dxa"/>
            <w:shd w:val="clear" w:color="auto" w:fill="auto"/>
          </w:tcPr>
          <w:p w:rsidR="00B40D3E" w:rsidRPr="00971D6F" w:rsidRDefault="00B40D3E" w:rsidP="00E95D86">
            <w:pPr>
              <w:pStyle w:val="6"/>
              <w:shd w:val="clear" w:color="auto" w:fill="auto"/>
              <w:spacing w:before="0" w:after="0" w:line="240" w:lineRule="auto"/>
              <w:rPr>
                <w:sz w:val="24"/>
                <w:szCs w:val="24"/>
                <w:lang w:eastAsia="en-US"/>
              </w:rPr>
            </w:pPr>
            <w:r w:rsidRPr="00971D6F">
              <w:rPr>
                <w:sz w:val="24"/>
                <w:szCs w:val="24"/>
                <w:lang w:eastAsia="en-US"/>
              </w:rPr>
              <w:t>декабрь 202</w:t>
            </w:r>
            <w:r w:rsidR="00E95D86">
              <w:rPr>
                <w:sz w:val="24"/>
                <w:szCs w:val="24"/>
                <w:lang w:eastAsia="en-US"/>
              </w:rPr>
              <w:t>2</w:t>
            </w:r>
            <w:r w:rsidRPr="00971D6F">
              <w:rPr>
                <w:sz w:val="24"/>
                <w:szCs w:val="24"/>
                <w:lang w:eastAsia="en-US"/>
              </w:rPr>
              <w:t> г., далее ежегодно</w:t>
            </w:r>
          </w:p>
        </w:tc>
        <w:tc>
          <w:tcPr>
            <w:tcW w:w="5685" w:type="dxa"/>
            <w:gridSpan w:val="2"/>
            <w:shd w:val="clear" w:color="auto" w:fill="auto"/>
          </w:tcPr>
          <w:p w:rsidR="00B40D3E" w:rsidRPr="00971D6F" w:rsidRDefault="00E95D86" w:rsidP="00B40D3E">
            <w:pPr>
              <w:pStyle w:val="25"/>
              <w:shd w:val="clear" w:color="auto" w:fill="auto"/>
              <w:spacing w:line="240" w:lineRule="auto"/>
              <w:jc w:val="both"/>
              <w:rPr>
                <w:b w:val="0"/>
                <w:sz w:val="24"/>
                <w:szCs w:val="24"/>
                <w:lang w:eastAsia="en-US"/>
              </w:rPr>
            </w:pPr>
            <w:r w:rsidRPr="00E95D86">
              <w:rPr>
                <w:b w:val="0"/>
                <w:sz w:val="24"/>
                <w:szCs w:val="24"/>
                <w:lang w:eastAsia="en-US"/>
              </w:rPr>
              <w:t>Комитет Троицкого района Алтайск</w:t>
            </w:r>
            <w:r>
              <w:rPr>
                <w:b w:val="0"/>
                <w:sz w:val="24"/>
                <w:szCs w:val="24"/>
                <w:lang w:eastAsia="en-US"/>
              </w:rPr>
              <w:t>ого края по социальной политике</w:t>
            </w:r>
          </w:p>
        </w:tc>
      </w:tr>
    </w:tbl>
    <w:p w:rsidR="00F5339E" w:rsidRPr="00971D6F" w:rsidRDefault="00F5339E" w:rsidP="00E821AD">
      <w:pPr>
        <w:spacing w:line="240" w:lineRule="exact"/>
      </w:pPr>
    </w:p>
    <w:sectPr w:rsidR="00F5339E" w:rsidRPr="00971D6F" w:rsidSect="00E821AD">
      <w:footnotePr>
        <w:pos w:val="beneathText"/>
      </w:footnotePr>
      <w:pgSz w:w="16837" w:h="11905" w:orient="landscape"/>
      <w:pgMar w:top="1701" w:right="677" w:bottom="851" w:left="1134" w:header="397" w:footer="720" w:gutter="0"/>
      <w:cols w:space="720"/>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67522" w:rsidRDefault="00D67522">
      <w:r>
        <w:separator/>
      </w:r>
    </w:p>
  </w:endnote>
  <w:endnote w:type="continuationSeparator" w:id="0">
    <w:p w:rsidR="00D67522" w:rsidRDefault="00D675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Segoe UI">
    <w:panose1 w:val="020B0502040204020203"/>
    <w:charset w:val="CC"/>
    <w:family w:val="swiss"/>
    <w:pitch w:val="variable"/>
    <w:sig w:usb0="E10022FF" w:usb1="C000E47F" w:usb2="00000029" w:usb3="00000000" w:csb0="000001DF" w:csb1="00000000"/>
  </w:font>
  <w:font w:name="TimesNewRomanPSMT">
    <w:altName w:val="MS Mincho"/>
    <w:panose1 w:val="00000000000000000000"/>
    <w:charset w:val="80"/>
    <w:family w:val="auto"/>
    <w:notTrueType/>
    <w:pitch w:val="default"/>
    <w:sig w:usb0="00000000" w:usb1="08070000" w:usb2="00000010" w:usb3="00000000" w:csb0="00020005"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67522" w:rsidRDefault="00D67522">
      <w:r>
        <w:separator/>
      </w:r>
    </w:p>
  </w:footnote>
  <w:footnote w:type="continuationSeparator" w:id="0">
    <w:p w:rsidR="00D67522" w:rsidRDefault="00D6752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68359205"/>
      <w:docPartObj>
        <w:docPartGallery w:val="Page Numbers (Top of Page)"/>
        <w:docPartUnique/>
      </w:docPartObj>
    </w:sdtPr>
    <w:sdtEndPr/>
    <w:sdtContent>
      <w:p w:rsidR="000D3D98" w:rsidRDefault="000D3D98">
        <w:pPr>
          <w:pStyle w:val="ab"/>
          <w:jc w:val="right"/>
        </w:pPr>
        <w:r>
          <w:fldChar w:fldCharType="begin"/>
        </w:r>
        <w:r>
          <w:instrText>PAGE   \* MERGEFORMAT</w:instrText>
        </w:r>
        <w:r>
          <w:fldChar w:fldCharType="separate"/>
        </w:r>
        <w:r w:rsidR="00292C29">
          <w:rPr>
            <w:noProof/>
          </w:rPr>
          <w:t>2</w:t>
        </w:r>
        <w:r>
          <w:fldChar w:fldCharType="end"/>
        </w:r>
      </w:p>
    </w:sdtContent>
  </w:sdt>
  <w:p w:rsidR="000D3D98" w:rsidRDefault="000D3D98">
    <w:pPr>
      <w:pStyle w:val="ab"/>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3D98" w:rsidRDefault="000D3D98" w:rsidP="00A1626E">
    <w:pPr>
      <w:spacing w:line="360" w:lineRule="auto"/>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1"/>
      <w:suff w:val="nothing"/>
      <w:lvlText w:val=""/>
      <w:lvlJc w:val="left"/>
      <w:pPr>
        <w:tabs>
          <w:tab w:val="num" w:pos="0"/>
        </w:tabs>
        <w:ind w:left="0" w:firstLine="0"/>
      </w:pPr>
    </w:lvl>
    <w:lvl w:ilvl="1">
      <w:start w:val="1"/>
      <w:numFmt w:val="none"/>
      <w:pStyle w:val="2"/>
      <w:suff w:val="nothing"/>
      <w:lvlText w:val=""/>
      <w:lvlJc w:val="left"/>
      <w:pPr>
        <w:tabs>
          <w:tab w:val="num" w:pos="0"/>
        </w:tabs>
        <w:ind w:left="0" w:firstLine="0"/>
      </w:pPr>
    </w:lvl>
    <w:lvl w:ilvl="2">
      <w:start w:val="1"/>
      <w:numFmt w:val="none"/>
      <w:pStyle w:val="3"/>
      <w:suff w:val="nothing"/>
      <w:lvlText w:val=""/>
      <w:lvlJc w:val="left"/>
      <w:pPr>
        <w:tabs>
          <w:tab w:val="num" w:pos="0"/>
        </w:tabs>
        <w:ind w:left="0" w:firstLine="0"/>
      </w:pPr>
    </w:lvl>
    <w:lvl w:ilvl="3">
      <w:start w:val="1"/>
      <w:numFmt w:val="none"/>
      <w:pStyle w:val="4"/>
      <w:suff w:val="nothing"/>
      <w:lvlText w:val=""/>
      <w:lvlJc w:val="left"/>
      <w:pPr>
        <w:tabs>
          <w:tab w:val="num" w:pos="0"/>
        </w:tabs>
        <w:ind w:left="0" w:firstLine="0"/>
      </w:pPr>
    </w:lvl>
    <w:lvl w:ilvl="4">
      <w:start w:val="1"/>
      <w:numFmt w:val="none"/>
      <w:pStyle w:val="5"/>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3"/>
    <w:multiLevelType w:val="multilevel"/>
    <w:tmpl w:val="00000002"/>
    <w:lvl w:ilvl="0">
      <w:start w:val="10"/>
      <w:numFmt w:val="decimal"/>
      <w:lvlText w:val="%1."/>
      <w:lvlJc w:val="left"/>
      <w:rPr>
        <w:rFonts w:ascii="Times New Roman" w:hAnsi="Times New Roman" w:cs="Times New Roman"/>
        <w:b w:val="0"/>
        <w:bCs w:val="0"/>
        <w:i w:val="0"/>
        <w:iCs w:val="0"/>
        <w:smallCaps w:val="0"/>
        <w:strike w:val="0"/>
        <w:color w:val="000000"/>
        <w:spacing w:val="0"/>
        <w:w w:val="100"/>
        <w:position w:val="0"/>
        <w:sz w:val="25"/>
        <w:szCs w:val="25"/>
        <w:u w:val="none"/>
      </w:rPr>
    </w:lvl>
    <w:lvl w:ilvl="1">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5"/>
        <w:szCs w:val="25"/>
        <w:u w:val="none"/>
      </w:rPr>
    </w:lvl>
    <w:lvl w:ilvl="2">
      <w:start w:val="22"/>
      <w:numFmt w:val="decimal"/>
      <w:lvlText w:val="%3."/>
      <w:lvlJc w:val="left"/>
      <w:rPr>
        <w:rFonts w:ascii="Times New Roman" w:hAnsi="Times New Roman" w:cs="Times New Roman"/>
        <w:b w:val="0"/>
        <w:bCs w:val="0"/>
        <w:i w:val="0"/>
        <w:iCs w:val="0"/>
        <w:smallCaps w:val="0"/>
        <w:strike w:val="0"/>
        <w:color w:val="000000"/>
        <w:spacing w:val="0"/>
        <w:w w:val="100"/>
        <w:position w:val="0"/>
        <w:sz w:val="25"/>
        <w:szCs w:val="25"/>
        <w:u w:val="none"/>
      </w:rPr>
    </w:lvl>
    <w:lvl w:ilvl="3">
      <w:start w:val="2"/>
      <w:numFmt w:val="decimal"/>
      <w:lvlText w:val="%4)"/>
      <w:lvlJc w:val="left"/>
      <w:rPr>
        <w:rFonts w:ascii="Times New Roman" w:hAnsi="Times New Roman" w:cs="Times New Roman"/>
        <w:b w:val="0"/>
        <w:bCs w:val="0"/>
        <w:i w:val="0"/>
        <w:iCs w:val="0"/>
        <w:smallCaps w:val="0"/>
        <w:strike w:val="0"/>
        <w:color w:val="000000"/>
        <w:spacing w:val="0"/>
        <w:w w:val="100"/>
        <w:position w:val="0"/>
        <w:sz w:val="25"/>
        <w:szCs w:val="25"/>
        <w:u w:val="none"/>
      </w:rPr>
    </w:lvl>
    <w:lvl w:ilvl="4">
      <w:start w:val="2"/>
      <w:numFmt w:val="decimal"/>
      <w:lvlText w:val="%4)"/>
      <w:lvlJc w:val="left"/>
      <w:rPr>
        <w:rFonts w:ascii="Times New Roman" w:hAnsi="Times New Roman" w:cs="Times New Roman"/>
        <w:b w:val="0"/>
        <w:bCs w:val="0"/>
        <w:i w:val="0"/>
        <w:iCs w:val="0"/>
        <w:smallCaps w:val="0"/>
        <w:strike w:val="0"/>
        <w:color w:val="000000"/>
        <w:spacing w:val="0"/>
        <w:w w:val="100"/>
        <w:position w:val="0"/>
        <w:sz w:val="25"/>
        <w:szCs w:val="25"/>
        <w:u w:val="none"/>
      </w:rPr>
    </w:lvl>
    <w:lvl w:ilvl="5">
      <w:start w:val="2"/>
      <w:numFmt w:val="decimal"/>
      <w:lvlText w:val="%4)"/>
      <w:lvlJc w:val="left"/>
      <w:rPr>
        <w:rFonts w:ascii="Times New Roman" w:hAnsi="Times New Roman" w:cs="Times New Roman"/>
        <w:b w:val="0"/>
        <w:bCs w:val="0"/>
        <w:i w:val="0"/>
        <w:iCs w:val="0"/>
        <w:smallCaps w:val="0"/>
        <w:strike w:val="0"/>
        <w:color w:val="000000"/>
        <w:spacing w:val="0"/>
        <w:w w:val="100"/>
        <w:position w:val="0"/>
        <w:sz w:val="25"/>
        <w:szCs w:val="25"/>
        <w:u w:val="none"/>
      </w:rPr>
    </w:lvl>
    <w:lvl w:ilvl="6">
      <w:start w:val="2"/>
      <w:numFmt w:val="decimal"/>
      <w:lvlText w:val="%4)"/>
      <w:lvlJc w:val="left"/>
      <w:rPr>
        <w:rFonts w:ascii="Times New Roman" w:hAnsi="Times New Roman" w:cs="Times New Roman"/>
        <w:b w:val="0"/>
        <w:bCs w:val="0"/>
        <w:i w:val="0"/>
        <w:iCs w:val="0"/>
        <w:smallCaps w:val="0"/>
        <w:strike w:val="0"/>
        <w:color w:val="000000"/>
        <w:spacing w:val="0"/>
        <w:w w:val="100"/>
        <w:position w:val="0"/>
        <w:sz w:val="25"/>
        <w:szCs w:val="25"/>
        <w:u w:val="none"/>
      </w:rPr>
    </w:lvl>
    <w:lvl w:ilvl="7">
      <w:start w:val="2"/>
      <w:numFmt w:val="decimal"/>
      <w:lvlText w:val="%4)"/>
      <w:lvlJc w:val="left"/>
      <w:rPr>
        <w:rFonts w:ascii="Times New Roman" w:hAnsi="Times New Roman" w:cs="Times New Roman"/>
        <w:b w:val="0"/>
        <w:bCs w:val="0"/>
        <w:i w:val="0"/>
        <w:iCs w:val="0"/>
        <w:smallCaps w:val="0"/>
        <w:strike w:val="0"/>
        <w:color w:val="000000"/>
        <w:spacing w:val="0"/>
        <w:w w:val="100"/>
        <w:position w:val="0"/>
        <w:sz w:val="25"/>
        <w:szCs w:val="25"/>
        <w:u w:val="none"/>
      </w:rPr>
    </w:lvl>
    <w:lvl w:ilvl="8">
      <w:start w:val="2"/>
      <w:numFmt w:val="decimal"/>
      <w:lvlText w:val="%4)"/>
      <w:lvlJc w:val="left"/>
      <w:rPr>
        <w:rFonts w:ascii="Times New Roman" w:hAnsi="Times New Roman" w:cs="Times New Roman"/>
        <w:b w:val="0"/>
        <w:bCs w:val="0"/>
        <w:i w:val="0"/>
        <w:iCs w:val="0"/>
        <w:smallCaps w:val="0"/>
        <w:strike w:val="0"/>
        <w:color w:val="000000"/>
        <w:spacing w:val="0"/>
        <w:w w:val="100"/>
        <w:position w:val="0"/>
        <w:sz w:val="25"/>
        <w:szCs w:val="25"/>
        <w:u w:val="none"/>
      </w:rPr>
    </w:lvl>
  </w:abstractNum>
  <w:abstractNum w:abstractNumId="2">
    <w:nsid w:val="00000005"/>
    <w:multiLevelType w:val="multilevel"/>
    <w:tmpl w:val="00000004"/>
    <w:lvl w:ilvl="0">
      <w:start w:val="27"/>
      <w:numFmt w:val="decimal"/>
      <w:lvlText w:val="%1."/>
      <w:lvlJc w:val="left"/>
      <w:rPr>
        <w:rFonts w:ascii="Times New Roman" w:hAnsi="Times New Roman" w:cs="Times New Roman"/>
        <w:b w:val="0"/>
        <w:bCs w:val="0"/>
        <w:i w:val="0"/>
        <w:iCs w:val="0"/>
        <w:smallCaps w:val="0"/>
        <w:strike w:val="0"/>
        <w:color w:val="000000"/>
        <w:spacing w:val="0"/>
        <w:w w:val="100"/>
        <w:position w:val="0"/>
        <w:sz w:val="25"/>
        <w:szCs w:val="25"/>
        <w:u w:val="none"/>
      </w:rPr>
    </w:lvl>
    <w:lvl w:ilvl="1">
      <w:start w:val="37"/>
      <w:numFmt w:val="decimal"/>
      <w:lvlText w:val="%2."/>
      <w:lvlJc w:val="left"/>
      <w:rPr>
        <w:rFonts w:ascii="Times New Roman" w:hAnsi="Times New Roman" w:cs="Times New Roman"/>
        <w:b w:val="0"/>
        <w:bCs w:val="0"/>
        <w:i w:val="0"/>
        <w:iCs w:val="0"/>
        <w:smallCaps w:val="0"/>
        <w:strike w:val="0"/>
        <w:color w:val="000000"/>
        <w:spacing w:val="0"/>
        <w:w w:val="100"/>
        <w:position w:val="0"/>
        <w:sz w:val="25"/>
        <w:szCs w:val="25"/>
        <w:u w:val="none"/>
      </w:rPr>
    </w:lvl>
    <w:lvl w:ilvl="2">
      <w:start w:val="1"/>
      <w:numFmt w:val="upperRoman"/>
      <w:lvlText w:val="%3"/>
      <w:lvlJc w:val="left"/>
      <w:rPr>
        <w:rFonts w:ascii="Times New Roman" w:hAnsi="Times New Roman" w:cs="Times New Roman"/>
        <w:b w:val="0"/>
        <w:bCs w:val="0"/>
        <w:i w:val="0"/>
        <w:iCs w:val="0"/>
        <w:smallCaps w:val="0"/>
        <w:strike w:val="0"/>
        <w:color w:val="000000"/>
        <w:spacing w:val="0"/>
        <w:w w:val="100"/>
        <w:position w:val="0"/>
        <w:sz w:val="25"/>
        <w:szCs w:val="25"/>
        <w:u w:val="none"/>
      </w:rPr>
    </w:lvl>
    <w:lvl w:ilvl="3">
      <w:start w:val="1"/>
      <w:numFmt w:val="upperRoman"/>
      <w:lvlText w:val="%3"/>
      <w:lvlJc w:val="left"/>
      <w:rPr>
        <w:rFonts w:ascii="Times New Roman" w:hAnsi="Times New Roman" w:cs="Times New Roman"/>
        <w:b w:val="0"/>
        <w:bCs w:val="0"/>
        <w:i w:val="0"/>
        <w:iCs w:val="0"/>
        <w:smallCaps w:val="0"/>
        <w:strike w:val="0"/>
        <w:color w:val="000000"/>
        <w:spacing w:val="0"/>
        <w:w w:val="100"/>
        <w:position w:val="0"/>
        <w:sz w:val="25"/>
        <w:szCs w:val="25"/>
        <w:u w:val="none"/>
      </w:rPr>
    </w:lvl>
    <w:lvl w:ilvl="4">
      <w:start w:val="1"/>
      <w:numFmt w:val="upperRoman"/>
      <w:lvlText w:val="%3"/>
      <w:lvlJc w:val="left"/>
      <w:rPr>
        <w:rFonts w:ascii="Times New Roman" w:hAnsi="Times New Roman" w:cs="Times New Roman"/>
        <w:b w:val="0"/>
        <w:bCs w:val="0"/>
        <w:i w:val="0"/>
        <w:iCs w:val="0"/>
        <w:smallCaps w:val="0"/>
        <w:strike w:val="0"/>
        <w:color w:val="000000"/>
        <w:spacing w:val="0"/>
        <w:w w:val="100"/>
        <w:position w:val="0"/>
        <w:sz w:val="25"/>
        <w:szCs w:val="25"/>
        <w:u w:val="none"/>
      </w:rPr>
    </w:lvl>
    <w:lvl w:ilvl="5">
      <w:start w:val="1"/>
      <w:numFmt w:val="upperRoman"/>
      <w:lvlText w:val="%3"/>
      <w:lvlJc w:val="left"/>
      <w:rPr>
        <w:rFonts w:ascii="Times New Roman" w:hAnsi="Times New Roman" w:cs="Times New Roman"/>
        <w:b w:val="0"/>
        <w:bCs w:val="0"/>
        <w:i w:val="0"/>
        <w:iCs w:val="0"/>
        <w:smallCaps w:val="0"/>
        <w:strike w:val="0"/>
        <w:color w:val="000000"/>
        <w:spacing w:val="0"/>
        <w:w w:val="100"/>
        <w:position w:val="0"/>
        <w:sz w:val="25"/>
        <w:szCs w:val="25"/>
        <w:u w:val="none"/>
      </w:rPr>
    </w:lvl>
    <w:lvl w:ilvl="6">
      <w:start w:val="1"/>
      <w:numFmt w:val="upperRoman"/>
      <w:lvlText w:val="%3"/>
      <w:lvlJc w:val="left"/>
      <w:rPr>
        <w:rFonts w:ascii="Times New Roman" w:hAnsi="Times New Roman" w:cs="Times New Roman"/>
        <w:b w:val="0"/>
        <w:bCs w:val="0"/>
        <w:i w:val="0"/>
        <w:iCs w:val="0"/>
        <w:smallCaps w:val="0"/>
        <w:strike w:val="0"/>
        <w:color w:val="000000"/>
        <w:spacing w:val="0"/>
        <w:w w:val="100"/>
        <w:position w:val="0"/>
        <w:sz w:val="25"/>
        <w:szCs w:val="25"/>
        <w:u w:val="none"/>
      </w:rPr>
    </w:lvl>
    <w:lvl w:ilvl="7">
      <w:start w:val="1"/>
      <w:numFmt w:val="upperRoman"/>
      <w:lvlText w:val="%3"/>
      <w:lvlJc w:val="left"/>
      <w:rPr>
        <w:rFonts w:ascii="Times New Roman" w:hAnsi="Times New Roman" w:cs="Times New Roman"/>
        <w:b w:val="0"/>
        <w:bCs w:val="0"/>
        <w:i w:val="0"/>
        <w:iCs w:val="0"/>
        <w:smallCaps w:val="0"/>
        <w:strike w:val="0"/>
        <w:color w:val="000000"/>
        <w:spacing w:val="0"/>
        <w:w w:val="100"/>
        <w:position w:val="0"/>
        <w:sz w:val="25"/>
        <w:szCs w:val="25"/>
        <w:u w:val="none"/>
      </w:rPr>
    </w:lvl>
    <w:lvl w:ilvl="8">
      <w:start w:val="1"/>
      <w:numFmt w:val="upperRoman"/>
      <w:lvlText w:val="%3"/>
      <w:lvlJc w:val="left"/>
      <w:rPr>
        <w:rFonts w:ascii="Times New Roman" w:hAnsi="Times New Roman" w:cs="Times New Roman"/>
        <w:b w:val="0"/>
        <w:bCs w:val="0"/>
        <w:i w:val="0"/>
        <w:iCs w:val="0"/>
        <w:smallCaps w:val="0"/>
        <w:strike w:val="0"/>
        <w:color w:val="000000"/>
        <w:spacing w:val="0"/>
        <w:w w:val="100"/>
        <w:position w:val="0"/>
        <w:sz w:val="25"/>
        <w:szCs w:val="25"/>
        <w:u w:val="none"/>
      </w:rPr>
    </w:lvl>
  </w:abstractNum>
  <w:abstractNum w:abstractNumId="3">
    <w:nsid w:val="0A4F19D7"/>
    <w:multiLevelType w:val="hybridMultilevel"/>
    <w:tmpl w:val="B992CA90"/>
    <w:lvl w:ilvl="0" w:tplc="43E2BE0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274949B8"/>
    <w:multiLevelType w:val="hybridMultilevel"/>
    <w:tmpl w:val="A0E4D20A"/>
    <w:lvl w:ilvl="0" w:tplc="28B29870">
      <w:start w:val="1"/>
      <w:numFmt w:val="decimal"/>
      <w:lvlText w:val="%1."/>
      <w:lvlJc w:val="left"/>
      <w:pPr>
        <w:ind w:left="1065" w:hanging="360"/>
      </w:pPr>
      <w:rPr>
        <w:rFonts w:hint="default"/>
        <w:i w:val="0"/>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5">
    <w:nsid w:val="2CD80B77"/>
    <w:multiLevelType w:val="hybridMultilevel"/>
    <w:tmpl w:val="51441B9C"/>
    <w:lvl w:ilvl="0" w:tplc="79D2CA10">
      <w:start w:val="6"/>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391F1C40"/>
    <w:multiLevelType w:val="hybridMultilevel"/>
    <w:tmpl w:val="DDA0CEF6"/>
    <w:lvl w:ilvl="0" w:tplc="CC5A193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49FB60F3"/>
    <w:multiLevelType w:val="hybridMultilevel"/>
    <w:tmpl w:val="FF9240D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4BAF443C"/>
    <w:multiLevelType w:val="multilevel"/>
    <w:tmpl w:val="A822D4BC"/>
    <w:lvl w:ilvl="0">
      <w:start w:val="1"/>
      <w:numFmt w:val="decimal"/>
      <w:lvlText w:val="%1."/>
      <w:lvlJc w:val="left"/>
      <w:pPr>
        <w:ind w:left="720" w:hanging="360"/>
      </w:pPr>
      <w:rPr>
        <w:rFonts w:hint="default"/>
      </w:rPr>
    </w:lvl>
    <w:lvl w:ilvl="1">
      <w:start w:val="1"/>
      <w:numFmt w:val="decimal"/>
      <w:isLgl/>
      <w:lvlText w:val="%1.%2."/>
      <w:lvlJc w:val="left"/>
      <w:pPr>
        <w:ind w:left="1571" w:hanging="720"/>
      </w:pPr>
      <w:rPr>
        <w:rFonts w:hint="default"/>
      </w:rPr>
    </w:lvl>
    <w:lvl w:ilvl="2">
      <w:start w:val="1"/>
      <w:numFmt w:val="decimal"/>
      <w:isLgl/>
      <w:lvlText w:val="%1.%2.%3."/>
      <w:lvlJc w:val="left"/>
      <w:pPr>
        <w:ind w:left="132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920" w:hanging="1080"/>
      </w:pPr>
      <w:rPr>
        <w:rFonts w:hint="default"/>
      </w:rPr>
    </w:lvl>
    <w:lvl w:ilvl="5">
      <w:start w:val="1"/>
      <w:numFmt w:val="decimal"/>
      <w:isLgl/>
      <w:lvlText w:val="%1.%2.%3.%4.%5.%6."/>
      <w:lvlJc w:val="left"/>
      <w:pPr>
        <w:ind w:left="2400" w:hanging="1440"/>
      </w:pPr>
      <w:rPr>
        <w:rFonts w:hint="default"/>
      </w:rPr>
    </w:lvl>
    <w:lvl w:ilvl="6">
      <w:start w:val="1"/>
      <w:numFmt w:val="decimal"/>
      <w:isLgl/>
      <w:lvlText w:val="%1.%2.%3.%4.%5.%6.%7."/>
      <w:lvlJc w:val="left"/>
      <w:pPr>
        <w:ind w:left="2880" w:hanging="1800"/>
      </w:pPr>
      <w:rPr>
        <w:rFonts w:hint="default"/>
      </w:rPr>
    </w:lvl>
    <w:lvl w:ilvl="7">
      <w:start w:val="1"/>
      <w:numFmt w:val="decimal"/>
      <w:isLgl/>
      <w:lvlText w:val="%1.%2.%3.%4.%5.%6.%7.%8."/>
      <w:lvlJc w:val="left"/>
      <w:pPr>
        <w:ind w:left="3000" w:hanging="1800"/>
      </w:pPr>
      <w:rPr>
        <w:rFonts w:hint="default"/>
      </w:rPr>
    </w:lvl>
    <w:lvl w:ilvl="8">
      <w:start w:val="1"/>
      <w:numFmt w:val="decimal"/>
      <w:isLgl/>
      <w:lvlText w:val="%1.%2.%3.%4.%5.%6.%7.%8.%9."/>
      <w:lvlJc w:val="left"/>
      <w:pPr>
        <w:ind w:left="3480" w:hanging="2160"/>
      </w:pPr>
      <w:rPr>
        <w:rFonts w:hint="default"/>
      </w:rPr>
    </w:lvl>
  </w:abstractNum>
  <w:abstractNum w:abstractNumId="9">
    <w:nsid w:val="4E4331D4"/>
    <w:multiLevelType w:val="hybridMultilevel"/>
    <w:tmpl w:val="BB66D69A"/>
    <w:lvl w:ilvl="0" w:tplc="8AA8BFD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0">
    <w:nsid w:val="54311A7F"/>
    <w:multiLevelType w:val="multilevel"/>
    <w:tmpl w:val="54FE09D2"/>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b/>
        <w:sz w:val="28"/>
        <w:szCs w:val="28"/>
      </w:rPr>
    </w:lvl>
    <w:lvl w:ilvl="2">
      <w:start w:val="1"/>
      <w:numFmt w:val="decimal"/>
      <w:isLgl/>
      <w:lvlText w:val="%1.%2.%3."/>
      <w:lvlJc w:val="left"/>
      <w:pPr>
        <w:ind w:left="1080" w:hanging="720"/>
      </w:pPr>
      <w:rPr>
        <w:rFonts w:hint="default"/>
        <w:b/>
      </w:rPr>
    </w:lvl>
    <w:lvl w:ilvl="3">
      <w:start w:val="1"/>
      <w:numFmt w:val="decimal"/>
      <w:isLgl/>
      <w:lvlText w:val="%1.%2.%3.%4."/>
      <w:lvlJc w:val="left"/>
      <w:pPr>
        <w:ind w:left="1440" w:hanging="108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800" w:hanging="1440"/>
      </w:pPr>
      <w:rPr>
        <w:rFonts w:hint="default"/>
        <w:b/>
      </w:rPr>
    </w:lvl>
    <w:lvl w:ilvl="6">
      <w:start w:val="1"/>
      <w:numFmt w:val="decimal"/>
      <w:isLgl/>
      <w:lvlText w:val="%1.%2.%3.%4.%5.%6.%7."/>
      <w:lvlJc w:val="left"/>
      <w:pPr>
        <w:ind w:left="2160" w:hanging="1800"/>
      </w:pPr>
      <w:rPr>
        <w:rFonts w:hint="default"/>
        <w:b/>
      </w:rPr>
    </w:lvl>
    <w:lvl w:ilvl="7">
      <w:start w:val="1"/>
      <w:numFmt w:val="decimal"/>
      <w:isLgl/>
      <w:lvlText w:val="%1.%2.%3.%4.%5.%6.%7.%8."/>
      <w:lvlJc w:val="left"/>
      <w:pPr>
        <w:ind w:left="2160" w:hanging="1800"/>
      </w:pPr>
      <w:rPr>
        <w:rFonts w:hint="default"/>
        <w:b/>
      </w:rPr>
    </w:lvl>
    <w:lvl w:ilvl="8">
      <w:start w:val="1"/>
      <w:numFmt w:val="decimal"/>
      <w:isLgl/>
      <w:lvlText w:val="%1.%2.%3.%4.%5.%6.%7.%8.%9."/>
      <w:lvlJc w:val="left"/>
      <w:pPr>
        <w:ind w:left="2520" w:hanging="2160"/>
      </w:pPr>
      <w:rPr>
        <w:rFonts w:hint="default"/>
        <w:b/>
      </w:rPr>
    </w:lvl>
  </w:abstractNum>
  <w:abstractNum w:abstractNumId="11">
    <w:nsid w:val="57E53BC7"/>
    <w:multiLevelType w:val="hybridMultilevel"/>
    <w:tmpl w:val="F536BF2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5A942365"/>
    <w:multiLevelType w:val="hybridMultilevel"/>
    <w:tmpl w:val="1C88E60A"/>
    <w:lvl w:ilvl="0" w:tplc="0419000F">
      <w:start w:val="1"/>
      <w:numFmt w:val="decimal"/>
      <w:lvlText w:val="%1."/>
      <w:lvlJc w:val="left"/>
      <w:pPr>
        <w:ind w:left="720" w:hanging="360"/>
      </w:pPr>
      <w:rPr>
        <w:rFont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67BF5E20"/>
    <w:multiLevelType w:val="multilevel"/>
    <w:tmpl w:val="8E107C32"/>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4">
    <w:nsid w:val="6D2F667E"/>
    <w:multiLevelType w:val="hybridMultilevel"/>
    <w:tmpl w:val="2FB6CE6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75F33D3B"/>
    <w:multiLevelType w:val="hybridMultilevel"/>
    <w:tmpl w:val="D65AD86E"/>
    <w:lvl w:ilvl="0" w:tplc="1D0468B2">
      <w:start w:val="1"/>
      <w:numFmt w:val="decimal"/>
      <w:lvlText w:val="%1."/>
      <w:lvlJc w:val="left"/>
      <w:pPr>
        <w:ind w:left="435" w:hanging="360"/>
      </w:pPr>
      <w:rPr>
        <w:rFonts w:eastAsia="Times New Roman" w:hint="default"/>
        <w:color w:val="444444"/>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abstractNum w:abstractNumId="16">
    <w:nsid w:val="78A40288"/>
    <w:multiLevelType w:val="multilevel"/>
    <w:tmpl w:val="AAD406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7FFB0267"/>
    <w:multiLevelType w:val="hybridMultilevel"/>
    <w:tmpl w:val="C642627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9"/>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num>
  <w:num w:numId="5">
    <w:abstractNumId w:val="3"/>
  </w:num>
  <w:num w:numId="6">
    <w:abstractNumId w:val="5"/>
  </w:num>
  <w:num w:numId="7">
    <w:abstractNumId w:val="13"/>
  </w:num>
  <w:num w:numId="8">
    <w:abstractNumId w:val="16"/>
  </w:num>
  <w:num w:numId="9">
    <w:abstractNumId w:val="8"/>
  </w:num>
  <w:num w:numId="10">
    <w:abstractNumId w:val="14"/>
  </w:num>
  <w:num w:numId="11">
    <w:abstractNumId w:val="7"/>
  </w:num>
  <w:num w:numId="12">
    <w:abstractNumId w:val="6"/>
  </w:num>
  <w:num w:numId="13">
    <w:abstractNumId w:val="15"/>
  </w:num>
  <w:num w:numId="14">
    <w:abstractNumId w:val="1"/>
  </w:num>
  <w:num w:numId="15">
    <w:abstractNumId w:val="2"/>
  </w:num>
  <w:num w:numId="16">
    <w:abstractNumId w:val="11"/>
  </w:num>
  <w:num w:numId="17">
    <w:abstractNumId w:val="12"/>
  </w:num>
  <w:num w:numId="18">
    <w:abstractNumId w:val="17"/>
  </w:num>
  <w:num w:numId="1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defaultTabStop w:val="720"/>
  <w:autoHyphenation/>
  <w:drawingGridHorizontalSpacing w:val="100"/>
  <w:drawingGridVerticalSpacing w:val="0"/>
  <w:displayHorizontalDrawingGridEvery w:val="0"/>
  <w:displayVerticalDrawingGridEvery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2"/>
  </w:compat>
  <w:rsids>
    <w:rsidRoot w:val="006C4E09"/>
    <w:rsid w:val="000021EB"/>
    <w:rsid w:val="0000724D"/>
    <w:rsid w:val="00010022"/>
    <w:rsid w:val="00014BB2"/>
    <w:rsid w:val="00014E97"/>
    <w:rsid w:val="00015FEF"/>
    <w:rsid w:val="000175AE"/>
    <w:rsid w:val="00017F4C"/>
    <w:rsid w:val="00020D82"/>
    <w:rsid w:val="00025C99"/>
    <w:rsid w:val="0002688A"/>
    <w:rsid w:val="000300F2"/>
    <w:rsid w:val="000320E1"/>
    <w:rsid w:val="0003647C"/>
    <w:rsid w:val="00045A22"/>
    <w:rsid w:val="00047AA9"/>
    <w:rsid w:val="000517E7"/>
    <w:rsid w:val="0005251C"/>
    <w:rsid w:val="00052592"/>
    <w:rsid w:val="00057F93"/>
    <w:rsid w:val="00067A69"/>
    <w:rsid w:val="00071813"/>
    <w:rsid w:val="00076B9C"/>
    <w:rsid w:val="00080BE8"/>
    <w:rsid w:val="00084D06"/>
    <w:rsid w:val="00086D82"/>
    <w:rsid w:val="00092695"/>
    <w:rsid w:val="000A0DC1"/>
    <w:rsid w:val="000A2683"/>
    <w:rsid w:val="000A598D"/>
    <w:rsid w:val="000A608C"/>
    <w:rsid w:val="000A73AE"/>
    <w:rsid w:val="000B11D2"/>
    <w:rsid w:val="000B3C5C"/>
    <w:rsid w:val="000B50D3"/>
    <w:rsid w:val="000B7088"/>
    <w:rsid w:val="000D3D98"/>
    <w:rsid w:val="000D4916"/>
    <w:rsid w:val="000D56FD"/>
    <w:rsid w:val="000D7E74"/>
    <w:rsid w:val="000E20B2"/>
    <w:rsid w:val="000F03AE"/>
    <w:rsid w:val="000F1EE5"/>
    <w:rsid w:val="000F7867"/>
    <w:rsid w:val="00100F72"/>
    <w:rsid w:val="00107B0F"/>
    <w:rsid w:val="00110CFD"/>
    <w:rsid w:val="00115ADC"/>
    <w:rsid w:val="0012065C"/>
    <w:rsid w:val="00131251"/>
    <w:rsid w:val="00131C05"/>
    <w:rsid w:val="00135481"/>
    <w:rsid w:val="0014101E"/>
    <w:rsid w:val="00141EE8"/>
    <w:rsid w:val="00145E05"/>
    <w:rsid w:val="001537D3"/>
    <w:rsid w:val="00153D55"/>
    <w:rsid w:val="001628CE"/>
    <w:rsid w:val="00174620"/>
    <w:rsid w:val="00175E07"/>
    <w:rsid w:val="00175EE6"/>
    <w:rsid w:val="001845BA"/>
    <w:rsid w:val="0018721D"/>
    <w:rsid w:val="00191E2C"/>
    <w:rsid w:val="001956EE"/>
    <w:rsid w:val="001B7EBC"/>
    <w:rsid w:val="001D2269"/>
    <w:rsid w:val="001D3CE1"/>
    <w:rsid w:val="001D506D"/>
    <w:rsid w:val="001D5D49"/>
    <w:rsid w:val="001E6084"/>
    <w:rsid w:val="001E6935"/>
    <w:rsid w:val="001F03D6"/>
    <w:rsid w:val="001F588C"/>
    <w:rsid w:val="001F7302"/>
    <w:rsid w:val="002117C0"/>
    <w:rsid w:val="00211E17"/>
    <w:rsid w:val="00215EEE"/>
    <w:rsid w:val="00220ED2"/>
    <w:rsid w:val="002243C7"/>
    <w:rsid w:val="00224ABF"/>
    <w:rsid w:val="00225F20"/>
    <w:rsid w:val="002266BD"/>
    <w:rsid w:val="002270C6"/>
    <w:rsid w:val="00227BA5"/>
    <w:rsid w:val="00230BD2"/>
    <w:rsid w:val="00233A68"/>
    <w:rsid w:val="00236574"/>
    <w:rsid w:val="00240F68"/>
    <w:rsid w:val="0024407F"/>
    <w:rsid w:val="00244BFD"/>
    <w:rsid w:val="0024640C"/>
    <w:rsid w:val="00246589"/>
    <w:rsid w:val="00250D69"/>
    <w:rsid w:val="00255CE1"/>
    <w:rsid w:val="0026152F"/>
    <w:rsid w:val="0026780F"/>
    <w:rsid w:val="00267E32"/>
    <w:rsid w:val="002705CF"/>
    <w:rsid w:val="00283A63"/>
    <w:rsid w:val="002929FF"/>
    <w:rsid w:val="00292C29"/>
    <w:rsid w:val="002A0020"/>
    <w:rsid w:val="002A1028"/>
    <w:rsid w:val="002A59E3"/>
    <w:rsid w:val="002A7003"/>
    <w:rsid w:val="002B0050"/>
    <w:rsid w:val="002B0D6B"/>
    <w:rsid w:val="002B192C"/>
    <w:rsid w:val="002C2CFD"/>
    <w:rsid w:val="002C318A"/>
    <w:rsid w:val="002C4037"/>
    <w:rsid w:val="002D6A79"/>
    <w:rsid w:val="002D796D"/>
    <w:rsid w:val="002E0228"/>
    <w:rsid w:val="002E4E2C"/>
    <w:rsid w:val="002E5E24"/>
    <w:rsid w:val="002F56BA"/>
    <w:rsid w:val="002F7754"/>
    <w:rsid w:val="00302985"/>
    <w:rsid w:val="00310D38"/>
    <w:rsid w:val="00317206"/>
    <w:rsid w:val="003245E2"/>
    <w:rsid w:val="00327B69"/>
    <w:rsid w:val="00330BF3"/>
    <w:rsid w:val="00330E5E"/>
    <w:rsid w:val="003330E1"/>
    <w:rsid w:val="003356B8"/>
    <w:rsid w:val="0035082C"/>
    <w:rsid w:val="00351A19"/>
    <w:rsid w:val="00353BCC"/>
    <w:rsid w:val="00354264"/>
    <w:rsid w:val="003735DB"/>
    <w:rsid w:val="00377F26"/>
    <w:rsid w:val="0038338C"/>
    <w:rsid w:val="00392F8B"/>
    <w:rsid w:val="003950CC"/>
    <w:rsid w:val="00396559"/>
    <w:rsid w:val="003A32FD"/>
    <w:rsid w:val="003A3D61"/>
    <w:rsid w:val="003A60FE"/>
    <w:rsid w:val="003A6563"/>
    <w:rsid w:val="003B1AB3"/>
    <w:rsid w:val="003B6FC9"/>
    <w:rsid w:val="003B7A02"/>
    <w:rsid w:val="003C19F4"/>
    <w:rsid w:val="003C2164"/>
    <w:rsid w:val="003C2C9E"/>
    <w:rsid w:val="003D2287"/>
    <w:rsid w:val="003D5377"/>
    <w:rsid w:val="003D718E"/>
    <w:rsid w:val="003F5FF0"/>
    <w:rsid w:val="0040384B"/>
    <w:rsid w:val="00405B8F"/>
    <w:rsid w:val="00410DD9"/>
    <w:rsid w:val="00415711"/>
    <w:rsid w:val="00420EEA"/>
    <w:rsid w:val="004221A4"/>
    <w:rsid w:val="0042751B"/>
    <w:rsid w:val="00432BC0"/>
    <w:rsid w:val="00437241"/>
    <w:rsid w:val="00441BC6"/>
    <w:rsid w:val="004445AA"/>
    <w:rsid w:val="00447773"/>
    <w:rsid w:val="0045604B"/>
    <w:rsid w:val="00456812"/>
    <w:rsid w:val="00464536"/>
    <w:rsid w:val="00465F7F"/>
    <w:rsid w:val="0046648E"/>
    <w:rsid w:val="004732C4"/>
    <w:rsid w:val="00474012"/>
    <w:rsid w:val="004762FE"/>
    <w:rsid w:val="00477950"/>
    <w:rsid w:val="004813C3"/>
    <w:rsid w:val="00485C85"/>
    <w:rsid w:val="00492F17"/>
    <w:rsid w:val="004A0655"/>
    <w:rsid w:val="004A6A95"/>
    <w:rsid w:val="004B1A99"/>
    <w:rsid w:val="004B2DB5"/>
    <w:rsid w:val="004B303E"/>
    <w:rsid w:val="004B5A83"/>
    <w:rsid w:val="004C3B2F"/>
    <w:rsid w:val="004C7242"/>
    <w:rsid w:val="004C7C3D"/>
    <w:rsid w:val="004D40E6"/>
    <w:rsid w:val="004D57E9"/>
    <w:rsid w:val="004E4CF1"/>
    <w:rsid w:val="004E6A53"/>
    <w:rsid w:val="004F2B49"/>
    <w:rsid w:val="004F3B7E"/>
    <w:rsid w:val="004F5A9D"/>
    <w:rsid w:val="00506CBA"/>
    <w:rsid w:val="005119B6"/>
    <w:rsid w:val="005147B8"/>
    <w:rsid w:val="005229DB"/>
    <w:rsid w:val="00523229"/>
    <w:rsid w:val="0052398E"/>
    <w:rsid w:val="00526866"/>
    <w:rsid w:val="00531B7F"/>
    <w:rsid w:val="0053355D"/>
    <w:rsid w:val="00533D52"/>
    <w:rsid w:val="00542E88"/>
    <w:rsid w:val="00553C46"/>
    <w:rsid w:val="00554B13"/>
    <w:rsid w:val="00560077"/>
    <w:rsid w:val="00561D7E"/>
    <w:rsid w:val="00573521"/>
    <w:rsid w:val="005749EC"/>
    <w:rsid w:val="00575FB4"/>
    <w:rsid w:val="005831C9"/>
    <w:rsid w:val="00586B97"/>
    <w:rsid w:val="00590D05"/>
    <w:rsid w:val="005926F5"/>
    <w:rsid w:val="00596309"/>
    <w:rsid w:val="005A1CA1"/>
    <w:rsid w:val="005B0BB2"/>
    <w:rsid w:val="005B4421"/>
    <w:rsid w:val="005B6D0D"/>
    <w:rsid w:val="005C4232"/>
    <w:rsid w:val="005D0B4A"/>
    <w:rsid w:val="005E1D6F"/>
    <w:rsid w:val="005E1F84"/>
    <w:rsid w:val="005E7224"/>
    <w:rsid w:val="005F582A"/>
    <w:rsid w:val="005F5FD9"/>
    <w:rsid w:val="006053E8"/>
    <w:rsid w:val="006101C9"/>
    <w:rsid w:val="00615902"/>
    <w:rsid w:val="00624B69"/>
    <w:rsid w:val="00626677"/>
    <w:rsid w:val="006304D1"/>
    <w:rsid w:val="006316EB"/>
    <w:rsid w:val="00633CD0"/>
    <w:rsid w:val="006423EA"/>
    <w:rsid w:val="006511B6"/>
    <w:rsid w:val="006512F6"/>
    <w:rsid w:val="00652133"/>
    <w:rsid w:val="00653766"/>
    <w:rsid w:val="00653C28"/>
    <w:rsid w:val="00655BDD"/>
    <w:rsid w:val="00656FAF"/>
    <w:rsid w:val="00667E16"/>
    <w:rsid w:val="0067031C"/>
    <w:rsid w:val="006744F7"/>
    <w:rsid w:val="00674B82"/>
    <w:rsid w:val="00675FBF"/>
    <w:rsid w:val="00680D8A"/>
    <w:rsid w:val="00696E01"/>
    <w:rsid w:val="006A17EA"/>
    <w:rsid w:val="006A47C4"/>
    <w:rsid w:val="006A5386"/>
    <w:rsid w:val="006C4E09"/>
    <w:rsid w:val="006D2227"/>
    <w:rsid w:val="006D45AC"/>
    <w:rsid w:val="006D5778"/>
    <w:rsid w:val="006E3758"/>
    <w:rsid w:val="006E787F"/>
    <w:rsid w:val="006E7A1C"/>
    <w:rsid w:val="00701B2F"/>
    <w:rsid w:val="00702787"/>
    <w:rsid w:val="00714674"/>
    <w:rsid w:val="00715FBB"/>
    <w:rsid w:val="00717512"/>
    <w:rsid w:val="00721058"/>
    <w:rsid w:val="007264D1"/>
    <w:rsid w:val="00735C1A"/>
    <w:rsid w:val="007435C0"/>
    <w:rsid w:val="0074583B"/>
    <w:rsid w:val="00764BD0"/>
    <w:rsid w:val="007737B7"/>
    <w:rsid w:val="007749A1"/>
    <w:rsid w:val="00775813"/>
    <w:rsid w:val="007759FE"/>
    <w:rsid w:val="00777CBD"/>
    <w:rsid w:val="00783103"/>
    <w:rsid w:val="00784542"/>
    <w:rsid w:val="00791C38"/>
    <w:rsid w:val="007935F5"/>
    <w:rsid w:val="00794F36"/>
    <w:rsid w:val="00796889"/>
    <w:rsid w:val="007A1D56"/>
    <w:rsid w:val="007A1FC4"/>
    <w:rsid w:val="007A7411"/>
    <w:rsid w:val="007B0360"/>
    <w:rsid w:val="007B1C29"/>
    <w:rsid w:val="007B2F3E"/>
    <w:rsid w:val="007B4A1A"/>
    <w:rsid w:val="007B56DD"/>
    <w:rsid w:val="007D49BD"/>
    <w:rsid w:val="007D7D91"/>
    <w:rsid w:val="007E4E72"/>
    <w:rsid w:val="007E57BD"/>
    <w:rsid w:val="007E631E"/>
    <w:rsid w:val="0080396C"/>
    <w:rsid w:val="00810636"/>
    <w:rsid w:val="00825FBE"/>
    <w:rsid w:val="008267F3"/>
    <w:rsid w:val="008274C0"/>
    <w:rsid w:val="00830975"/>
    <w:rsid w:val="00834645"/>
    <w:rsid w:val="00834DC2"/>
    <w:rsid w:val="008443CA"/>
    <w:rsid w:val="008713E3"/>
    <w:rsid w:val="008766D2"/>
    <w:rsid w:val="00880199"/>
    <w:rsid w:val="00890FC1"/>
    <w:rsid w:val="008911B9"/>
    <w:rsid w:val="00892E90"/>
    <w:rsid w:val="00895A53"/>
    <w:rsid w:val="008A132B"/>
    <w:rsid w:val="008A16AF"/>
    <w:rsid w:val="008A75D2"/>
    <w:rsid w:val="008B5DC2"/>
    <w:rsid w:val="008C5C3D"/>
    <w:rsid w:val="008D0D03"/>
    <w:rsid w:val="008D1CA6"/>
    <w:rsid w:val="008D44E2"/>
    <w:rsid w:val="008D6718"/>
    <w:rsid w:val="008E577E"/>
    <w:rsid w:val="008F27B8"/>
    <w:rsid w:val="008F5D5C"/>
    <w:rsid w:val="008F77ED"/>
    <w:rsid w:val="009027B9"/>
    <w:rsid w:val="00911675"/>
    <w:rsid w:val="00924820"/>
    <w:rsid w:val="00934839"/>
    <w:rsid w:val="009349AD"/>
    <w:rsid w:val="009351D0"/>
    <w:rsid w:val="009357FA"/>
    <w:rsid w:val="00940ECB"/>
    <w:rsid w:val="00953543"/>
    <w:rsid w:val="009572C8"/>
    <w:rsid w:val="00960D2F"/>
    <w:rsid w:val="0096255E"/>
    <w:rsid w:val="009670B2"/>
    <w:rsid w:val="00970A6B"/>
    <w:rsid w:val="00971D6F"/>
    <w:rsid w:val="0097334D"/>
    <w:rsid w:val="00976FF8"/>
    <w:rsid w:val="009829EC"/>
    <w:rsid w:val="009923A2"/>
    <w:rsid w:val="009941EE"/>
    <w:rsid w:val="00994E95"/>
    <w:rsid w:val="009953A8"/>
    <w:rsid w:val="009A07B7"/>
    <w:rsid w:val="009A1C1F"/>
    <w:rsid w:val="009A3253"/>
    <w:rsid w:val="009A7D90"/>
    <w:rsid w:val="009B163A"/>
    <w:rsid w:val="009B16D2"/>
    <w:rsid w:val="009C08C7"/>
    <w:rsid w:val="009C4AF8"/>
    <w:rsid w:val="009C7DB3"/>
    <w:rsid w:val="009D5B70"/>
    <w:rsid w:val="009E4336"/>
    <w:rsid w:val="009E48EA"/>
    <w:rsid w:val="009F1326"/>
    <w:rsid w:val="009F6449"/>
    <w:rsid w:val="009F7A48"/>
    <w:rsid w:val="00A01CAC"/>
    <w:rsid w:val="00A026DD"/>
    <w:rsid w:val="00A02DB9"/>
    <w:rsid w:val="00A05E01"/>
    <w:rsid w:val="00A1251E"/>
    <w:rsid w:val="00A12D05"/>
    <w:rsid w:val="00A150BC"/>
    <w:rsid w:val="00A1626E"/>
    <w:rsid w:val="00A21314"/>
    <w:rsid w:val="00A22722"/>
    <w:rsid w:val="00A26D03"/>
    <w:rsid w:val="00A305E0"/>
    <w:rsid w:val="00A314B3"/>
    <w:rsid w:val="00A33DF3"/>
    <w:rsid w:val="00A412B9"/>
    <w:rsid w:val="00A54857"/>
    <w:rsid w:val="00A557F0"/>
    <w:rsid w:val="00A56787"/>
    <w:rsid w:val="00A57699"/>
    <w:rsid w:val="00A66CCB"/>
    <w:rsid w:val="00A73F60"/>
    <w:rsid w:val="00A75E59"/>
    <w:rsid w:val="00A82D70"/>
    <w:rsid w:val="00A85597"/>
    <w:rsid w:val="00A90B09"/>
    <w:rsid w:val="00A91659"/>
    <w:rsid w:val="00A9333D"/>
    <w:rsid w:val="00A94958"/>
    <w:rsid w:val="00AA5B04"/>
    <w:rsid w:val="00AB152C"/>
    <w:rsid w:val="00AC24B4"/>
    <w:rsid w:val="00AC3606"/>
    <w:rsid w:val="00AC40FC"/>
    <w:rsid w:val="00AC6FF9"/>
    <w:rsid w:val="00AD15DE"/>
    <w:rsid w:val="00AD3784"/>
    <w:rsid w:val="00AD47A2"/>
    <w:rsid w:val="00AD68A6"/>
    <w:rsid w:val="00AD7438"/>
    <w:rsid w:val="00AE6E89"/>
    <w:rsid w:val="00AF4C7D"/>
    <w:rsid w:val="00B001BE"/>
    <w:rsid w:val="00B01B62"/>
    <w:rsid w:val="00B033FC"/>
    <w:rsid w:val="00B11DB7"/>
    <w:rsid w:val="00B126A2"/>
    <w:rsid w:val="00B1409C"/>
    <w:rsid w:val="00B23EB7"/>
    <w:rsid w:val="00B23FA1"/>
    <w:rsid w:val="00B26172"/>
    <w:rsid w:val="00B261D8"/>
    <w:rsid w:val="00B31CAC"/>
    <w:rsid w:val="00B36BE8"/>
    <w:rsid w:val="00B40D3E"/>
    <w:rsid w:val="00B4319F"/>
    <w:rsid w:val="00B56435"/>
    <w:rsid w:val="00B60D37"/>
    <w:rsid w:val="00B820B5"/>
    <w:rsid w:val="00B822C5"/>
    <w:rsid w:val="00B82361"/>
    <w:rsid w:val="00B825A0"/>
    <w:rsid w:val="00B95EA9"/>
    <w:rsid w:val="00BA0AB1"/>
    <w:rsid w:val="00BA2CD6"/>
    <w:rsid w:val="00BA484E"/>
    <w:rsid w:val="00BA53FA"/>
    <w:rsid w:val="00BA5856"/>
    <w:rsid w:val="00BB1206"/>
    <w:rsid w:val="00BB4D88"/>
    <w:rsid w:val="00BC23A2"/>
    <w:rsid w:val="00BD00EB"/>
    <w:rsid w:val="00BD2296"/>
    <w:rsid w:val="00BD25F6"/>
    <w:rsid w:val="00BD6606"/>
    <w:rsid w:val="00BD79EE"/>
    <w:rsid w:val="00BE4867"/>
    <w:rsid w:val="00BF4F52"/>
    <w:rsid w:val="00BF77CB"/>
    <w:rsid w:val="00C0790A"/>
    <w:rsid w:val="00C13B3C"/>
    <w:rsid w:val="00C146C7"/>
    <w:rsid w:val="00C2099E"/>
    <w:rsid w:val="00C214F3"/>
    <w:rsid w:val="00C30529"/>
    <w:rsid w:val="00C355FC"/>
    <w:rsid w:val="00C42929"/>
    <w:rsid w:val="00C454BC"/>
    <w:rsid w:val="00C46429"/>
    <w:rsid w:val="00C61054"/>
    <w:rsid w:val="00C6106C"/>
    <w:rsid w:val="00C637DA"/>
    <w:rsid w:val="00C7010A"/>
    <w:rsid w:val="00C80E3C"/>
    <w:rsid w:val="00C81007"/>
    <w:rsid w:val="00C82B77"/>
    <w:rsid w:val="00C8520F"/>
    <w:rsid w:val="00CA1EFD"/>
    <w:rsid w:val="00CA21BA"/>
    <w:rsid w:val="00CA4FD3"/>
    <w:rsid w:val="00CA5741"/>
    <w:rsid w:val="00CB1454"/>
    <w:rsid w:val="00CB1998"/>
    <w:rsid w:val="00CB4C99"/>
    <w:rsid w:val="00CB6D1C"/>
    <w:rsid w:val="00CB7165"/>
    <w:rsid w:val="00CC71BB"/>
    <w:rsid w:val="00CC74E6"/>
    <w:rsid w:val="00CD14E2"/>
    <w:rsid w:val="00CE13DA"/>
    <w:rsid w:val="00CE4F74"/>
    <w:rsid w:val="00CE55EE"/>
    <w:rsid w:val="00CF6659"/>
    <w:rsid w:val="00D003B4"/>
    <w:rsid w:val="00D01A95"/>
    <w:rsid w:val="00D04741"/>
    <w:rsid w:val="00D13A7E"/>
    <w:rsid w:val="00D21E4A"/>
    <w:rsid w:val="00D238DA"/>
    <w:rsid w:val="00D27A79"/>
    <w:rsid w:val="00D35263"/>
    <w:rsid w:val="00D45A16"/>
    <w:rsid w:val="00D5399B"/>
    <w:rsid w:val="00D544BD"/>
    <w:rsid w:val="00D55225"/>
    <w:rsid w:val="00D57AF5"/>
    <w:rsid w:val="00D64393"/>
    <w:rsid w:val="00D6652E"/>
    <w:rsid w:val="00D66987"/>
    <w:rsid w:val="00D67522"/>
    <w:rsid w:val="00D717C6"/>
    <w:rsid w:val="00D7262C"/>
    <w:rsid w:val="00D75730"/>
    <w:rsid w:val="00D76F8A"/>
    <w:rsid w:val="00D81F07"/>
    <w:rsid w:val="00D831E3"/>
    <w:rsid w:val="00D84A68"/>
    <w:rsid w:val="00DA1273"/>
    <w:rsid w:val="00DA2C90"/>
    <w:rsid w:val="00DA4BFE"/>
    <w:rsid w:val="00DA6C7A"/>
    <w:rsid w:val="00DB2D59"/>
    <w:rsid w:val="00DC15A9"/>
    <w:rsid w:val="00DD3448"/>
    <w:rsid w:val="00DD6563"/>
    <w:rsid w:val="00DE209E"/>
    <w:rsid w:val="00DE505C"/>
    <w:rsid w:val="00DF167E"/>
    <w:rsid w:val="00DF1BDB"/>
    <w:rsid w:val="00DF4273"/>
    <w:rsid w:val="00DF7AF5"/>
    <w:rsid w:val="00E11CE5"/>
    <w:rsid w:val="00E12C7B"/>
    <w:rsid w:val="00E24085"/>
    <w:rsid w:val="00E24402"/>
    <w:rsid w:val="00E26ECE"/>
    <w:rsid w:val="00E35CCC"/>
    <w:rsid w:val="00E36DFA"/>
    <w:rsid w:val="00E370DF"/>
    <w:rsid w:val="00E43428"/>
    <w:rsid w:val="00E43AD0"/>
    <w:rsid w:val="00E50813"/>
    <w:rsid w:val="00E50B77"/>
    <w:rsid w:val="00E563F1"/>
    <w:rsid w:val="00E568D6"/>
    <w:rsid w:val="00E62F57"/>
    <w:rsid w:val="00E80FBD"/>
    <w:rsid w:val="00E821AD"/>
    <w:rsid w:val="00E82B02"/>
    <w:rsid w:val="00E85B9E"/>
    <w:rsid w:val="00E9490C"/>
    <w:rsid w:val="00E95D86"/>
    <w:rsid w:val="00EB091F"/>
    <w:rsid w:val="00EB14A3"/>
    <w:rsid w:val="00EB6675"/>
    <w:rsid w:val="00EC13A6"/>
    <w:rsid w:val="00EC7A64"/>
    <w:rsid w:val="00ED10C2"/>
    <w:rsid w:val="00ED1A13"/>
    <w:rsid w:val="00ED7A58"/>
    <w:rsid w:val="00EE362C"/>
    <w:rsid w:val="00EE3B69"/>
    <w:rsid w:val="00EE6540"/>
    <w:rsid w:val="00EF0EAC"/>
    <w:rsid w:val="00EF1C28"/>
    <w:rsid w:val="00EF2064"/>
    <w:rsid w:val="00EF2099"/>
    <w:rsid w:val="00EF4B74"/>
    <w:rsid w:val="00EF5F61"/>
    <w:rsid w:val="00F0481E"/>
    <w:rsid w:val="00F0597F"/>
    <w:rsid w:val="00F25059"/>
    <w:rsid w:val="00F30C34"/>
    <w:rsid w:val="00F349AA"/>
    <w:rsid w:val="00F412BB"/>
    <w:rsid w:val="00F438F8"/>
    <w:rsid w:val="00F5339E"/>
    <w:rsid w:val="00F53C3D"/>
    <w:rsid w:val="00F53CA7"/>
    <w:rsid w:val="00F55FB0"/>
    <w:rsid w:val="00F65E44"/>
    <w:rsid w:val="00F851C0"/>
    <w:rsid w:val="00F85BEA"/>
    <w:rsid w:val="00F91151"/>
    <w:rsid w:val="00F92A8D"/>
    <w:rsid w:val="00FA6821"/>
    <w:rsid w:val="00FA7E96"/>
    <w:rsid w:val="00FB00C1"/>
    <w:rsid w:val="00FB7D72"/>
    <w:rsid w:val="00FC40E0"/>
    <w:rsid w:val="00FC775F"/>
    <w:rsid w:val="00FC79EE"/>
    <w:rsid w:val="00FD0B25"/>
    <w:rsid w:val="00FD43C7"/>
    <w:rsid w:val="00FD55CD"/>
    <w:rsid w:val="00FE128B"/>
    <w:rsid w:val="00FE5DC2"/>
    <w:rsid w:val="00FE707F"/>
    <w:rsid w:val="00FF0D9D"/>
    <w:rsid w:val="00FF0FF1"/>
    <w:rsid w:val="00FF0FFC"/>
    <w:rsid w:val="00FF1D71"/>
    <w:rsid w:val="00FF3441"/>
    <w:rsid w:val="00FF793F"/>
    <w:rsid w:val="00FF7B3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0"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24820"/>
    <w:rPr>
      <w:lang w:eastAsia="ar-SA"/>
    </w:rPr>
  </w:style>
  <w:style w:type="paragraph" w:styleId="1">
    <w:name w:val="heading 1"/>
    <w:basedOn w:val="a"/>
    <w:next w:val="a"/>
    <w:qFormat/>
    <w:rsid w:val="00924820"/>
    <w:pPr>
      <w:keepNext/>
      <w:numPr>
        <w:numId w:val="1"/>
      </w:numPr>
      <w:jc w:val="center"/>
      <w:outlineLvl w:val="0"/>
    </w:pPr>
    <w:rPr>
      <w:b/>
      <w:sz w:val="22"/>
    </w:rPr>
  </w:style>
  <w:style w:type="paragraph" w:styleId="2">
    <w:name w:val="heading 2"/>
    <w:basedOn w:val="a"/>
    <w:next w:val="a"/>
    <w:qFormat/>
    <w:rsid w:val="00924820"/>
    <w:pPr>
      <w:keepNext/>
      <w:numPr>
        <w:ilvl w:val="1"/>
        <w:numId w:val="1"/>
      </w:numPr>
      <w:jc w:val="center"/>
      <w:outlineLvl w:val="1"/>
    </w:pPr>
    <w:rPr>
      <w:rFonts w:ascii="Arial" w:hAnsi="Arial"/>
      <w:b/>
      <w:spacing w:val="28"/>
      <w:sz w:val="24"/>
    </w:rPr>
  </w:style>
  <w:style w:type="paragraph" w:styleId="3">
    <w:name w:val="heading 3"/>
    <w:basedOn w:val="a"/>
    <w:next w:val="a"/>
    <w:qFormat/>
    <w:rsid w:val="00924820"/>
    <w:pPr>
      <w:keepNext/>
      <w:numPr>
        <w:ilvl w:val="2"/>
        <w:numId w:val="1"/>
      </w:numPr>
      <w:ind w:left="709"/>
      <w:outlineLvl w:val="2"/>
    </w:pPr>
    <w:rPr>
      <w:sz w:val="28"/>
    </w:rPr>
  </w:style>
  <w:style w:type="paragraph" w:styleId="4">
    <w:name w:val="heading 4"/>
    <w:basedOn w:val="a"/>
    <w:next w:val="a"/>
    <w:qFormat/>
    <w:rsid w:val="00924820"/>
    <w:pPr>
      <w:keepNext/>
      <w:numPr>
        <w:ilvl w:val="3"/>
        <w:numId w:val="1"/>
      </w:numPr>
      <w:outlineLvl w:val="3"/>
    </w:pPr>
    <w:rPr>
      <w:sz w:val="28"/>
    </w:rPr>
  </w:style>
  <w:style w:type="paragraph" w:styleId="5">
    <w:name w:val="heading 5"/>
    <w:basedOn w:val="a"/>
    <w:next w:val="a"/>
    <w:qFormat/>
    <w:rsid w:val="00924820"/>
    <w:pPr>
      <w:keepNext/>
      <w:numPr>
        <w:ilvl w:val="4"/>
        <w:numId w:val="1"/>
      </w:numPr>
      <w:jc w:val="right"/>
      <w:outlineLvl w:val="4"/>
    </w:pPr>
    <w:rPr>
      <w:sz w:val="28"/>
    </w:rPr>
  </w:style>
  <w:style w:type="paragraph" w:styleId="9">
    <w:name w:val="heading 9"/>
    <w:basedOn w:val="a"/>
    <w:next w:val="a"/>
    <w:link w:val="90"/>
    <w:uiPriority w:val="9"/>
    <w:unhideWhenUsed/>
    <w:qFormat/>
    <w:rsid w:val="00EF1C28"/>
    <w:pPr>
      <w:spacing w:before="240" w:after="60"/>
      <w:outlineLvl w:val="8"/>
    </w:pPr>
    <w:rPr>
      <w:rFonts w:ascii="Cambria" w:hAnsi="Cambria"/>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90">
    <w:name w:val="Заголовок 9 Знак"/>
    <w:link w:val="9"/>
    <w:uiPriority w:val="9"/>
    <w:rsid w:val="00EF1C28"/>
    <w:rPr>
      <w:rFonts w:ascii="Cambria" w:hAnsi="Cambria"/>
      <w:sz w:val="22"/>
      <w:szCs w:val="22"/>
      <w:lang w:eastAsia="ar-SA"/>
    </w:rPr>
  </w:style>
  <w:style w:type="character" w:customStyle="1" w:styleId="20">
    <w:name w:val="Основной шрифт абзаца2"/>
    <w:rsid w:val="00924820"/>
  </w:style>
  <w:style w:type="character" w:customStyle="1" w:styleId="Absatz-Standardschriftart">
    <w:name w:val="Absatz-Standardschriftart"/>
    <w:rsid w:val="00924820"/>
  </w:style>
  <w:style w:type="character" w:customStyle="1" w:styleId="10">
    <w:name w:val="Основной шрифт абзаца1"/>
    <w:rsid w:val="00924820"/>
  </w:style>
  <w:style w:type="character" w:styleId="a3">
    <w:name w:val="page number"/>
    <w:basedOn w:val="10"/>
    <w:semiHidden/>
    <w:rsid w:val="00924820"/>
  </w:style>
  <w:style w:type="character" w:styleId="a4">
    <w:name w:val="Hyperlink"/>
    <w:semiHidden/>
    <w:rsid w:val="00924820"/>
    <w:rPr>
      <w:color w:val="0000FF"/>
      <w:u w:val="single"/>
    </w:rPr>
  </w:style>
  <w:style w:type="paragraph" w:customStyle="1" w:styleId="a5">
    <w:name w:val="Заголовок"/>
    <w:basedOn w:val="a"/>
    <w:next w:val="a6"/>
    <w:rsid w:val="00924820"/>
    <w:pPr>
      <w:keepNext/>
      <w:spacing w:before="240" w:after="120"/>
    </w:pPr>
    <w:rPr>
      <w:rFonts w:ascii="Arial" w:eastAsia="MS Mincho" w:hAnsi="Arial" w:cs="Tahoma"/>
      <w:sz w:val="28"/>
      <w:szCs w:val="28"/>
    </w:rPr>
  </w:style>
  <w:style w:type="paragraph" w:styleId="a6">
    <w:name w:val="Body Text"/>
    <w:basedOn w:val="a"/>
    <w:link w:val="a7"/>
    <w:uiPriority w:val="99"/>
    <w:rsid w:val="00924820"/>
    <w:pPr>
      <w:tabs>
        <w:tab w:val="left" w:pos="4927"/>
        <w:tab w:val="left" w:pos="9854"/>
      </w:tabs>
      <w:spacing w:line="240" w:lineRule="exact"/>
      <w:jc w:val="both"/>
    </w:pPr>
    <w:rPr>
      <w:i/>
      <w:sz w:val="28"/>
    </w:rPr>
  </w:style>
  <w:style w:type="character" w:customStyle="1" w:styleId="a7">
    <w:name w:val="Основной текст Знак"/>
    <w:link w:val="a6"/>
    <w:uiPriority w:val="99"/>
    <w:rsid w:val="00B40D3E"/>
    <w:rPr>
      <w:i/>
      <w:sz w:val="28"/>
      <w:lang w:eastAsia="ar-SA"/>
    </w:rPr>
  </w:style>
  <w:style w:type="paragraph" w:styleId="a8">
    <w:name w:val="List"/>
    <w:basedOn w:val="a6"/>
    <w:semiHidden/>
    <w:rsid w:val="00924820"/>
    <w:rPr>
      <w:rFonts w:ascii="Arial" w:hAnsi="Arial" w:cs="Tahoma"/>
    </w:rPr>
  </w:style>
  <w:style w:type="paragraph" w:customStyle="1" w:styleId="21">
    <w:name w:val="Название2"/>
    <w:basedOn w:val="a"/>
    <w:rsid w:val="00924820"/>
    <w:pPr>
      <w:suppressLineNumbers/>
      <w:spacing w:before="120" w:after="120"/>
    </w:pPr>
    <w:rPr>
      <w:rFonts w:ascii="Arial" w:hAnsi="Arial" w:cs="Tahoma"/>
      <w:i/>
      <w:iCs/>
      <w:szCs w:val="24"/>
    </w:rPr>
  </w:style>
  <w:style w:type="paragraph" w:customStyle="1" w:styleId="22">
    <w:name w:val="Указатель2"/>
    <w:basedOn w:val="a"/>
    <w:rsid w:val="00924820"/>
    <w:pPr>
      <w:suppressLineNumbers/>
    </w:pPr>
    <w:rPr>
      <w:rFonts w:ascii="Arial" w:hAnsi="Arial" w:cs="Tahoma"/>
    </w:rPr>
  </w:style>
  <w:style w:type="paragraph" w:customStyle="1" w:styleId="11">
    <w:name w:val="Название1"/>
    <w:basedOn w:val="a"/>
    <w:rsid w:val="00924820"/>
    <w:pPr>
      <w:suppressLineNumbers/>
      <w:spacing w:before="120" w:after="120"/>
    </w:pPr>
    <w:rPr>
      <w:rFonts w:ascii="Arial" w:hAnsi="Arial" w:cs="Tahoma"/>
      <w:i/>
      <w:iCs/>
      <w:szCs w:val="24"/>
    </w:rPr>
  </w:style>
  <w:style w:type="paragraph" w:customStyle="1" w:styleId="12">
    <w:name w:val="Указатель1"/>
    <w:basedOn w:val="a"/>
    <w:rsid w:val="00924820"/>
    <w:pPr>
      <w:suppressLineNumbers/>
    </w:pPr>
    <w:rPr>
      <w:rFonts w:ascii="Arial" w:hAnsi="Arial" w:cs="Tahoma"/>
    </w:rPr>
  </w:style>
  <w:style w:type="paragraph" w:styleId="a9">
    <w:name w:val="footer"/>
    <w:basedOn w:val="a"/>
    <w:link w:val="aa"/>
    <w:rsid w:val="00924820"/>
    <w:pPr>
      <w:tabs>
        <w:tab w:val="center" w:pos="4153"/>
        <w:tab w:val="right" w:pos="8306"/>
      </w:tabs>
    </w:pPr>
  </w:style>
  <w:style w:type="character" w:customStyle="1" w:styleId="aa">
    <w:name w:val="Нижний колонтитул Знак"/>
    <w:link w:val="a9"/>
    <w:uiPriority w:val="99"/>
    <w:rsid w:val="00B40D3E"/>
    <w:rPr>
      <w:lang w:eastAsia="ar-SA"/>
    </w:rPr>
  </w:style>
  <w:style w:type="paragraph" w:styleId="ab">
    <w:name w:val="header"/>
    <w:basedOn w:val="a"/>
    <w:link w:val="ac"/>
    <w:uiPriority w:val="99"/>
    <w:rsid w:val="00924820"/>
    <w:pPr>
      <w:tabs>
        <w:tab w:val="center" w:pos="4536"/>
        <w:tab w:val="right" w:pos="9072"/>
      </w:tabs>
      <w:ind w:firstLine="709"/>
      <w:jc w:val="both"/>
    </w:pPr>
    <w:rPr>
      <w:sz w:val="28"/>
    </w:rPr>
  </w:style>
  <w:style w:type="character" w:customStyle="1" w:styleId="ac">
    <w:name w:val="Верхний колонтитул Знак"/>
    <w:link w:val="ab"/>
    <w:uiPriority w:val="99"/>
    <w:rsid w:val="00EF1C28"/>
    <w:rPr>
      <w:sz w:val="28"/>
      <w:lang w:eastAsia="ar-SA"/>
    </w:rPr>
  </w:style>
  <w:style w:type="paragraph" w:styleId="ad">
    <w:name w:val="Body Text Indent"/>
    <w:basedOn w:val="a"/>
    <w:semiHidden/>
    <w:rsid w:val="00924820"/>
    <w:pPr>
      <w:spacing w:line="360" w:lineRule="auto"/>
      <w:ind w:firstLine="720"/>
      <w:jc w:val="both"/>
    </w:pPr>
    <w:rPr>
      <w:sz w:val="28"/>
    </w:rPr>
  </w:style>
  <w:style w:type="paragraph" w:customStyle="1" w:styleId="210">
    <w:name w:val="Основной текст с отступом 21"/>
    <w:basedOn w:val="a"/>
    <w:rsid w:val="00924820"/>
    <w:pPr>
      <w:ind w:firstLine="720"/>
    </w:pPr>
    <w:rPr>
      <w:sz w:val="28"/>
    </w:rPr>
  </w:style>
  <w:style w:type="paragraph" w:customStyle="1" w:styleId="31">
    <w:name w:val="Основной текст с отступом 31"/>
    <w:basedOn w:val="a"/>
    <w:rsid w:val="00924820"/>
    <w:pPr>
      <w:ind w:firstLine="851"/>
    </w:pPr>
    <w:rPr>
      <w:sz w:val="28"/>
    </w:rPr>
  </w:style>
  <w:style w:type="paragraph" w:customStyle="1" w:styleId="ae">
    <w:name w:val="Содержимое таблицы"/>
    <w:basedOn w:val="a"/>
    <w:rsid w:val="00924820"/>
    <w:pPr>
      <w:suppressLineNumbers/>
    </w:pPr>
  </w:style>
  <w:style w:type="paragraph" w:customStyle="1" w:styleId="af">
    <w:name w:val="Заголовок таблицы"/>
    <w:basedOn w:val="ae"/>
    <w:rsid w:val="00924820"/>
    <w:pPr>
      <w:jc w:val="center"/>
    </w:pPr>
    <w:rPr>
      <w:b/>
      <w:bCs/>
    </w:rPr>
  </w:style>
  <w:style w:type="paragraph" w:customStyle="1" w:styleId="af0">
    <w:name w:val="Содержимое врезки"/>
    <w:basedOn w:val="a6"/>
    <w:rsid w:val="00924820"/>
  </w:style>
  <w:style w:type="table" w:styleId="af1">
    <w:name w:val="Table Grid"/>
    <w:basedOn w:val="a1"/>
    <w:uiPriority w:val="39"/>
    <w:rsid w:val="004762F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2">
    <w:name w:val="List Paragraph"/>
    <w:basedOn w:val="a"/>
    <w:uiPriority w:val="34"/>
    <w:qFormat/>
    <w:rsid w:val="006744F7"/>
    <w:pPr>
      <w:spacing w:after="200" w:line="276" w:lineRule="auto"/>
      <w:ind w:left="720"/>
      <w:contextualSpacing/>
    </w:pPr>
    <w:rPr>
      <w:rFonts w:ascii="Calibri" w:hAnsi="Calibri"/>
      <w:sz w:val="22"/>
      <w:szCs w:val="22"/>
      <w:lang w:eastAsia="ru-RU"/>
    </w:rPr>
  </w:style>
  <w:style w:type="paragraph" w:customStyle="1" w:styleId="13">
    <w:name w:val="Абзац списка1"/>
    <w:basedOn w:val="a"/>
    <w:rsid w:val="006744F7"/>
    <w:pPr>
      <w:spacing w:after="200" w:line="252" w:lineRule="auto"/>
      <w:ind w:left="720"/>
    </w:pPr>
    <w:rPr>
      <w:rFonts w:ascii="Cambria" w:hAnsi="Cambria" w:cs="Cambria"/>
      <w:sz w:val="22"/>
      <w:szCs w:val="22"/>
      <w:lang w:val="en-US" w:eastAsia="en-US"/>
    </w:rPr>
  </w:style>
  <w:style w:type="paragraph" w:customStyle="1" w:styleId="ConsPlusTitle">
    <w:name w:val="ConsPlusTitle"/>
    <w:uiPriority w:val="99"/>
    <w:rsid w:val="00EF1C28"/>
    <w:pPr>
      <w:widowControl w:val="0"/>
      <w:autoSpaceDE w:val="0"/>
      <w:autoSpaceDN w:val="0"/>
      <w:adjustRightInd w:val="0"/>
    </w:pPr>
    <w:rPr>
      <w:rFonts w:ascii="Calibri" w:hAnsi="Calibri" w:cs="Calibri"/>
      <w:b/>
      <w:bCs/>
      <w:sz w:val="22"/>
      <w:szCs w:val="22"/>
    </w:rPr>
  </w:style>
  <w:style w:type="paragraph" w:customStyle="1" w:styleId="ConsPlusNonformat">
    <w:name w:val="ConsPlusNonformat"/>
    <w:uiPriority w:val="99"/>
    <w:rsid w:val="00EF1C28"/>
    <w:pPr>
      <w:widowControl w:val="0"/>
      <w:autoSpaceDE w:val="0"/>
      <w:autoSpaceDN w:val="0"/>
      <w:adjustRightInd w:val="0"/>
    </w:pPr>
    <w:rPr>
      <w:rFonts w:ascii="Courier New" w:hAnsi="Courier New" w:cs="Courier New"/>
    </w:rPr>
  </w:style>
  <w:style w:type="paragraph" w:styleId="af3">
    <w:name w:val="No Spacing"/>
    <w:link w:val="af4"/>
    <w:uiPriority w:val="1"/>
    <w:qFormat/>
    <w:rsid w:val="00EF1C28"/>
    <w:pPr>
      <w:widowControl w:val="0"/>
      <w:suppressAutoHyphens/>
    </w:pPr>
    <w:rPr>
      <w:rFonts w:eastAsia="Lucida Sans Unicode"/>
      <w:kern w:val="1"/>
      <w:sz w:val="24"/>
      <w:szCs w:val="24"/>
    </w:rPr>
  </w:style>
  <w:style w:type="character" w:customStyle="1" w:styleId="af4">
    <w:name w:val="Без интервала Знак"/>
    <w:link w:val="af3"/>
    <w:uiPriority w:val="99"/>
    <w:locked/>
    <w:rsid w:val="00CF6659"/>
    <w:rPr>
      <w:rFonts w:eastAsia="Lucida Sans Unicode"/>
      <w:kern w:val="1"/>
      <w:sz w:val="24"/>
      <w:szCs w:val="24"/>
      <w:lang w:bidi="ar-SA"/>
    </w:rPr>
  </w:style>
  <w:style w:type="paragraph" w:customStyle="1" w:styleId="ConsPlusNormal">
    <w:name w:val="ConsPlusNormal"/>
    <w:rsid w:val="00EF1C28"/>
    <w:pPr>
      <w:widowControl w:val="0"/>
      <w:autoSpaceDE w:val="0"/>
      <w:autoSpaceDN w:val="0"/>
      <w:adjustRightInd w:val="0"/>
      <w:ind w:firstLine="720"/>
    </w:pPr>
    <w:rPr>
      <w:rFonts w:ascii="Arial" w:eastAsia="Calibri" w:hAnsi="Arial" w:cs="Arial"/>
    </w:rPr>
  </w:style>
  <w:style w:type="paragraph" w:customStyle="1" w:styleId="ConsPlusCell">
    <w:name w:val="ConsPlusCell"/>
    <w:uiPriority w:val="99"/>
    <w:rsid w:val="00EF1C28"/>
    <w:pPr>
      <w:widowControl w:val="0"/>
      <w:autoSpaceDE w:val="0"/>
      <w:autoSpaceDN w:val="0"/>
      <w:adjustRightInd w:val="0"/>
    </w:pPr>
    <w:rPr>
      <w:rFonts w:ascii="Arial" w:hAnsi="Arial" w:cs="Arial"/>
    </w:rPr>
  </w:style>
  <w:style w:type="paragraph" w:styleId="af5">
    <w:name w:val="Balloon Text"/>
    <w:basedOn w:val="a"/>
    <w:link w:val="af6"/>
    <w:uiPriority w:val="99"/>
    <w:semiHidden/>
    <w:unhideWhenUsed/>
    <w:rsid w:val="00A54857"/>
    <w:rPr>
      <w:rFonts w:ascii="Segoe UI" w:hAnsi="Segoe UI"/>
      <w:sz w:val="18"/>
      <w:szCs w:val="18"/>
    </w:rPr>
  </w:style>
  <w:style w:type="character" w:customStyle="1" w:styleId="af6">
    <w:name w:val="Текст выноски Знак"/>
    <w:link w:val="af5"/>
    <w:uiPriority w:val="99"/>
    <w:semiHidden/>
    <w:rsid w:val="00A54857"/>
    <w:rPr>
      <w:rFonts w:ascii="Segoe UI" w:hAnsi="Segoe UI" w:cs="Segoe UI"/>
      <w:sz w:val="18"/>
      <w:szCs w:val="18"/>
      <w:lang w:eastAsia="ar-SA"/>
    </w:rPr>
  </w:style>
  <w:style w:type="character" w:customStyle="1" w:styleId="af7">
    <w:name w:val="Основной текст_"/>
    <w:link w:val="14"/>
    <w:rsid w:val="00EE6540"/>
    <w:rPr>
      <w:spacing w:val="6"/>
      <w:sz w:val="23"/>
      <w:szCs w:val="23"/>
      <w:shd w:val="clear" w:color="auto" w:fill="FFFFFF"/>
    </w:rPr>
  </w:style>
  <w:style w:type="paragraph" w:customStyle="1" w:styleId="14">
    <w:name w:val="Основной текст1"/>
    <w:basedOn w:val="a"/>
    <w:link w:val="af7"/>
    <w:rsid w:val="00EE6540"/>
    <w:pPr>
      <w:widowControl w:val="0"/>
      <w:shd w:val="clear" w:color="auto" w:fill="FFFFFF"/>
      <w:spacing w:line="322" w:lineRule="exact"/>
    </w:pPr>
    <w:rPr>
      <w:spacing w:val="6"/>
      <w:sz w:val="23"/>
      <w:szCs w:val="23"/>
    </w:rPr>
  </w:style>
  <w:style w:type="paragraph" w:styleId="af8">
    <w:name w:val="Normal (Web)"/>
    <w:basedOn w:val="a"/>
    <w:uiPriority w:val="99"/>
    <w:semiHidden/>
    <w:unhideWhenUsed/>
    <w:rsid w:val="00702787"/>
    <w:pPr>
      <w:spacing w:before="100" w:beforeAutospacing="1" w:after="100" w:afterAutospacing="1"/>
    </w:pPr>
    <w:rPr>
      <w:sz w:val="24"/>
      <w:szCs w:val="24"/>
      <w:lang w:eastAsia="ru-RU"/>
    </w:rPr>
  </w:style>
  <w:style w:type="paragraph" w:customStyle="1" w:styleId="23">
    <w:name w:val="Основной текст2"/>
    <w:basedOn w:val="a"/>
    <w:rsid w:val="00AE6E89"/>
    <w:pPr>
      <w:widowControl w:val="0"/>
      <w:shd w:val="clear" w:color="auto" w:fill="FFFFFF"/>
      <w:spacing w:after="360" w:line="0" w:lineRule="atLeast"/>
    </w:pPr>
    <w:rPr>
      <w:rFonts w:ascii="Lucida Sans Unicode" w:eastAsia="Lucida Sans Unicode" w:hAnsi="Lucida Sans Unicode" w:cs="Lucida Sans Unicode"/>
      <w:spacing w:val="8"/>
      <w:sz w:val="15"/>
      <w:szCs w:val="15"/>
      <w:lang w:eastAsia="ru-RU"/>
    </w:rPr>
  </w:style>
  <w:style w:type="character" w:styleId="af9">
    <w:name w:val="Strong"/>
    <w:uiPriority w:val="22"/>
    <w:qFormat/>
    <w:rsid w:val="001D3CE1"/>
    <w:rPr>
      <w:b/>
      <w:bCs/>
    </w:rPr>
  </w:style>
  <w:style w:type="character" w:customStyle="1" w:styleId="Bodytext2">
    <w:name w:val="Body text (2)_"/>
    <w:link w:val="Bodytext20"/>
    <w:rsid w:val="00C146C7"/>
    <w:rPr>
      <w:sz w:val="28"/>
      <w:szCs w:val="28"/>
      <w:shd w:val="clear" w:color="auto" w:fill="FFFFFF"/>
    </w:rPr>
  </w:style>
  <w:style w:type="paragraph" w:customStyle="1" w:styleId="Bodytext20">
    <w:name w:val="Body text (2)"/>
    <w:basedOn w:val="a"/>
    <w:link w:val="Bodytext2"/>
    <w:rsid w:val="00C146C7"/>
    <w:pPr>
      <w:widowControl w:val="0"/>
      <w:shd w:val="clear" w:color="auto" w:fill="FFFFFF"/>
      <w:spacing w:after="480" w:line="238" w:lineRule="exact"/>
      <w:jc w:val="center"/>
    </w:pPr>
    <w:rPr>
      <w:sz w:val="28"/>
      <w:szCs w:val="28"/>
    </w:rPr>
  </w:style>
  <w:style w:type="paragraph" w:customStyle="1" w:styleId="Style2">
    <w:name w:val="Style2"/>
    <w:basedOn w:val="a"/>
    <w:rsid w:val="00C146C7"/>
    <w:pPr>
      <w:widowControl w:val="0"/>
      <w:autoSpaceDE w:val="0"/>
      <w:autoSpaceDN w:val="0"/>
      <w:adjustRightInd w:val="0"/>
      <w:spacing w:line="230" w:lineRule="exact"/>
      <w:jc w:val="center"/>
    </w:pPr>
    <w:rPr>
      <w:sz w:val="24"/>
      <w:szCs w:val="24"/>
      <w:lang w:eastAsia="ru-RU"/>
    </w:rPr>
  </w:style>
  <w:style w:type="character" w:customStyle="1" w:styleId="24">
    <w:name w:val="Основной текст (2)_"/>
    <w:basedOn w:val="a0"/>
    <w:link w:val="25"/>
    <w:rsid w:val="006D45AC"/>
    <w:rPr>
      <w:b/>
      <w:bCs/>
      <w:spacing w:val="4"/>
      <w:sz w:val="25"/>
      <w:szCs w:val="25"/>
      <w:shd w:val="clear" w:color="auto" w:fill="FFFFFF"/>
    </w:rPr>
  </w:style>
  <w:style w:type="paragraph" w:customStyle="1" w:styleId="25">
    <w:name w:val="Основной текст (2)"/>
    <w:basedOn w:val="a"/>
    <w:link w:val="24"/>
    <w:rsid w:val="006D45AC"/>
    <w:pPr>
      <w:widowControl w:val="0"/>
      <w:shd w:val="clear" w:color="auto" w:fill="FFFFFF"/>
      <w:spacing w:line="322" w:lineRule="exact"/>
      <w:jc w:val="center"/>
    </w:pPr>
    <w:rPr>
      <w:b/>
      <w:bCs/>
      <w:spacing w:val="4"/>
      <w:sz w:val="25"/>
      <w:szCs w:val="25"/>
      <w:lang w:eastAsia="ru-RU"/>
    </w:rPr>
  </w:style>
  <w:style w:type="paragraph" w:customStyle="1" w:styleId="s1">
    <w:name w:val="s_1"/>
    <w:basedOn w:val="a"/>
    <w:rsid w:val="00715FBB"/>
    <w:pPr>
      <w:spacing w:before="100" w:beforeAutospacing="1" w:after="100" w:afterAutospacing="1"/>
    </w:pPr>
    <w:rPr>
      <w:sz w:val="24"/>
      <w:szCs w:val="24"/>
      <w:lang w:eastAsia="ru-RU"/>
    </w:rPr>
  </w:style>
  <w:style w:type="paragraph" w:customStyle="1" w:styleId="s3">
    <w:name w:val="s_3"/>
    <w:basedOn w:val="a"/>
    <w:rsid w:val="00715FBB"/>
    <w:pPr>
      <w:spacing w:before="100" w:beforeAutospacing="1" w:after="100" w:afterAutospacing="1"/>
    </w:pPr>
    <w:rPr>
      <w:sz w:val="24"/>
      <w:szCs w:val="24"/>
      <w:lang w:eastAsia="ru-RU"/>
    </w:rPr>
  </w:style>
  <w:style w:type="character" w:customStyle="1" w:styleId="FontStyle13">
    <w:name w:val="Font Style13"/>
    <w:rsid w:val="00B40D3E"/>
    <w:rPr>
      <w:rFonts w:ascii="Times New Roman" w:hAnsi="Times New Roman" w:cs="Times New Roman" w:hint="default"/>
      <w:sz w:val="26"/>
      <w:szCs w:val="26"/>
    </w:rPr>
  </w:style>
  <w:style w:type="paragraph" w:customStyle="1" w:styleId="211">
    <w:name w:val="Основной текст (2)1"/>
    <w:basedOn w:val="a"/>
    <w:uiPriority w:val="99"/>
    <w:rsid w:val="00B40D3E"/>
    <w:pPr>
      <w:shd w:val="clear" w:color="auto" w:fill="FFFFFF"/>
      <w:spacing w:line="240" w:lineRule="atLeast"/>
    </w:pPr>
    <w:rPr>
      <w:rFonts w:eastAsia="Calibri"/>
      <w:sz w:val="21"/>
      <w:szCs w:val="21"/>
    </w:rPr>
  </w:style>
  <w:style w:type="character" w:customStyle="1" w:styleId="30">
    <w:name w:val="Заголовок №3_"/>
    <w:link w:val="32"/>
    <w:uiPriority w:val="99"/>
    <w:rsid w:val="00B40D3E"/>
    <w:rPr>
      <w:b/>
      <w:bCs/>
      <w:sz w:val="25"/>
      <w:szCs w:val="25"/>
      <w:shd w:val="clear" w:color="auto" w:fill="FFFFFF"/>
    </w:rPr>
  </w:style>
  <w:style w:type="paragraph" w:customStyle="1" w:styleId="32">
    <w:name w:val="Заголовок №3"/>
    <w:basedOn w:val="a"/>
    <w:link w:val="30"/>
    <w:uiPriority w:val="99"/>
    <w:rsid w:val="00B40D3E"/>
    <w:pPr>
      <w:shd w:val="clear" w:color="auto" w:fill="FFFFFF"/>
      <w:spacing w:before="1200" w:after="600" w:line="307" w:lineRule="exact"/>
      <w:jc w:val="center"/>
      <w:outlineLvl w:val="2"/>
    </w:pPr>
    <w:rPr>
      <w:b/>
      <w:bCs/>
      <w:sz w:val="25"/>
      <w:szCs w:val="25"/>
      <w:lang w:eastAsia="ru-RU"/>
    </w:rPr>
  </w:style>
  <w:style w:type="paragraph" w:styleId="afa">
    <w:name w:val="footnote text"/>
    <w:basedOn w:val="a"/>
    <w:link w:val="afb"/>
    <w:uiPriority w:val="99"/>
    <w:semiHidden/>
    <w:unhideWhenUsed/>
    <w:rsid w:val="00B40D3E"/>
    <w:pPr>
      <w:spacing w:after="160" w:line="259" w:lineRule="auto"/>
    </w:pPr>
    <w:rPr>
      <w:rFonts w:ascii="Calibri" w:eastAsia="Calibri" w:hAnsi="Calibri"/>
      <w:lang w:eastAsia="en-US"/>
    </w:rPr>
  </w:style>
  <w:style w:type="character" w:customStyle="1" w:styleId="afb">
    <w:name w:val="Текст сноски Знак"/>
    <w:basedOn w:val="a0"/>
    <w:link w:val="afa"/>
    <w:uiPriority w:val="99"/>
    <w:semiHidden/>
    <w:rsid w:val="00B40D3E"/>
    <w:rPr>
      <w:rFonts w:ascii="Calibri" w:eastAsia="Calibri" w:hAnsi="Calibri"/>
      <w:lang w:eastAsia="en-US"/>
    </w:rPr>
  </w:style>
  <w:style w:type="character" w:styleId="afc">
    <w:name w:val="footnote reference"/>
    <w:uiPriority w:val="99"/>
    <w:semiHidden/>
    <w:unhideWhenUsed/>
    <w:rsid w:val="00B40D3E"/>
    <w:rPr>
      <w:vertAlign w:val="superscript"/>
    </w:rPr>
  </w:style>
  <w:style w:type="character" w:customStyle="1" w:styleId="33">
    <w:name w:val="Основной текст3"/>
    <w:basedOn w:val="af7"/>
    <w:rsid w:val="00B40D3E"/>
    <w:rPr>
      <w:rFonts w:ascii="Times New Roman" w:eastAsia="Times New Roman" w:hAnsi="Times New Roman" w:cs="Times New Roman"/>
      <w:spacing w:val="6"/>
      <w:sz w:val="23"/>
      <w:szCs w:val="23"/>
      <w:shd w:val="clear" w:color="auto" w:fill="FFFFFF"/>
    </w:rPr>
  </w:style>
  <w:style w:type="character" w:customStyle="1" w:styleId="40">
    <w:name w:val="Основной текст4"/>
    <w:rsid w:val="00B40D3E"/>
    <w:rPr>
      <w:rFonts w:ascii="Times New Roman" w:eastAsia="Times New Roman" w:hAnsi="Times New Roman" w:cs="Times New Roman"/>
      <w:b w:val="0"/>
      <w:bCs w:val="0"/>
      <w:i w:val="0"/>
      <w:iCs w:val="0"/>
      <w:smallCaps w:val="0"/>
      <w:strike w:val="0"/>
      <w:spacing w:val="0"/>
      <w:sz w:val="23"/>
      <w:szCs w:val="23"/>
      <w:u w:val="single"/>
    </w:rPr>
  </w:style>
  <w:style w:type="character" w:customStyle="1" w:styleId="50">
    <w:name w:val="Основной текст5"/>
    <w:basedOn w:val="af7"/>
    <w:rsid w:val="00B40D3E"/>
    <w:rPr>
      <w:rFonts w:ascii="Times New Roman" w:eastAsia="Times New Roman" w:hAnsi="Times New Roman" w:cs="Times New Roman"/>
      <w:spacing w:val="6"/>
      <w:sz w:val="23"/>
      <w:szCs w:val="23"/>
      <w:shd w:val="clear" w:color="auto" w:fill="FFFFFF"/>
    </w:rPr>
  </w:style>
  <w:style w:type="paragraph" w:customStyle="1" w:styleId="6">
    <w:name w:val="Основной текст6"/>
    <w:basedOn w:val="a"/>
    <w:rsid w:val="00B40D3E"/>
    <w:pPr>
      <w:shd w:val="clear" w:color="auto" w:fill="FFFFFF"/>
      <w:spacing w:before="180" w:after="180" w:line="274" w:lineRule="exact"/>
      <w:jc w:val="both"/>
    </w:pPr>
    <w:rPr>
      <w:sz w:val="23"/>
      <w:szCs w:val="23"/>
    </w:rPr>
  </w:style>
  <w:style w:type="paragraph" w:styleId="afd">
    <w:name w:val="Title"/>
    <w:basedOn w:val="a"/>
    <w:next w:val="afe"/>
    <w:link w:val="aff"/>
    <w:qFormat/>
    <w:rsid w:val="001E6935"/>
    <w:pPr>
      <w:jc w:val="center"/>
    </w:pPr>
    <w:rPr>
      <w:b/>
      <w:sz w:val="24"/>
    </w:rPr>
  </w:style>
  <w:style w:type="character" w:customStyle="1" w:styleId="aff">
    <w:name w:val="Название Знак"/>
    <w:basedOn w:val="a0"/>
    <w:link w:val="afd"/>
    <w:rsid w:val="001E6935"/>
    <w:rPr>
      <w:b/>
      <w:sz w:val="24"/>
      <w:lang w:eastAsia="ar-SA"/>
    </w:rPr>
  </w:style>
  <w:style w:type="paragraph" w:styleId="afe">
    <w:name w:val="Subtitle"/>
    <w:basedOn w:val="a"/>
    <w:next w:val="a"/>
    <w:link w:val="aff0"/>
    <w:uiPriority w:val="11"/>
    <w:qFormat/>
    <w:rsid w:val="001E6935"/>
    <w:pPr>
      <w:spacing w:after="60"/>
      <w:jc w:val="center"/>
      <w:outlineLvl w:val="1"/>
    </w:pPr>
    <w:rPr>
      <w:rFonts w:ascii="Cambria" w:hAnsi="Cambria"/>
      <w:sz w:val="24"/>
      <w:szCs w:val="24"/>
    </w:rPr>
  </w:style>
  <w:style w:type="character" w:customStyle="1" w:styleId="aff0">
    <w:name w:val="Подзаголовок Знак"/>
    <w:basedOn w:val="a0"/>
    <w:link w:val="afe"/>
    <w:uiPriority w:val="11"/>
    <w:rsid w:val="001E6935"/>
    <w:rPr>
      <w:rFonts w:ascii="Cambria" w:hAnsi="Cambr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598031">
      <w:bodyDiv w:val="1"/>
      <w:marLeft w:val="0"/>
      <w:marRight w:val="0"/>
      <w:marTop w:val="0"/>
      <w:marBottom w:val="0"/>
      <w:divBdr>
        <w:top w:val="none" w:sz="0" w:space="0" w:color="auto"/>
        <w:left w:val="none" w:sz="0" w:space="0" w:color="auto"/>
        <w:bottom w:val="none" w:sz="0" w:space="0" w:color="auto"/>
        <w:right w:val="none" w:sz="0" w:space="0" w:color="auto"/>
      </w:divBdr>
      <w:divsChild>
        <w:div w:id="171720562">
          <w:marLeft w:val="0"/>
          <w:marRight w:val="0"/>
          <w:marTop w:val="0"/>
          <w:marBottom w:val="0"/>
          <w:divBdr>
            <w:top w:val="none" w:sz="0" w:space="0" w:color="auto"/>
            <w:left w:val="none" w:sz="0" w:space="0" w:color="auto"/>
            <w:bottom w:val="none" w:sz="0" w:space="0" w:color="auto"/>
            <w:right w:val="none" w:sz="0" w:space="0" w:color="auto"/>
          </w:divBdr>
        </w:div>
      </w:divsChild>
    </w:div>
    <w:div w:id="126313439">
      <w:bodyDiv w:val="1"/>
      <w:marLeft w:val="0"/>
      <w:marRight w:val="0"/>
      <w:marTop w:val="0"/>
      <w:marBottom w:val="0"/>
      <w:divBdr>
        <w:top w:val="none" w:sz="0" w:space="0" w:color="auto"/>
        <w:left w:val="none" w:sz="0" w:space="0" w:color="auto"/>
        <w:bottom w:val="none" w:sz="0" w:space="0" w:color="auto"/>
        <w:right w:val="none" w:sz="0" w:space="0" w:color="auto"/>
      </w:divBdr>
    </w:div>
    <w:div w:id="268396800">
      <w:bodyDiv w:val="1"/>
      <w:marLeft w:val="0"/>
      <w:marRight w:val="0"/>
      <w:marTop w:val="0"/>
      <w:marBottom w:val="0"/>
      <w:divBdr>
        <w:top w:val="none" w:sz="0" w:space="0" w:color="auto"/>
        <w:left w:val="none" w:sz="0" w:space="0" w:color="auto"/>
        <w:bottom w:val="none" w:sz="0" w:space="0" w:color="auto"/>
        <w:right w:val="none" w:sz="0" w:space="0" w:color="auto"/>
      </w:divBdr>
    </w:div>
    <w:div w:id="385102940">
      <w:bodyDiv w:val="1"/>
      <w:marLeft w:val="0"/>
      <w:marRight w:val="0"/>
      <w:marTop w:val="0"/>
      <w:marBottom w:val="0"/>
      <w:divBdr>
        <w:top w:val="none" w:sz="0" w:space="0" w:color="auto"/>
        <w:left w:val="none" w:sz="0" w:space="0" w:color="auto"/>
        <w:bottom w:val="none" w:sz="0" w:space="0" w:color="auto"/>
        <w:right w:val="none" w:sz="0" w:space="0" w:color="auto"/>
      </w:divBdr>
      <w:divsChild>
        <w:div w:id="865168512">
          <w:marLeft w:val="0"/>
          <w:marRight w:val="0"/>
          <w:marTop w:val="0"/>
          <w:marBottom w:val="0"/>
          <w:divBdr>
            <w:top w:val="none" w:sz="0" w:space="0" w:color="auto"/>
            <w:left w:val="none" w:sz="0" w:space="0" w:color="auto"/>
            <w:bottom w:val="none" w:sz="0" w:space="0" w:color="auto"/>
            <w:right w:val="none" w:sz="0" w:space="0" w:color="auto"/>
          </w:divBdr>
        </w:div>
        <w:div w:id="575021693">
          <w:marLeft w:val="0"/>
          <w:marRight w:val="0"/>
          <w:marTop w:val="0"/>
          <w:marBottom w:val="0"/>
          <w:divBdr>
            <w:top w:val="none" w:sz="0" w:space="0" w:color="auto"/>
            <w:left w:val="none" w:sz="0" w:space="0" w:color="auto"/>
            <w:bottom w:val="none" w:sz="0" w:space="0" w:color="auto"/>
            <w:right w:val="none" w:sz="0" w:space="0" w:color="auto"/>
          </w:divBdr>
        </w:div>
      </w:divsChild>
    </w:div>
    <w:div w:id="1050494004">
      <w:bodyDiv w:val="1"/>
      <w:marLeft w:val="0"/>
      <w:marRight w:val="0"/>
      <w:marTop w:val="0"/>
      <w:marBottom w:val="0"/>
      <w:divBdr>
        <w:top w:val="none" w:sz="0" w:space="0" w:color="auto"/>
        <w:left w:val="none" w:sz="0" w:space="0" w:color="auto"/>
        <w:bottom w:val="none" w:sz="0" w:space="0" w:color="auto"/>
        <w:right w:val="none" w:sz="0" w:space="0" w:color="auto"/>
      </w:divBdr>
    </w:div>
    <w:div w:id="1699695275">
      <w:bodyDiv w:val="1"/>
      <w:marLeft w:val="0"/>
      <w:marRight w:val="0"/>
      <w:marTop w:val="0"/>
      <w:marBottom w:val="0"/>
      <w:divBdr>
        <w:top w:val="none" w:sz="0" w:space="0" w:color="auto"/>
        <w:left w:val="none" w:sz="0" w:space="0" w:color="auto"/>
        <w:bottom w:val="none" w:sz="0" w:space="0" w:color="auto"/>
        <w:right w:val="none" w:sz="0" w:space="0" w:color="auto"/>
      </w:divBdr>
    </w:div>
    <w:div w:id="1738093597">
      <w:bodyDiv w:val="1"/>
      <w:marLeft w:val="0"/>
      <w:marRight w:val="0"/>
      <w:marTop w:val="0"/>
      <w:marBottom w:val="0"/>
      <w:divBdr>
        <w:top w:val="none" w:sz="0" w:space="0" w:color="auto"/>
        <w:left w:val="none" w:sz="0" w:space="0" w:color="auto"/>
        <w:bottom w:val="none" w:sz="0" w:space="0" w:color="auto"/>
        <w:right w:val="none" w:sz="0" w:space="0" w:color="auto"/>
      </w:divBdr>
    </w:div>
    <w:div w:id="1940916458">
      <w:bodyDiv w:val="1"/>
      <w:marLeft w:val="0"/>
      <w:marRight w:val="0"/>
      <w:marTop w:val="0"/>
      <w:marBottom w:val="0"/>
      <w:divBdr>
        <w:top w:val="none" w:sz="0" w:space="0" w:color="auto"/>
        <w:left w:val="none" w:sz="0" w:space="0" w:color="auto"/>
        <w:bottom w:val="none" w:sz="0" w:space="0" w:color="auto"/>
        <w:right w:val="none" w:sz="0" w:space="0" w:color="auto"/>
      </w:divBdr>
    </w:div>
    <w:div w:id="20905366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docs.cntd.ru/document/420277810"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docs.cntd.ru/document/420277810" TargetMode="Externa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8D88E32-0467-4F0A-AC12-FD0C17D6A4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382</TotalTime>
  <Pages>1</Pages>
  <Words>13533</Words>
  <Characters>77143</Characters>
  <Application>Microsoft Office Word</Application>
  <DocSecurity>0</DocSecurity>
  <Lines>642</Lines>
  <Paragraphs>180</Paragraphs>
  <ScaleCrop>false</ScaleCrop>
  <HeadingPairs>
    <vt:vector size="4" baseType="variant">
      <vt:variant>
        <vt:lpstr>Название</vt:lpstr>
      </vt:variant>
      <vt:variant>
        <vt:i4>1</vt:i4>
      </vt:variant>
      <vt:variant>
        <vt:lpstr>Заголовки</vt:lpstr>
      </vt:variant>
      <vt:variant>
        <vt:i4>6</vt:i4>
      </vt:variant>
    </vt:vector>
  </HeadingPairs>
  <TitlesOfParts>
    <vt:vector size="7" baseType="lpstr">
      <vt:lpstr/>
      <vt:lpstr>        5.2. Развитие воспитания в общеобразовательных организациях</vt:lpstr>
      <vt:lpstr>        5.3. Специфика образовательного процесса в общеобразовательных организациях, осу</vt:lpstr>
      <vt:lpstr>        5.4. Развитие воспитания в организациях дополнительного образования детей</vt:lpstr>
      <vt:lpstr>        5.5. Использование ресурсов муниципального методического объединения психологов </vt:lpstr>
      <vt:lpstr>        5.7. Развитие воспитания в системе детско-юношеских организаций и общественных д</vt:lpstr>
      <vt:lpstr>        IХ. Показатели и индикаторы реализации Программы</vt:lpstr>
    </vt:vector>
  </TitlesOfParts>
  <Company/>
  <LinksUpToDate>false</LinksUpToDate>
  <CharactersWithSpaces>90496</CharactersWithSpaces>
  <SharedDoc>false</SharedDoc>
  <HLinks>
    <vt:vector size="6" baseType="variant">
      <vt:variant>
        <vt:i4>1900585</vt:i4>
      </vt:variant>
      <vt:variant>
        <vt:i4>0</vt:i4>
      </vt:variant>
      <vt:variant>
        <vt:i4>0</vt:i4>
      </vt:variant>
      <vt:variant>
        <vt:i4>5</vt:i4>
      </vt:variant>
      <vt:variant>
        <vt:lpwstr>mailto:educ@ttb.ru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Галкин Вячеслав Геннадьевич</dc:creator>
  <cp:lastModifiedBy>Doc</cp:lastModifiedBy>
  <cp:revision>52</cp:revision>
  <cp:lastPrinted>2022-10-21T08:10:00Z</cp:lastPrinted>
  <dcterms:created xsi:type="dcterms:W3CDTF">2021-09-01T02:10:00Z</dcterms:created>
  <dcterms:modified xsi:type="dcterms:W3CDTF">2022-11-01T01:29:00Z</dcterms:modified>
</cp:coreProperties>
</file>